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5846E1" w14:textId="77777777" w:rsidR="00051A1F" w:rsidRPr="00D75499" w:rsidRDefault="00051A1F">
      <w:pPr>
        <w:rPr>
          <w:rFonts w:ascii="Gill Sans MT" w:hAnsi="Gill Sans MT"/>
          <w:lang w:val="en-US"/>
        </w:rPr>
      </w:pPr>
    </w:p>
    <w:p w14:paraId="17A4025A" w14:textId="77777777" w:rsidR="00051A1F" w:rsidRPr="00D75499" w:rsidRDefault="00051A1F" w:rsidP="00051A1F">
      <w:pPr>
        <w:jc w:val="center"/>
        <w:rPr>
          <w:rFonts w:ascii="Gill Sans MT" w:hAnsi="Gill Sans MT"/>
          <w:b/>
          <w:bCs/>
          <w:lang w:val="en-US"/>
        </w:rPr>
      </w:pPr>
    </w:p>
    <w:p w14:paraId="09FAFDA8" w14:textId="08507AC9" w:rsidR="0002568B" w:rsidRPr="00B3234A" w:rsidRDefault="00B85F44" w:rsidP="0002568B">
      <w:pPr>
        <w:rPr>
          <w:rFonts w:ascii="Gill Sans MT" w:hAnsi="Gill Sans MT"/>
          <w:color w:val="C00000"/>
          <w:sz w:val="48"/>
          <w:szCs w:val="48"/>
          <w:lang w:val="en-US"/>
        </w:rPr>
      </w:pPr>
      <w:r>
        <w:rPr>
          <w:rFonts w:ascii="Gill Sans MT" w:hAnsi="Gill Sans MT"/>
          <w:color w:val="C00000"/>
          <w:sz w:val="48"/>
          <w:szCs w:val="48"/>
          <w:lang w:val="en-US"/>
        </w:rPr>
        <w:t>EXCHANGING BEST PRACTICES IN THE CIVIL SOCIETY SECTOR: A REPLICABLE STUDY TOUR MODEL</w:t>
      </w:r>
    </w:p>
    <w:p w14:paraId="7CE1CA07" w14:textId="7310E3CF" w:rsidR="00051A1F" w:rsidRDefault="00FF69E9" w:rsidP="0002568B">
      <w:pPr>
        <w:rPr>
          <w:rFonts w:ascii="Gill Sans MT" w:hAnsi="Gill Sans MT"/>
          <w:color w:val="808080" w:themeColor="background1" w:themeShade="80"/>
          <w:sz w:val="32"/>
          <w:szCs w:val="32"/>
          <w:lang w:val="en-US"/>
        </w:rPr>
      </w:pPr>
      <w:r>
        <w:rPr>
          <w:rFonts w:ascii="Gill Sans MT" w:hAnsi="Gill Sans MT"/>
          <w:color w:val="808080" w:themeColor="background1" w:themeShade="80"/>
          <w:sz w:val="32"/>
          <w:szCs w:val="32"/>
          <w:lang w:val="en-US"/>
        </w:rPr>
        <w:t xml:space="preserve">USAID/MEXICO’S </w:t>
      </w:r>
      <w:r w:rsidR="0060076A">
        <w:rPr>
          <w:rFonts w:ascii="Gill Sans MT" w:hAnsi="Gill Sans MT"/>
          <w:color w:val="808080" w:themeColor="background1" w:themeShade="80"/>
          <w:sz w:val="32"/>
          <w:szCs w:val="32"/>
          <w:lang w:val="en-US"/>
        </w:rPr>
        <w:t>CIVIL SOCIETY ACTIVITY</w:t>
      </w:r>
    </w:p>
    <w:p w14:paraId="2B58B56E" w14:textId="60458D51" w:rsidR="00403997" w:rsidRPr="00D75499" w:rsidRDefault="00403997" w:rsidP="0002568B">
      <w:pPr>
        <w:rPr>
          <w:rFonts w:ascii="Gill Sans MT" w:hAnsi="Gill Sans MT"/>
          <w:color w:val="808080" w:themeColor="background1" w:themeShade="80"/>
          <w:sz w:val="32"/>
          <w:szCs w:val="32"/>
          <w:lang w:val="en-US"/>
        </w:rPr>
      </w:pPr>
      <w:r>
        <w:rPr>
          <w:noProof/>
        </w:rPr>
        <w:drawing>
          <wp:inline distT="0" distB="0" distL="0" distR="0" wp14:anchorId="674B4134" wp14:editId="40384F7E">
            <wp:extent cx="5539740" cy="3055620"/>
            <wp:effectExtent l="0" t="0" r="3810" b="0"/>
            <wp:docPr id="369052695" name="Imagen 1" descr="Grupo de personas sentadas alrededor de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12">
                      <a:extLst>
                        <a:ext uri="{28A0092B-C50C-407E-A947-70E740481C1C}">
                          <a14:useLocalDpi xmlns:a14="http://schemas.microsoft.com/office/drawing/2010/main" val="0"/>
                        </a:ext>
                      </a:extLst>
                    </a:blip>
                    <a:srcRect r="267" b="26475"/>
                    <a:stretch/>
                  </pic:blipFill>
                  <pic:spPr bwMode="auto">
                    <a:xfrm>
                      <a:off x="0" y="0"/>
                      <a:ext cx="5540160" cy="3055852"/>
                    </a:xfrm>
                    <a:prstGeom prst="rect">
                      <a:avLst/>
                    </a:prstGeom>
                    <a:ln>
                      <a:noFill/>
                    </a:ln>
                    <a:extLst>
                      <a:ext uri="{53640926-AAD7-44D8-BBD7-CCE9431645EC}">
                        <a14:shadowObscured xmlns:a14="http://schemas.microsoft.com/office/drawing/2010/main"/>
                      </a:ext>
                    </a:extLst>
                  </pic:spPr>
                </pic:pic>
              </a:graphicData>
            </a:graphic>
          </wp:inline>
        </w:drawing>
      </w:r>
    </w:p>
    <w:p w14:paraId="7D1070FD" w14:textId="64CAF2C2" w:rsidR="00051A1F" w:rsidRDefault="00051A1F" w:rsidP="0002568B">
      <w:pPr>
        <w:rPr>
          <w:rFonts w:ascii="Gill Sans MT" w:hAnsi="Gill Sans MT"/>
          <w:b/>
          <w:bCs/>
          <w:lang w:val="en-US"/>
        </w:rPr>
      </w:pPr>
    </w:p>
    <w:p w14:paraId="58CFDFD5" w14:textId="39CAC2AD" w:rsidR="00510F9C" w:rsidRDefault="00510F9C" w:rsidP="0002568B">
      <w:pPr>
        <w:rPr>
          <w:rFonts w:ascii="Gill Sans MT" w:hAnsi="Gill Sans MT"/>
          <w:b/>
          <w:bCs/>
          <w:lang w:val="en-US"/>
        </w:rPr>
      </w:pPr>
    </w:p>
    <w:p w14:paraId="329B2796" w14:textId="054A7CF0" w:rsidR="00510F9C" w:rsidRDefault="00510F9C" w:rsidP="0002568B">
      <w:pPr>
        <w:rPr>
          <w:rFonts w:ascii="Gill Sans MT" w:hAnsi="Gill Sans MT"/>
          <w:b/>
          <w:bCs/>
          <w:lang w:val="en-US"/>
        </w:rPr>
      </w:pPr>
    </w:p>
    <w:p w14:paraId="15A7B5B1" w14:textId="5DF20B1C" w:rsidR="00510F9C" w:rsidRDefault="00510F9C" w:rsidP="0002568B">
      <w:pPr>
        <w:rPr>
          <w:rFonts w:ascii="Gill Sans MT" w:hAnsi="Gill Sans MT"/>
          <w:b/>
          <w:bCs/>
          <w:lang w:val="en-US"/>
        </w:rPr>
      </w:pPr>
    </w:p>
    <w:p w14:paraId="7BBA7D76" w14:textId="437180FA" w:rsidR="00510F9C" w:rsidRDefault="00510F9C" w:rsidP="0002568B">
      <w:pPr>
        <w:rPr>
          <w:rFonts w:ascii="Gill Sans MT" w:hAnsi="Gill Sans MT"/>
          <w:b/>
          <w:bCs/>
          <w:lang w:val="en-US"/>
        </w:rPr>
      </w:pPr>
    </w:p>
    <w:p w14:paraId="1729BBA4" w14:textId="122E012E" w:rsidR="00510F9C" w:rsidRDefault="00510F9C" w:rsidP="0002568B">
      <w:pPr>
        <w:rPr>
          <w:rFonts w:ascii="Gill Sans MT" w:hAnsi="Gill Sans MT"/>
          <w:b/>
          <w:bCs/>
          <w:lang w:val="en-US"/>
        </w:rPr>
      </w:pPr>
      <w:r w:rsidRPr="00D75499">
        <w:rPr>
          <w:rFonts w:ascii="Gill Sans MT" w:hAnsi="Gill Sans MT"/>
          <w:b/>
          <w:bCs/>
          <w:noProof/>
          <w:color w:val="2B579A"/>
          <w:shd w:val="clear" w:color="auto" w:fill="E6E6E6"/>
          <w:lang w:val="en-US"/>
        </w:rPr>
        <mc:AlternateContent>
          <mc:Choice Requires="wps">
            <w:drawing>
              <wp:anchor distT="45720" distB="45720" distL="114300" distR="114300" simplePos="0" relativeHeight="251658240" behindDoc="0" locked="0" layoutInCell="1" allowOverlap="1" wp14:anchorId="4A05934A" wp14:editId="2FBE028D">
                <wp:simplePos x="0" y="0"/>
                <wp:positionH relativeFrom="margin">
                  <wp:posOffset>-127635</wp:posOffset>
                </wp:positionH>
                <wp:positionV relativeFrom="paragraph">
                  <wp:posOffset>250825</wp:posOffset>
                </wp:positionV>
                <wp:extent cx="6096000" cy="694055"/>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94055"/>
                        </a:xfrm>
                        <a:prstGeom prst="rect">
                          <a:avLst/>
                        </a:prstGeom>
                        <a:solidFill>
                          <a:srgbClr val="FFFFFF"/>
                        </a:solidFill>
                        <a:ln w="9525">
                          <a:noFill/>
                          <a:miter lim="800000"/>
                          <a:headEnd/>
                          <a:tailEnd/>
                        </a:ln>
                      </wps:spPr>
                      <wps:txbx>
                        <w:txbxContent>
                          <w:p w14:paraId="3A1D83CF" w14:textId="564B85CB" w:rsidR="00C6047D" w:rsidRPr="00F269AC" w:rsidRDefault="00C6047D" w:rsidP="00F51A16">
                            <w:pPr>
                              <w:jc w:val="both"/>
                              <w:rPr>
                                <w:sz w:val="20"/>
                                <w:szCs w:val="20"/>
                                <w:lang w:val="en-US"/>
                              </w:rPr>
                            </w:pPr>
                            <w:r w:rsidRPr="00F269AC">
                              <w:rPr>
                                <w:rFonts w:ascii="Arial" w:hAnsi="Arial" w:cs="Arial"/>
                                <w:sz w:val="14"/>
                                <w:szCs w:val="14"/>
                                <w:shd w:val="clear" w:color="auto" w:fill="FAF9F8"/>
                                <w:lang w:val="en-US"/>
                              </w:rPr>
                              <w:t xml:space="preserve">EXEMPTION FROM LIABILITY:  </w:t>
                            </w:r>
                            <w:r>
                              <w:rPr>
                                <w:rFonts w:ascii="Arial" w:hAnsi="Arial" w:cs="Arial"/>
                                <w:sz w:val="14"/>
                                <w:szCs w:val="14"/>
                                <w:shd w:val="clear" w:color="auto" w:fill="FAF9F8"/>
                                <w:lang w:val="en-US"/>
                              </w:rPr>
                              <w:t xml:space="preserve">This publication was produced for the </w:t>
                            </w:r>
                            <w:r w:rsidRPr="00F269AC">
                              <w:rPr>
                                <w:rFonts w:ascii="Arial" w:hAnsi="Arial" w:cs="Arial"/>
                                <w:sz w:val="14"/>
                                <w:szCs w:val="14"/>
                                <w:shd w:val="clear" w:color="auto" w:fill="FAF9F8"/>
                                <w:lang w:val="en-US"/>
                              </w:rPr>
                              <w:t>United States Agency for International Development</w:t>
                            </w:r>
                            <w:r>
                              <w:rPr>
                                <w:rFonts w:ascii="Arial" w:hAnsi="Arial" w:cs="Arial"/>
                                <w:sz w:val="14"/>
                                <w:szCs w:val="14"/>
                                <w:shd w:val="clear" w:color="auto" w:fill="FAF9F8"/>
                                <w:lang w:val="en-US"/>
                              </w:rPr>
                              <w:t xml:space="preserve"> (</w:t>
                            </w:r>
                            <w:r w:rsidRPr="00F269AC">
                              <w:rPr>
                                <w:rFonts w:ascii="Arial" w:hAnsi="Arial" w:cs="Arial"/>
                                <w:sz w:val="14"/>
                                <w:szCs w:val="14"/>
                                <w:shd w:val="clear" w:color="auto" w:fill="FAF9F8"/>
                                <w:lang w:val="en-US"/>
                              </w:rPr>
                              <w:t xml:space="preserve">USAID) </w:t>
                            </w:r>
                            <w:r>
                              <w:rPr>
                                <w:rFonts w:ascii="Arial" w:hAnsi="Arial" w:cs="Arial"/>
                                <w:sz w:val="14"/>
                                <w:szCs w:val="14"/>
                                <w:shd w:val="clear" w:color="auto" w:fill="FAF9F8"/>
                                <w:lang w:val="en-US"/>
                              </w:rPr>
                              <w:t>and prepared by</w:t>
                            </w:r>
                            <w:r w:rsidRPr="00F269AC">
                              <w:rPr>
                                <w:rFonts w:ascii="Arial" w:hAnsi="Arial" w:cs="Arial"/>
                                <w:sz w:val="14"/>
                                <w:szCs w:val="14"/>
                                <w:shd w:val="clear" w:color="auto" w:fill="FAF9F8"/>
                                <w:lang w:val="en-US"/>
                              </w:rPr>
                              <w:t xml:space="preserve"> Social Impact, Inc., </w:t>
                            </w:r>
                            <w:r>
                              <w:rPr>
                                <w:rFonts w:ascii="Arial" w:hAnsi="Arial" w:cs="Arial"/>
                                <w:sz w:val="14"/>
                                <w:szCs w:val="14"/>
                                <w:shd w:val="clear" w:color="auto" w:fill="FAF9F8"/>
                                <w:lang w:val="en-US"/>
                              </w:rPr>
                              <w:t>within the Civil Society Activity, Contract</w:t>
                            </w:r>
                            <w:r w:rsidRPr="00F269AC">
                              <w:rPr>
                                <w:rFonts w:ascii="Arial" w:hAnsi="Arial" w:cs="Arial"/>
                                <w:sz w:val="14"/>
                                <w:szCs w:val="14"/>
                                <w:shd w:val="clear" w:color="auto" w:fill="FAF9F8"/>
                                <w:lang w:val="en-US"/>
                              </w:rPr>
                              <w:t xml:space="preserve"> No. AID-OAA-I-13 -00045. </w:t>
                            </w:r>
                            <w:r>
                              <w:rPr>
                                <w:rFonts w:ascii="Arial" w:hAnsi="Arial" w:cs="Arial"/>
                                <w:sz w:val="14"/>
                                <w:szCs w:val="14"/>
                                <w:shd w:val="clear" w:color="auto" w:fill="FAF9F8"/>
                                <w:lang w:val="en-US"/>
                              </w:rPr>
                              <w:t>The opinions and contents of this report do not necessarily reflect those of</w:t>
                            </w:r>
                            <w:r w:rsidRPr="00F269AC">
                              <w:rPr>
                                <w:rFonts w:ascii="Arial" w:hAnsi="Arial" w:cs="Arial"/>
                                <w:sz w:val="14"/>
                                <w:szCs w:val="14"/>
                                <w:shd w:val="clear" w:color="auto" w:fill="FAF9F8"/>
                                <w:lang w:val="en-US"/>
                              </w:rPr>
                              <w:t xml:space="preserve"> USAID </w:t>
                            </w:r>
                            <w:r>
                              <w:rPr>
                                <w:rFonts w:ascii="Arial" w:hAnsi="Arial" w:cs="Arial"/>
                                <w:sz w:val="14"/>
                                <w:szCs w:val="14"/>
                                <w:shd w:val="clear" w:color="auto" w:fill="FAF9F8"/>
                                <w:lang w:val="en-US"/>
                              </w:rPr>
                              <w:t>or those of the U.S. Government</w:t>
                            </w:r>
                            <w:r w:rsidRPr="00F269AC">
                              <w:rPr>
                                <w:rFonts w:ascii="Arial" w:hAnsi="Arial" w:cs="Arial"/>
                                <w:sz w:val="14"/>
                                <w:szCs w:val="14"/>
                                <w:shd w:val="clear" w:color="auto" w:fill="FAF9F8"/>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05934A" id="_x0000_t202" coordsize="21600,21600" o:spt="202" path="m,l,21600r21600,l21600,xe">
                <v:stroke joinstyle="miter"/>
                <v:path gradientshapeok="t" o:connecttype="rect"/>
              </v:shapetype>
              <v:shape id="Cuadro de texto 2" o:spid="_x0000_s1026" type="#_x0000_t202" style="position:absolute;margin-left:-10.05pt;margin-top:19.75pt;width:480pt;height:54.6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" stroked="f">
                <v:textbox>
                  <w:txbxContent>
                    <w:p w14:paraId="3A1D83CF" w14:textId="564B85CB" w:rsidR="00C6047D" w:rsidRPr="00F269AC" w:rsidRDefault="00C6047D" w:rsidP="00F51A16">
                      <w:pPr>
                        <w:jc w:val="both"/>
                        <w:rPr>
                          <w:sz w:val="20"/>
                          <w:szCs w:val="20"/>
                          <w:lang w:val="en-US"/>
                        </w:rPr>
                      </w:pPr>
                      <w:r w:rsidRPr="00F269AC">
                        <w:rPr>
                          <w:rFonts w:ascii="Arial" w:hAnsi="Arial" w:cs="Arial"/>
                          <w:sz w:val="14"/>
                          <w:szCs w:val="14"/>
                          <w:shd w:val="clear" w:color="auto" w:fill="FAF9F8"/>
                          <w:lang w:val="en-US"/>
                        </w:rPr>
                        <w:t xml:space="preserve">EXEMPTION FROM LIABILITY:  </w:t>
                      </w:r>
                      <w:r>
                        <w:rPr>
                          <w:rFonts w:ascii="Arial" w:hAnsi="Arial" w:cs="Arial"/>
                          <w:sz w:val="14"/>
                          <w:szCs w:val="14"/>
                          <w:shd w:val="clear" w:color="auto" w:fill="FAF9F8"/>
                          <w:lang w:val="en-US"/>
                        </w:rPr>
                        <w:t xml:space="preserve">This publication was produced for the </w:t>
                      </w:r>
                      <w:r w:rsidRPr="00F269AC">
                        <w:rPr>
                          <w:rFonts w:ascii="Arial" w:hAnsi="Arial" w:cs="Arial"/>
                          <w:sz w:val="14"/>
                          <w:szCs w:val="14"/>
                          <w:shd w:val="clear" w:color="auto" w:fill="FAF9F8"/>
                          <w:lang w:val="en-US"/>
                        </w:rPr>
                        <w:t>United States Agency for International Development</w:t>
                      </w:r>
                      <w:r>
                        <w:rPr>
                          <w:rFonts w:ascii="Arial" w:hAnsi="Arial" w:cs="Arial"/>
                          <w:sz w:val="14"/>
                          <w:szCs w:val="14"/>
                          <w:shd w:val="clear" w:color="auto" w:fill="FAF9F8"/>
                          <w:lang w:val="en-US"/>
                        </w:rPr>
                        <w:t xml:space="preserve"> (</w:t>
                      </w:r>
                      <w:r w:rsidRPr="00F269AC">
                        <w:rPr>
                          <w:rFonts w:ascii="Arial" w:hAnsi="Arial" w:cs="Arial"/>
                          <w:sz w:val="14"/>
                          <w:szCs w:val="14"/>
                          <w:shd w:val="clear" w:color="auto" w:fill="FAF9F8"/>
                          <w:lang w:val="en-US"/>
                        </w:rPr>
                        <w:t xml:space="preserve">USAID) </w:t>
                      </w:r>
                      <w:r>
                        <w:rPr>
                          <w:rFonts w:ascii="Arial" w:hAnsi="Arial" w:cs="Arial"/>
                          <w:sz w:val="14"/>
                          <w:szCs w:val="14"/>
                          <w:shd w:val="clear" w:color="auto" w:fill="FAF9F8"/>
                          <w:lang w:val="en-US"/>
                        </w:rPr>
                        <w:t>and prepared by</w:t>
                      </w:r>
                      <w:r w:rsidRPr="00F269AC">
                        <w:rPr>
                          <w:rFonts w:ascii="Arial" w:hAnsi="Arial" w:cs="Arial"/>
                          <w:sz w:val="14"/>
                          <w:szCs w:val="14"/>
                          <w:shd w:val="clear" w:color="auto" w:fill="FAF9F8"/>
                          <w:lang w:val="en-US"/>
                        </w:rPr>
                        <w:t xml:space="preserve"> Social Impact, Inc., </w:t>
                      </w:r>
                      <w:r>
                        <w:rPr>
                          <w:rFonts w:ascii="Arial" w:hAnsi="Arial" w:cs="Arial"/>
                          <w:sz w:val="14"/>
                          <w:szCs w:val="14"/>
                          <w:shd w:val="clear" w:color="auto" w:fill="FAF9F8"/>
                          <w:lang w:val="en-US"/>
                        </w:rPr>
                        <w:t>within the Civil Society Activity, Contract</w:t>
                      </w:r>
                      <w:r w:rsidRPr="00F269AC">
                        <w:rPr>
                          <w:rFonts w:ascii="Arial" w:hAnsi="Arial" w:cs="Arial"/>
                          <w:sz w:val="14"/>
                          <w:szCs w:val="14"/>
                          <w:shd w:val="clear" w:color="auto" w:fill="FAF9F8"/>
                          <w:lang w:val="en-US"/>
                        </w:rPr>
                        <w:t xml:space="preserve"> No. AID-OAA-I-13 -00045. </w:t>
                      </w:r>
                      <w:r>
                        <w:rPr>
                          <w:rFonts w:ascii="Arial" w:hAnsi="Arial" w:cs="Arial"/>
                          <w:sz w:val="14"/>
                          <w:szCs w:val="14"/>
                          <w:shd w:val="clear" w:color="auto" w:fill="FAF9F8"/>
                          <w:lang w:val="en-US"/>
                        </w:rPr>
                        <w:t>The opinions and contents of this report do not necessarily reflect those of</w:t>
                      </w:r>
                      <w:r w:rsidRPr="00F269AC">
                        <w:rPr>
                          <w:rFonts w:ascii="Arial" w:hAnsi="Arial" w:cs="Arial"/>
                          <w:sz w:val="14"/>
                          <w:szCs w:val="14"/>
                          <w:shd w:val="clear" w:color="auto" w:fill="FAF9F8"/>
                          <w:lang w:val="en-US"/>
                        </w:rPr>
                        <w:t xml:space="preserve"> USAID </w:t>
                      </w:r>
                      <w:r>
                        <w:rPr>
                          <w:rFonts w:ascii="Arial" w:hAnsi="Arial" w:cs="Arial"/>
                          <w:sz w:val="14"/>
                          <w:szCs w:val="14"/>
                          <w:shd w:val="clear" w:color="auto" w:fill="FAF9F8"/>
                          <w:lang w:val="en-US"/>
                        </w:rPr>
                        <w:t>or those of the U.S. Government</w:t>
                      </w:r>
                      <w:r w:rsidRPr="00F269AC">
                        <w:rPr>
                          <w:rFonts w:ascii="Arial" w:hAnsi="Arial" w:cs="Arial"/>
                          <w:sz w:val="14"/>
                          <w:szCs w:val="14"/>
                          <w:shd w:val="clear" w:color="auto" w:fill="FAF9F8"/>
                          <w:lang w:val="en-US"/>
                        </w:rPr>
                        <w:t>.</w:t>
                      </w:r>
                    </w:p>
                  </w:txbxContent>
                </v:textbox>
                <w10:wrap anchorx="margin"/>
              </v:shape>
            </w:pict>
          </mc:Fallback>
        </mc:AlternateContent>
      </w:r>
    </w:p>
    <w:p w14:paraId="047DA2AF" w14:textId="74AF5F03" w:rsidR="00510F9C" w:rsidRDefault="00510F9C" w:rsidP="0002568B">
      <w:pPr>
        <w:rPr>
          <w:rFonts w:ascii="Gill Sans MT" w:hAnsi="Gill Sans MT"/>
          <w:b/>
          <w:bCs/>
          <w:lang w:val="en-US"/>
        </w:rPr>
      </w:pPr>
    </w:p>
    <w:sdt>
      <w:sdtPr>
        <w:rPr>
          <w:rFonts w:ascii="Gill Sans MT" w:eastAsiaTheme="minorHAnsi" w:hAnsi="Gill Sans MT" w:cstheme="minorBidi"/>
          <w:color w:val="auto"/>
          <w:sz w:val="22"/>
          <w:szCs w:val="22"/>
          <w:shd w:val="clear" w:color="auto" w:fill="E6E6E6"/>
          <w:lang w:val="en-US" w:eastAsia="en-US"/>
        </w:rPr>
        <w:id w:val="-715743295"/>
        <w:docPartObj>
          <w:docPartGallery w:val="Table of Contents"/>
          <w:docPartUnique/>
        </w:docPartObj>
      </w:sdtPr>
      <w:sdtEndPr>
        <w:rPr>
          <w:b/>
          <w:bCs/>
        </w:rPr>
      </w:sdtEndPr>
      <w:sdtContent>
        <w:p w14:paraId="7ACBA340" w14:textId="03F34AA9" w:rsidR="00051A1F" w:rsidRPr="002108D7" w:rsidRDefault="00CA72B9">
          <w:pPr>
            <w:pStyle w:val="TtuloTDC"/>
            <w:rPr>
              <w:rFonts w:ascii="Gill Sans MT" w:hAnsi="Gill Sans MT"/>
              <w:sz w:val="28"/>
              <w:szCs w:val="28"/>
              <w:lang w:val="en-US"/>
            </w:rPr>
          </w:pPr>
          <w:r w:rsidRPr="002108D7">
            <w:rPr>
              <w:rFonts w:ascii="Gill Sans MT" w:hAnsi="Gill Sans MT"/>
              <w:sz w:val="28"/>
              <w:szCs w:val="28"/>
              <w:lang w:val="en-US"/>
            </w:rPr>
            <w:t>TABLE OF CONTENTS</w:t>
          </w:r>
        </w:p>
        <w:p w14:paraId="16183CBF" w14:textId="77777777" w:rsidR="00633ED5" w:rsidRDefault="00633ED5">
          <w:pPr>
            <w:pStyle w:val="TDC1"/>
            <w:tabs>
              <w:tab w:val="right" w:leader="dot" w:pos="8828"/>
            </w:tabs>
            <w:rPr>
              <w:rFonts w:ascii="Gill Sans MT" w:hAnsi="Gill Sans MT"/>
              <w:lang w:val="en-US"/>
            </w:rPr>
          </w:pPr>
        </w:p>
        <w:p w14:paraId="64243373" w14:textId="08A97260" w:rsidR="003A0581" w:rsidRDefault="00051A1F">
          <w:pPr>
            <w:pStyle w:val="TDC1"/>
            <w:tabs>
              <w:tab w:val="right" w:leader="dot" w:pos="8828"/>
            </w:tabs>
            <w:rPr>
              <w:rFonts w:eastAsiaTheme="minorEastAsia"/>
              <w:noProof/>
              <w:lang w:eastAsia="es-MX"/>
            </w:rPr>
          </w:pPr>
          <w:r w:rsidRPr="00D75499">
            <w:rPr>
              <w:rFonts w:ascii="Gill Sans MT" w:hAnsi="Gill Sans MT"/>
              <w:color w:val="2B579A"/>
              <w:shd w:val="clear" w:color="auto" w:fill="E6E6E6"/>
              <w:lang w:val="en-US"/>
            </w:rPr>
            <w:fldChar w:fldCharType="begin"/>
          </w:r>
          <w:r w:rsidRPr="00D75499">
            <w:rPr>
              <w:rFonts w:ascii="Gill Sans MT" w:hAnsi="Gill Sans MT"/>
              <w:lang w:val="en-US"/>
            </w:rPr>
            <w:instrText xml:space="preserve"> TOC \o "1-3" \h \z \u </w:instrText>
          </w:r>
          <w:r w:rsidRPr="00D75499">
            <w:rPr>
              <w:rFonts w:ascii="Gill Sans MT" w:hAnsi="Gill Sans MT"/>
              <w:color w:val="2B579A"/>
              <w:shd w:val="clear" w:color="auto" w:fill="E6E6E6"/>
              <w:lang w:val="en-US"/>
            </w:rPr>
            <w:fldChar w:fldCharType="separate"/>
          </w:r>
          <w:hyperlink w:anchor="_Toc49786165" w:history="1">
            <w:r w:rsidR="003A0581" w:rsidRPr="00AE6E5F">
              <w:rPr>
                <w:rStyle w:val="Hipervnculo"/>
                <w:rFonts w:ascii="Gill Sans MT" w:hAnsi="Gill Sans MT"/>
                <w:noProof/>
                <w:lang w:val="en-US"/>
              </w:rPr>
              <w:t>ACRONYMS AND ABREVIATIONS</w:t>
            </w:r>
            <w:r w:rsidR="003A0581">
              <w:rPr>
                <w:noProof/>
                <w:webHidden/>
              </w:rPr>
              <w:tab/>
            </w:r>
            <w:r w:rsidR="003A0581">
              <w:rPr>
                <w:noProof/>
                <w:webHidden/>
              </w:rPr>
              <w:fldChar w:fldCharType="begin"/>
            </w:r>
            <w:r w:rsidR="003A0581">
              <w:rPr>
                <w:noProof/>
                <w:webHidden/>
              </w:rPr>
              <w:instrText xml:space="preserve"> PAGEREF _Toc49786165 \h </w:instrText>
            </w:r>
            <w:r w:rsidR="003A0581">
              <w:rPr>
                <w:noProof/>
                <w:webHidden/>
              </w:rPr>
            </w:r>
            <w:r w:rsidR="003A0581">
              <w:rPr>
                <w:noProof/>
                <w:webHidden/>
              </w:rPr>
              <w:fldChar w:fldCharType="separate"/>
            </w:r>
            <w:r w:rsidR="003A0581">
              <w:rPr>
                <w:noProof/>
                <w:webHidden/>
              </w:rPr>
              <w:t>4</w:t>
            </w:r>
            <w:r w:rsidR="003A0581">
              <w:rPr>
                <w:noProof/>
                <w:webHidden/>
              </w:rPr>
              <w:fldChar w:fldCharType="end"/>
            </w:r>
          </w:hyperlink>
        </w:p>
        <w:p w14:paraId="5BD6A24F" w14:textId="4B427318" w:rsidR="003A0581" w:rsidRDefault="00EA38AF">
          <w:pPr>
            <w:pStyle w:val="TDC1"/>
            <w:tabs>
              <w:tab w:val="right" w:leader="dot" w:pos="8828"/>
            </w:tabs>
            <w:rPr>
              <w:rFonts w:eastAsiaTheme="minorEastAsia"/>
              <w:noProof/>
              <w:lang w:eastAsia="es-MX"/>
            </w:rPr>
          </w:pPr>
          <w:hyperlink w:anchor="_Toc49786166" w:history="1">
            <w:r w:rsidR="003A0581" w:rsidRPr="00AE6E5F">
              <w:rPr>
                <w:rStyle w:val="Hipervnculo"/>
                <w:rFonts w:ascii="Gill Sans MT" w:hAnsi="Gill Sans MT"/>
                <w:b/>
                <w:bCs/>
                <w:noProof/>
                <w:lang w:val="en-US"/>
              </w:rPr>
              <w:t>EXECUTIVE SUMMARY</w:t>
            </w:r>
            <w:r w:rsidR="003A0581">
              <w:rPr>
                <w:noProof/>
                <w:webHidden/>
              </w:rPr>
              <w:tab/>
            </w:r>
            <w:r w:rsidR="003A0581">
              <w:rPr>
                <w:noProof/>
                <w:webHidden/>
              </w:rPr>
              <w:fldChar w:fldCharType="begin"/>
            </w:r>
            <w:r w:rsidR="003A0581">
              <w:rPr>
                <w:noProof/>
                <w:webHidden/>
              </w:rPr>
              <w:instrText xml:space="preserve"> PAGEREF _Toc49786166 \h </w:instrText>
            </w:r>
            <w:r w:rsidR="003A0581">
              <w:rPr>
                <w:noProof/>
                <w:webHidden/>
              </w:rPr>
            </w:r>
            <w:r w:rsidR="003A0581">
              <w:rPr>
                <w:noProof/>
                <w:webHidden/>
              </w:rPr>
              <w:fldChar w:fldCharType="separate"/>
            </w:r>
            <w:r w:rsidR="003A0581">
              <w:rPr>
                <w:noProof/>
                <w:webHidden/>
              </w:rPr>
              <w:t>5</w:t>
            </w:r>
            <w:r w:rsidR="003A0581">
              <w:rPr>
                <w:noProof/>
                <w:webHidden/>
              </w:rPr>
              <w:fldChar w:fldCharType="end"/>
            </w:r>
          </w:hyperlink>
        </w:p>
        <w:p w14:paraId="541DA13E" w14:textId="33E7CCF9" w:rsidR="003A0581" w:rsidRDefault="00EA38AF">
          <w:pPr>
            <w:pStyle w:val="TDC1"/>
            <w:tabs>
              <w:tab w:val="right" w:leader="dot" w:pos="8828"/>
            </w:tabs>
            <w:rPr>
              <w:rFonts w:eastAsiaTheme="minorEastAsia"/>
              <w:noProof/>
              <w:lang w:eastAsia="es-MX"/>
            </w:rPr>
          </w:pPr>
          <w:hyperlink w:anchor="_Toc49786167" w:history="1">
            <w:r w:rsidR="003A0581" w:rsidRPr="00AE6E5F">
              <w:rPr>
                <w:rStyle w:val="Hipervnculo"/>
                <w:rFonts w:ascii="Gill Sans MT" w:hAnsi="Gill Sans MT"/>
                <w:b/>
                <w:bCs/>
                <w:noProof/>
                <w:lang w:val="en-US"/>
              </w:rPr>
              <w:t>INTRODUCTION</w:t>
            </w:r>
            <w:r w:rsidR="003A0581">
              <w:rPr>
                <w:noProof/>
                <w:webHidden/>
              </w:rPr>
              <w:tab/>
            </w:r>
            <w:r w:rsidR="003A0581">
              <w:rPr>
                <w:noProof/>
                <w:webHidden/>
              </w:rPr>
              <w:fldChar w:fldCharType="begin"/>
            </w:r>
            <w:r w:rsidR="003A0581">
              <w:rPr>
                <w:noProof/>
                <w:webHidden/>
              </w:rPr>
              <w:instrText xml:space="preserve"> PAGEREF _Toc49786167 \h </w:instrText>
            </w:r>
            <w:r w:rsidR="003A0581">
              <w:rPr>
                <w:noProof/>
                <w:webHidden/>
              </w:rPr>
            </w:r>
            <w:r w:rsidR="003A0581">
              <w:rPr>
                <w:noProof/>
                <w:webHidden/>
              </w:rPr>
              <w:fldChar w:fldCharType="separate"/>
            </w:r>
            <w:r w:rsidR="003A0581">
              <w:rPr>
                <w:noProof/>
                <w:webHidden/>
              </w:rPr>
              <w:t>7</w:t>
            </w:r>
            <w:r w:rsidR="003A0581">
              <w:rPr>
                <w:noProof/>
                <w:webHidden/>
              </w:rPr>
              <w:fldChar w:fldCharType="end"/>
            </w:r>
          </w:hyperlink>
        </w:p>
        <w:p w14:paraId="0FBF9A9F" w14:textId="3D6C0DAA" w:rsidR="003A0581" w:rsidRDefault="00EA38AF">
          <w:pPr>
            <w:pStyle w:val="TDC1"/>
            <w:tabs>
              <w:tab w:val="right" w:leader="dot" w:pos="8828"/>
            </w:tabs>
            <w:rPr>
              <w:rFonts w:eastAsiaTheme="minorEastAsia"/>
              <w:noProof/>
              <w:lang w:eastAsia="es-MX"/>
            </w:rPr>
          </w:pPr>
          <w:hyperlink w:anchor="_Toc49786168" w:history="1">
            <w:r w:rsidR="003A0581" w:rsidRPr="00AE6E5F">
              <w:rPr>
                <w:rStyle w:val="Hipervnculo"/>
                <w:rFonts w:ascii="Gill Sans MT" w:hAnsi="Gill Sans MT"/>
                <w:b/>
                <w:bCs/>
                <w:noProof/>
                <w:lang w:val="en-US"/>
              </w:rPr>
              <w:t>Overview of the Civil Society Activity</w:t>
            </w:r>
            <w:r w:rsidR="003A0581">
              <w:rPr>
                <w:noProof/>
                <w:webHidden/>
              </w:rPr>
              <w:tab/>
            </w:r>
            <w:r w:rsidR="003A0581">
              <w:rPr>
                <w:noProof/>
                <w:webHidden/>
              </w:rPr>
              <w:fldChar w:fldCharType="begin"/>
            </w:r>
            <w:r w:rsidR="003A0581">
              <w:rPr>
                <w:noProof/>
                <w:webHidden/>
              </w:rPr>
              <w:instrText xml:space="preserve"> PAGEREF _Toc49786168 \h </w:instrText>
            </w:r>
            <w:r w:rsidR="003A0581">
              <w:rPr>
                <w:noProof/>
                <w:webHidden/>
              </w:rPr>
            </w:r>
            <w:r w:rsidR="003A0581">
              <w:rPr>
                <w:noProof/>
                <w:webHidden/>
              </w:rPr>
              <w:fldChar w:fldCharType="separate"/>
            </w:r>
            <w:r w:rsidR="003A0581">
              <w:rPr>
                <w:noProof/>
                <w:webHidden/>
              </w:rPr>
              <w:t>7</w:t>
            </w:r>
            <w:r w:rsidR="003A0581">
              <w:rPr>
                <w:noProof/>
                <w:webHidden/>
              </w:rPr>
              <w:fldChar w:fldCharType="end"/>
            </w:r>
          </w:hyperlink>
        </w:p>
        <w:p w14:paraId="449B8A19" w14:textId="32712703" w:rsidR="003A0581" w:rsidRDefault="00EA38AF">
          <w:pPr>
            <w:pStyle w:val="TDC2"/>
            <w:tabs>
              <w:tab w:val="right" w:leader="dot" w:pos="8828"/>
            </w:tabs>
            <w:rPr>
              <w:rFonts w:eastAsiaTheme="minorEastAsia"/>
              <w:noProof/>
              <w:lang w:eastAsia="es-MX"/>
            </w:rPr>
          </w:pPr>
          <w:hyperlink w:anchor="_Toc49786169" w:history="1">
            <w:r w:rsidR="003A0581" w:rsidRPr="00AE6E5F">
              <w:rPr>
                <w:rStyle w:val="Hipervnculo"/>
                <w:rFonts w:ascii="Gill Sans MT" w:hAnsi="Gill Sans MT"/>
                <w:noProof/>
                <w:lang w:val="en-US" w:eastAsia="es-MX"/>
              </w:rPr>
              <w:t>DESIGN AND STRUCTURE OF THIS DOCUMENT</w:t>
            </w:r>
            <w:r w:rsidR="003A0581">
              <w:rPr>
                <w:noProof/>
                <w:webHidden/>
              </w:rPr>
              <w:tab/>
            </w:r>
            <w:r w:rsidR="003A0581">
              <w:rPr>
                <w:noProof/>
                <w:webHidden/>
              </w:rPr>
              <w:fldChar w:fldCharType="begin"/>
            </w:r>
            <w:r w:rsidR="003A0581">
              <w:rPr>
                <w:noProof/>
                <w:webHidden/>
              </w:rPr>
              <w:instrText xml:space="preserve"> PAGEREF _Toc49786169 \h </w:instrText>
            </w:r>
            <w:r w:rsidR="003A0581">
              <w:rPr>
                <w:noProof/>
                <w:webHidden/>
              </w:rPr>
            </w:r>
            <w:r w:rsidR="003A0581">
              <w:rPr>
                <w:noProof/>
                <w:webHidden/>
              </w:rPr>
              <w:fldChar w:fldCharType="separate"/>
            </w:r>
            <w:r w:rsidR="003A0581">
              <w:rPr>
                <w:noProof/>
                <w:webHidden/>
              </w:rPr>
              <w:t>10</w:t>
            </w:r>
            <w:r w:rsidR="003A0581">
              <w:rPr>
                <w:noProof/>
                <w:webHidden/>
              </w:rPr>
              <w:fldChar w:fldCharType="end"/>
            </w:r>
          </w:hyperlink>
        </w:p>
        <w:p w14:paraId="1E0DADBC" w14:textId="4F66B3B8" w:rsidR="003A0581" w:rsidRDefault="00EA38AF">
          <w:pPr>
            <w:pStyle w:val="TDC2"/>
            <w:tabs>
              <w:tab w:val="right" w:leader="dot" w:pos="8828"/>
            </w:tabs>
            <w:rPr>
              <w:rFonts w:eastAsiaTheme="minorEastAsia"/>
              <w:noProof/>
              <w:lang w:eastAsia="es-MX"/>
            </w:rPr>
          </w:pPr>
          <w:hyperlink w:anchor="_Toc49786170" w:history="1">
            <w:r w:rsidR="003A0581" w:rsidRPr="00AE6E5F">
              <w:rPr>
                <w:rStyle w:val="Hipervnculo"/>
                <w:rFonts w:ascii="Gill Sans MT" w:eastAsia="Times New Roman" w:hAnsi="Gill Sans MT" w:cs="Segoe UI"/>
                <w:noProof/>
                <w:lang w:val="en-US" w:eastAsia="es-MX"/>
              </w:rPr>
              <w:t>WHO IS THIS DOCUMENT FOR?</w:t>
            </w:r>
            <w:r w:rsidR="003A0581">
              <w:rPr>
                <w:noProof/>
                <w:webHidden/>
              </w:rPr>
              <w:tab/>
            </w:r>
            <w:r w:rsidR="003A0581">
              <w:rPr>
                <w:noProof/>
                <w:webHidden/>
              </w:rPr>
              <w:fldChar w:fldCharType="begin"/>
            </w:r>
            <w:r w:rsidR="003A0581">
              <w:rPr>
                <w:noProof/>
                <w:webHidden/>
              </w:rPr>
              <w:instrText xml:space="preserve"> PAGEREF _Toc49786170 \h </w:instrText>
            </w:r>
            <w:r w:rsidR="003A0581">
              <w:rPr>
                <w:noProof/>
                <w:webHidden/>
              </w:rPr>
            </w:r>
            <w:r w:rsidR="003A0581">
              <w:rPr>
                <w:noProof/>
                <w:webHidden/>
              </w:rPr>
              <w:fldChar w:fldCharType="separate"/>
            </w:r>
            <w:r w:rsidR="003A0581">
              <w:rPr>
                <w:noProof/>
                <w:webHidden/>
              </w:rPr>
              <w:t>11</w:t>
            </w:r>
            <w:r w:rsidR="003A0581">
              <w:rPr>
                <w:noProof/>
                <w:webHidden/>
              </w:rPr>
              <w:fldChar w:fldCharType="end"/>
            </w:r>
          </w:hyperlink>
        </w:p>
        <w:p w14:paraId="0DCED82C" w14:textId="07DBFDF1" w:rsidR="003A0581" w:rsidRDefault="00EA38AF">
          <w:pPr>
            <w:pStyle w:val="TDC1"/>
            <w:tabs>
              <w:tab w:val="right" w:leader="dot" w:pos="8828"/>
            </w:tabs>
            <w:rPr>
              <w:rFonts w:eastAsiaTheme="minorEastAsia"/>
              <w:noProof/>
              <w:lang w:eastAsia="es-MX"/>
            </w:rPr>
          </w:pPr>
          <w:hyperlink w:anchor="_Toc49786171" w:history="1">
            <w:r w:rsidR="003A0581" w:rsidRPr="00AE6E5F">
              <w:rPr>
                <w:rStyle w:val="Hipervnculo"/>
                <w:rFonts w:ascii="Gill Sans MT" w:eastAsia="Times New Roman" w:hAnsi="Gill Sans MT" w:cs="Segoe UI"/>
                <w:b/>
                <w:bCs/>
                <w:noProof/>
                <w:lang w:val="en-US" w:eastAsia="es-MX"/>
              </w:rPr>
              <w:t>SECTION I</w:t>
            </w:r>
            <w:r w:rsidR="003A0581">
              <w:rPr>
                <w:noProof/>
                <w:webHidden/>
              </w:rPr>
              <w:tab/>
            </w:r>
            <w:r w:rsidR="003A0581">
              <w:rPr>
                <w:noProof/>
                <w:webHidden/>
              </w:rPr>
              <w:fldChar w:fldCharType="begin"/>
            </w:r>
            <w:r w:rsidR="003A0581">
              <w:rPr>
                <w:noProof/>
                <w:webHidden/>
              </w:rPr>
              <w:instrText xml:space="preserve"> PAGEREF _Toc49786171 \h </w:instrText>
            </w:r>
            <w:r w:rsidR="003A0581">
              <w:rPr>
                <w:noProof/>
                <w:webHidden/>
              </w:rPr>
            </w:r>
            <w:r w:rsidR="003A0581">
              <w:rPr>
                <w:noProof/>
                <w:webHidden/>
              </w:rPr>
              <w:fldChar w:fldCharType="separate"/>
            </w:r>
            <w:r w:rsidR="003A0581">
              <w:rPr>
                <w:noProof/>
                <w:webHidden/>
              </w:rPr>
              <w:t>12</w:t>
            </w:r>
            <w:r w:rsidR="003A0581">
              <w:rPr>
                <w:noProof/>
                <w:webHidden/>
              </w:rPr>
              <w:fldChar w:fldCharType="end"/>
            </w:r>
          </w:hyperlink>
        </w:p>
        <w:p w14:paraId="5347BF6A" w14:textId="05B9FA84" w:rsidR="003A0581" w:rsidRDefault="00EA38AF">
          <w:pPr>
            <w:pStyle w:val="TDC1"/>
            <w:tabs>
              <w:tab w:val="right" w:leader="dot" w:pos="8828"/>
            </w:tabs>
            <w:rPr>
              <w:rFonts w:eastAsiaTheme="minorEastAsia"/>
              <w:noProof/>
              <w:lang w:eastAsia="es-MX"/>
            </w:rPr>
          </w:pPr>
          <w:hyperlink w:anchor="_Toc49786172" w:history="1">
            <w:r w:rsidR="003A0581" w:rsidRPr="00AE6E5F">
              <w:rPr>
                <w:rStyle w:val="Hipervnculo"/>
                <w:rFonts w:ascii="Gill Sans MT" w:eastAsia="Times New Roman" w:hAnsi="Gill Sans MT" w:cs="Segoe UI"/>
                <w:b/>
                <w:bCs/>
                <w:noProof/>
                <w:lang w:val="en-US" w:eastAsia="es-MX"/>
              </w:rPr>
              <w:t>OVERVIEW OF CSA’S STUDY TOUR INITIATIVE:  A LEARNING EXPERIENCE</w:t>
            </w:r>
            <w:r w:rsidR="003A0581">
              <w:rPr>
                <w:noProof/>
                <w:webHidden/>
              </w:rPr>
              <w:tab/>
            </w:r>
            <w:r w:rsidR="003A0581">
              <w:rPr>
                <w:noProof/>
                <w:webHidden/>
              </w:rPr>
              <w:fldChar w:fldCharType="begin"/>
            </w:r>
            <w:r w:rsidR="003A0581">
              <w:rPr>
                <w:noProof/>
                <w:webHidden/>
              </w:rPr>
              <w:instrText xml:space="preserve"> PAGEREF _Toc49786172 \h </w:instrText>
            </w:r>
            <w:r w:rsidR="003A0581">
              <w:rPr>
                <w:noProof/>
                <w:webHidden/>
              </w:rPr>
            </w:r>
            <w:r w:rsidR="003A0581">
              <w:rPr>
                <w:noProof/>
                <w:webHidden/>
              </w:rPr>
              <w:fldChar w:fldCharType="separate"/>
            </w:r>
            <w:r w:rsidR="003A0581">
              <w:rPr>
                <w:noProof/>
                <w:webHidden/>
              </w:rPr>
              <w:t>12</w:t>
            </w:r>
            <w:r w:rsidR="003A0581">
              <w:rPr>
                <w:noProof/>
                <w:webHidden/>
              </w:rPr>
              <w:fldChar w:fldCharType="end"/>
            </w:r>
          </w:hyperlink>
        </w:p>
        <w:p w14:paraId="02871E87" w14:textId="28587A4E" w:rsidR="003A0581" w:rsidRDefault="00EA38AF">
          <w:pPr>
            <w:pStyle w:val="TDC2"/>
            <w:tabs>
              <w:tab w:val="right" w:leader="dot" w:pos="8828"/>
            </w:tabs>
            <w:rPr>
              <w:rFonts w:eastAsiaTheme="minorEastAsia"/>
              <w:noProof/>
              <w:lang w:eastAsia="es-MX"/>
            </w:rPr>
          </w:pPr>
          <w:hyperlink w:anchor="_Toc49786173" w:history="1">
            <w:r w:rsidR="003A0581" w:rsidRPr="00AE6E5F">
              <w:rPr>
                <w:rStyle w:val="Hipervnculo"/>
                <w:rFonts w:ascii="Gill Sans MT" w:eastAsia="Times New Roman" w:hAnsi="Gill Sans MT" w:cs="Segoe UI"/>
                <w:noProof/>
                <w:lang w:val="en-US" w:eastAsia="es-MX"/>
              </w:rPr>
              <w:t>WHY A STUDY TOUR? WHAT ARE THE BENEFITS?</w:t>
            </w:r>
            <w:r w:rsidR="003A0581">
              <w:rPr>
                <w:noProof/>
                <w:webHidden/>
              </w:rPr>
              <w:tab/>
            </w:r>
            <w:r w:rsidR="003A0581">
              <w:rPr>
                <w:noProof/>
                <w:webHidden/>
              </w:rPr>
              <w:fldChar w:fldCharType="begin"/>
            </w:r>
            <w:r w:rsidR="003A0581">
              <w:rPr>
                <w:noProof/>
                <w:webHidden/>
              </w:rPr>
              <w:instrText xml:space="preserve"> PAGEREF _Toc49786173 \h </w:instrText>
            </w:r>
            <w:r w:rsidR="003A0581">
              <w:rPr>
                <w:noProof/>
                <w:webHidden/>
              </w:rPr>
            </w:r>
            <w:r w:rsidR="003A0581">
              <w:rPr>
                <w:noProof/>
                <w:webHidden/>
              </w:rPr>
              <w:fldChar w:fldCharType="separate"/>
            </w:r>
            <w:r w:rsidR="003A0581">
              <w:rPr>
                <w:noProof/>
                <w:webHidden/>
              </w:rPr>
              <w:t>12</w:t>
            </w:r>
            <w:r w:rsidR="003A0581">
              <w:rPr>
                <w:noProof/>
                <w:webHidden/>
              </w:rPr>
              <w:fldChar w:fldCharType="end"/>
            </w:r>
          </w:hyperlink>
        </w:p>
        <w:p w14:paraId="14AACC6E" w14:textId="4CE12236" w:rsidR="003A0581" w:rsidRDefault="00EA38AF">
          <w:pPr>
            <w:pStyle w:val="TDC1"/>
            <w:tabs>
              <w:tab w:val="right" w:leader="dot" w:pos="8828"/>
            </w:tabs>
            <w:rPr>
              <w:rFonts w:eastAsiaTheme="minorEastAsia"/>
              <w:noProof/>
              <w:lang w:eastAsia="es-MX"/>
            </w:rPr>
          </w:pPr>
          <w:hyperlink w:anchor="_Toc49786174" w:history="1">
            <w:r w:rsidR="003A0581" w:rsidRPr="00AE6E5F">
              <w:rPr>
                <w:rStyle w:val="Hipervnculo"/>
                <w:rFonts w:ascii="Gill Sans MT" w:eastAsia="Times New Roman" w:hAnsi="Gill Sans MT" w:cs="Segoe UI"/>
                <w:b/>
                <w:bCs/>
                <w:noProof/>
                <w:lang w:val="en-US" w:eastAsia="es-MX"/>
              </w:rPr>
              <w:t>SECTION II</w:t>
            </w:r>
            <w:r w:rsidR="003A0581">
              <w:rPr>
                <w:noProof/>
                <w:webHidden/>
              </w:rPr>
              <w:tab/>
            </w:r>
            <w:r w:rsidR="003A0581">
              <w:rPr>
                <w:noProof/>
                <w:webHidden/>
              </w:rPr>
              <w:fldChar w:fldCharType="begin"/>
            </w:r>
            <w:r w:rsidR="003A0581">
              <w:rPr>
                <w:noProof/>
                <w:webHidden/>
              </w:rPr>
              <w:instrText xml:space="preserve"> PAGEREF _Toc49786174 \h </w:instrText>
            </w:r>
            <w:r w:rsidR="003A0581">
              <w:rPr>
                <w:noProof/>
                <w:webHidden/>
              </w:rPr>
            </w:r>
            <w:r w:rsidR="003A0581">
              <w:rPr>
                <w:noProof/>
                <w:webHidden/>
              </w:rPr>
              <w:fldChar w:fldCharType="separate"/>
            </w:r>
            <w:r w:rsidR="003A0581">
              <w:rPr>
                <w:noProof/>
                <w:webHidden/>
              </w:rPr>
              <w:t>15</w:t>
            </w:r>
            <w:r w:rsidR="003A0581">
              <w:rPr>
                <w:noProof/>
                <w:webHidden/>
              </w:rPr>
              <w:fldChar w:fldCharType="end"/>
            </w:r>
          </w:hyperlink>
        </w:p>
        <w:p w14:paraId="777151F4" w14:textId="7345F926" w:rsidR="003A0581" w:rsidRDefault="00EA38AF">
          <w:pPr>
            <w:pStyle w:val="TDC1"/>
            <w:tabs>
              <w:tab w:val="right" w:leader="dot" w:pos="8828"/>
            </w:tabs>
            <w:rPr>
              <w:rFonts w:eastAsiaTheme="minorEastAsia"/>
              <w:noProof/>
              <w:lang w:eastAsia="es-MX"/>
            </w:rPr>
          </w:pPr>
          <w:hyperlink w:anchor="_Toc49786175" w:history="1">
            <w:r w:rsidR="003A0581" w:rsidRPr="00AE6E5F">
              <w:rPr>
                <w:rStyle w:val="Hipervnculo"/>
                <w:rFonts w:ascii="Gill Sans MT" w:eastAsia="Times New Roman" w:hAnsi="Gill Sans MT" w:cs="Segoe UI"/>
                <w:b/>
                <w:bCs/>
                <w:noProof/>
                <w:lang w:val="en-US" w:eastAsia="es-MX"/>
              </w:rPr>
              <w:t>STUDY TOUR METHODOLOGY</w:t>
            </w:r>
            <w:r w:rsidR="003A0581">
              <w:rPr>
                <w:noProof/>
                <w:webHidden/>
              </w:rPr>
              <w:tab/>
            </w:r>
            <w:r w:rsidR="003A0581">
              <w:rPr>
                <w:noProof/>
                <w:webHidden/>
              </w:rPr>
              <w:fldChar w:fldCharType="begin"/>
            </w:r>
            <w:r w:rsidR="003A0581">
              <w:rPr>
                <w:noProof/>
                <w:webHidden/>
              </w:rPr>
              <w:instrText xml:space="preserve"> PAGEREF _Toc49786175 \h </w:instrText>
            </w:r>
            <w:r w:rsidR="003A0581">
              <w:rPr>
                <w:noProof/>
                <w:webHidden/>
              </w:rPr>
            </w:r>
            <w:r w:rsidR="003A0581">
              <w:rPr>
                <w:noProof/>
                <w:webHidden/>
              </w:rPr>
              <w:fldChar w:fldCharType="separate"/>
            </w:r>
            <w:r w:rsidR="003A0581">
              <w:rPr>
                <w:noProof/>
                <w:webHidden/>
              </w:rPr>
              <w:t>15</w:t>
            </w:r>
            <w:r w:rsidR="003A0581">
              <w:rPr>
                <w:noProof/>
                <w:webHidden/>
              </w:rPr>
              <w:fldChar w:fldCharType="end"/>
            </w:r>
          </w:hyperlink>
        </w:p>
        <w:p w14:paraId="5162051C" w14:textId="6682D01F" w:rsidR="003A0581" w:rsidRDefault="00EA38AF">
          <w:pPr>
            <w:pStyle w:val="TDC2"/>
            <w:tabs>
              <w:tab w:val="right" w:leader="dot" w:pos="8828"/>
            </w:tabs>
            <w:rPr>
              <w:rFonts w:eastAsiaTheme="minorEastAsia"/>
              <w:noProof/>
              <w:lang w:eastAsia="es-MX"/>
            </w:rPr>
          </w:pPr>
          <w:hyperlink w:anchor="_Toc49786176" w:history="1">
            <w:r w:rsidR="003A0581" w:rsidRPr="00AE6E5F">
              <w:rPr>
                <w:rStyle w:val="Hipervnculo"/>
                <w:rFonts w:ascii="Gill Sans MT" w:hAnsi="Gill Sans MT"/>
                <w:b/>
                <w:bCs/>
                <w:noProof/>
                <w:lang w:val="en-US"/>
              </w:rPr>
              <w:t>PHASE 1.  DESIGN</w:t>
            </w:r>
            <w:r w:rsidR="003A0581">
              <w:rPr>
                <w:noProof/>
                <w:webHidden/>
              </w:rPr>
              <w:tab/>
            </w:r>
            <w:r w:rsidR="003A0581">
              <w:rPr>
                <w:noProof/>
                <w:webHidden/>
              </w:rPr>
              <w:fldChar w:fldCharType="begin"/>
            </w:r>
            <w:r w:rsidR="003A0581">
              <w:rPr>
                <w:noProof/>
                <w:webHidden/>
              </w:rPr>
              <w:instrText xml:space="preserve"> PAGEREF _Toc49786176 \h </w:instrText>
            </w:r>
            <w:r w:rsidR="003A0581">
              <w:rPr>
                <w:noProof/>
                <w:webHidden/>
              </w:rPr>
            </w:r>
            <w:r w:rsidR="003A0581">
              <w:rPr>
                <w:noProof/>
                <w:webHidden/>
              </w:rPr>
              <w:fldChar w:fldCharType="separate"/>
            </w:r>
            <w:r w:rsidR="003A0581">
              <w:rPr>
                <w:noProof/>
                <w:webHidden/>
              </w:rPr>
              <w:t>15</w:t>
            </w:r>
            <w:r w:rsidR="003A0581">
              <w:rPr>
                <w:noProof/>
                <w:webHidden/>
              </w:rPr>
              <w:fldChar w:fldCharType="end"/>
            </w:r>
          </w:hyperlink>
        </w:p>
        <w:p w14:paraId="386AEC99" w14:textId="256352C0" w:rsidR="003A0581" w:rsidRDefault="00EA38AF">
          <w:pPr>
            <w:pStyle w:val="TDC2"/>
            <w:tabs>
              <w:tab w:val="right" w:leader="dot" w:pos="8828"/>
            </w:tabs>
            <w:rPr>
              <w:rFonts w:eastAsiaTheme="minorEastAsia"/>
              <w:noProof/>
              <w:lang w:eastAsia="es-MX"/>
            </w:rPr>
          </w:pPr>
          <w:hyperlink w:anchor="_Toc49786177" w:history="1">
            <w:r w:rsidR="003A0581" w:rsidRPr="00AE6E5F">
              <w:rPr>
                <w:rStyle w:val="Hipervnculo"/>
                <w:rFonts w:ascii="Gill Sans MT" w:hAnsi="Gill Sans MT"/>
                <w:b/>
                <w:bCs/>
                <w:noProof/>
                <w:lang w:val="en-US"/>
              </w:rPr>
              <w:t>PHASE 2. CALL FOR NOMINATIONS</w:t>
            </w:r>
            <w:r w:rsidR="003A0581">
              <w:rPr>
                <w:noProof/>
                <w:webHidden/>
              </w:rPr>
              <w:tab/>
            </w:r>
            <w:r w:rsidR="003A0581">
              <w:rPr>
                <w:noProof/>
                <w:webHidden/>
              </w:rPr>
              <w:fldChar w:fldCharType="begin"/>
            </w:r>
            <w:r w:rsidR="003A0581">
              <w:rPr>
                <w:noProof/>
                <w:webHidden/>
              </w:rPr>
              <w:instrText xml:space="preserve"> PAGEREF _Toc49786177 \h </w:instrText>
            </w:r>
            <w:r w:rsidR="003A0581">
              <w:rPr>
                <w:noProof/>
                <w:webHidden/>
              </w:rPr>
            </w:r>
            <w:r w:rsidR="003A0581">
              <w:rPr>
                <w:noProof/>
                <w:webHidden/>
              </w:rPr>
              <w:fldChar w:fldCharType="separate"/>
            </w:r>
            <w:r w:rsidR="003A0581">
              <w:rPr>
                <w:noProof/>
                <w:webHidden/>
              </w:rPr>
              <w:t>17</w:t>
            </w:r>
            <w:r w:rsidR="003A0581">
              <w:rPr>
                <w:noProof/>
                <w:webHidden/>
              </w:rPr>
              <w:fldChar w:fldCharType="end"/>
            </w:r>
          </w:hyperlink>
        </w:p>
        <w:p w14:paraId="790372DC" w14:textId="51190E20" w:rsidR="003A0581" w:rsidRDefault="00EA38AF">
          <w:pPr>
            <w:pStyle w:val="TDC2"/>
            <w:tabs>
              <w:tab w:val="right" w:leader="dot" w:pos="8828"/>
            </w:tabs>
            <w:rPr>
              <w:rFonts w:eastAsiaTheme="minorEastAsia"/>
              <w:noProof/>
              <w:lang w:eastAsia="es-MX"/>
            </w:rPr>
          </w:pPr>
          <w:hyperlink w:anchor="_Toc49786178" w:history="1">
            <w:r w:rsidR="003A0581" w:rsidRPr="00AE6E5F">
              <w:rPr>
                <w:rStyle w:val="Hipervnculo"/>
                <w:rFonts w:ascii="Gill Sans MT" w:hAnsi="Gill Sans MT"/>
                <w:b/>
                <w:bCs/>
                <w:noProof/>
                <w:lang w:val="en-US"/>
              </w:rPr>
              <w:t>PHASE 3. FIELDWORK</w:t>
            </w:r>
            <w:r w:rsidR="003A0581">
              <w:rPr>
                <w:noProof/>
                <w:webHidden/>
              </w:rPr>
              <w:tab/>
            </w:r>
            <w:r w:rsidR="003A0581">
              <w:rPr>
                <w:noProof/>
                <w:webHidden/>
              </w:rPr>
              <w:fldChar w:fldCharType="begin"/>
            </w:r>
            <w:r w:rsidR="003A0581">
              <w:rPr>
                <w:noProof/>
                <w:webHidden/>
              </w:rPr>
              <w:instrText xml:space="preserve"> PAGEREF _Toc49786178 \h </w:instrText>
            </w:r>
            <w:r w:rsidR="003A0581">
              <w:rPr>
                <w:noProof/>
                <w:webHidden/>
              </w:rPr>
            </w:r>
            <w:r w:rsidR="003A0581">
              <w:rPr>
                <w:noProof/>
                <w:webHidden/>
              </w:rPr>
              <w:fldChar w:fldCharType="separate"/>
            </w:r>
            <w:r w:rsidR="003A0581">
              <w:rPr>
                <w:noProof/>
                <w:webHidden/>
              </w:rPr>
              <w:t>21</w:t>
            </w:r>
            <w:r w:rsidR="003A0581">
              <w:rPr>
                <w:noProof/>
                <w:webHidden/>
              </w:rPr>
              <w:fldChar w:fldCharType="end"/>
            </w:r>
          </w:hyperlink>
        </w:p>
        <w:p w14:paraId="145A547D" w14:textId="35E74D4A" w:rsidR="003A0581" w:rsidRDefault="00EA38AF">
          <w:pPr>
            <w:pStyle w:val="TDC2"/>
            <w:tabs>
              <w:tab w:val="right" w:leader="dot" w:pos="8828"/>
            </w:tabs>
            <w:rPr>
              <w:rFonts w:eastAsiaTheme="minorEastAsia"/>
              <w:noProof/>
              <w:lang w:eastAsia="es-MX"/>
            </w:rPr>
          </w:pPr>
          <w:hyperlink w:anchor="_Toc49786179" w:history="1">
            <w:r w:rsidR="003A0581" w:rsidRPr="00AE6E5F">
              <w:rPr>
                <w:rStyle w:val="Hipervnculo"/>
                <w:rFonts w:ascii="Gill Sans MT" w:hAnsi="Gill Sans MT"/>
                <w:b/>
                <w:bCs/>
                <w:noProof/>
                <w:lang w:val="en-US"/>
              </w:rPr>
              <w:t>PHASE 4. DEVELOPMENT OF LOCAL PROJECTS</w:t>
            </w:r>
            <w:r w:rsidR="003A0581">
              <w:rPr>
                <w:noProof/>
                <w:webHidden/>
              </w:rPr>
              <w:tab/>
            </w:r>
            <w:r w:rsidR="003A0581">
              <w:rPr>
                <w:noProof/>
                <w:webHidden/>
              </w:rPr>
              <w:fldChar w:fldCharType="begin"/>
            </w:r>
            <w:r w:rsidR="003A0581">
              <w:rPr>
                <w:noProof/>
                <w:webHidden/>
              </w:rPr>
              <w:instrText xml:space="preserve"> PAGEREF _Toc49786179 \h </w:instrText>
            </w:r>
            <w:r w:rsidR="003A0581">
              <w:rPr>
                <w:noProof/>
                <w:webHidden/>
              </w:rPr>
            </w:r>
            <w:r w:rsidR="003A0581">
              <w:rPr>
                <w:noProof/>
                <w:webHidden/>
              </w:rPr>
              <w:fldChar w:fldCharType="separate"/>
            </w:r>
            <w:r w:rsidR="003A0581">
              <w:rPr>
                <w:noProof/>
                <w:webHidden/>
              </w:rPr>
              <w:t>24</w:t>
            </w:r>
            <w:r w:rsidR="003A0581">
              <w:rPr>
                <w:noProof/>
                <w:webHidden/>
              </w:rPr>
              <w:fldChar w:fldCharType="end"/>
            </w:r>
          </w:hyperlink>
        </w:p>
        <w:p w14:paraId="68680EE8" w14:textId="3D33BD5B" w:rsidR="003A0581" w:rsidRDefault="00EA38AF">
          <w:pPr>
            <w:pStyle w:val="TDC1"/>
            <w:tabs>
              <w:tab w:val="right" w:leader="dot" w:pos="8828"/>
            </w:tabs>
            <w:rPr>
              <w:rFonts w:eastAsiaTheme="minorEastAsia"/>
              <w:noProof/>
              <w:lang w:eastAsia="es-MX"/>
            </w:rPr>
          </w:pPr>
          <w:hyperlink w:anchor="_Toc49786180" w:history="1">
            <w:r w:rsidR="003A0581" w:rsidRPr="00AE6E5F">
              <w:rPr>
                <w:rStyle w:val="Hipervnculo"/>
                <w:rFonts w:ascii="Gill Sans MT" w:eastAsia="Times New Roman" w:hAnsi="Gill Sans MT" w:cs="Segoe UI"/>
                <w:b/>
                <w:bCs/>
                <w:noProof/>
                <w:lang w:val="en-US" w:eastAsia="es-MX"/>
              </w:rPr>
              <w:t>SECTION III</w:t>
            </w:r>
            <w:r w:rsidR="003A0581">
              <w:rPr>
                <w:noProof/>
                <w:webHidden/>
              </w:rPr>
              <w:tab/>
            </w:r>
            <w:r w:rsidR="003A0581">
              <w:rPr>
                <w:noProof/>
                <w:webHidden/>
              </w:rPr>
              <w:fldChar w:fldCharType="begin"/>
            </w:r>
            <w:r w:rsidR="003A0581">
              <w:rPr>
                <w:noProof/>
                <w:webHidden/>
              </w:rPr>
              <w:instrText xml:space="preserve"> PAGEREF _Toc49786180 \h </w:instrText>
            </w:r>
            <w:r w:rsidR="003A0581">
              <w:rPr>
                <w:noProof/>
                <w:webHidden/>
              </w:rPr>
            </w:r>
            <w:r w:rsidR="003A0581">
              <w:rPr>
                <w:noProof/>
                <w:webHidden/>
              </w:rPr>
              <w:fldChar w:fldCharType="separate"/>
            </w:r>
            <w:r w:rsidR="003A0581">
              <w:rPr>
                <w:noProof/>
                <w:webHidden/>
              </w:rPr>
              <w:t>27</w:t>
            </w:r>
            <w:r w:rsidR="003A0581">
              <w:rPr>
                <w:noProof/>
                <w:webHidden/>
              </w:rPr>
              <w:fldChar w:fldCharType="end"/>
            </w:r>
          </w:hyperlink>
        </w:p>
        <w:p w14:paraId="7B10CFC4" w14:textId="528BDDAA" w:rsidR="003A0581" w:rsidRDefault="00EA38AF">
          <w:pPr>
            <w:pStyle w:val="TDC1"/>
            <w:tabs>
              <w:tab w:val="right" w:leader="dot" w:pos="8828"/>
            </w:tabs>
            <w:rPr>
              <w:rFonts w:eastAsiaTheme="minorEastAsia"/>
              <w:noProof/>
              <w:lang w:eastAsia="es-MX"/>
            </w:rPr>
          </w:pPr>
          <w:hyperlink w:anchor="_Toc49786181" w:history="1">
            <w:r w:rsidR="003A0581" w:rsidRPr="00AE6E5F">
              <w:rPr>
                <w:rStyle w:val="Hipervnculo"/>
                <w:rFonts w:ascii="Gill Sans MT" w:eastAsia="Times New Roman" w:hAnsi="Gill Sans MT" w:cs="Segoe UI"/>
                <w:b/>
                <w:bCs/>
                <w:noProof/>
                <w:lang w:val="en-US" w:eastAsia="es-MX"/>
              </w:rPr>
              <w:t>KEY OUTCOMES</w:t>
            </w:r>
            <w:r w:rsidR="003A0581">
              <w:rPr>
                <w:noProof/>
                <w:webHidden/>
              </w:rPr>
              <w:tab/>
            </w:r>
            <w:r w:rsidR="003A0581">
              <w:rPr>
                <w:noProof/>
                <w:webHidden/>
              </w:rPr>
              <w:fldChar w:fldCharType="begin"/>
            </w:r>
            <w:r w:rsidR="003A0581">
              <w:rPr>
                <w:noProof/>
                <w:webHidden/>
              </w:rPr>
              <w:instrText xml:space="preserve"> PAGEREF _Toc49786181 \h </w:instrText>
            </w:r>
            <w:r w:rsidR="003A0581">
              <w:rPr>
                <w:noProof/>
                <w:webHidden/>
              </w:rPr>
            </w:r>
            <w:r w:rsidR="003A0581">
              <w:rPr>
                <w:noProof/>
                <w:webHidden/>
              </w:rPr>
              <w:fldChar w:fldCharType="separate"/>
            </w:r>
            <w:r w:rsidR="003A0581">
              <w:rPr>
                <w:noProof/>
                <w:webHidden/>
              </w:rPr>
              <w:t>27</w:t>
            </w:r>
            <w:r w:rsidR="003A0581">
              <w:rPr>
                <w:noProof/>
                <w:webHidden/>
              </w:rPr>
              <w:fldChar w:fldCharType="end"/>
            </w:r>
          </w:hyperlink>
        </w:p>
        <w:p w14:paraId="4EFF8B36" w14:textId="57BDD6C4" w:rsidR="003A0581" w:rsidRDefault="00EA38AF">
          <w:pPr>
            <w:pStyle w:val="TDC1"/>
            <w:tabs>
              <w:tab w:val="right" w:leader="dot" w:pos="8828"/>
            </w:tabs>
            <w:rPr>
              <w:rFonts w:eastAsiaTheme="minorEastAsia"/>
              <w:noProof/>
              <w:lang w:eastAsia="es-MX"/>
            </w:rPr>
          </w:pPr>
          <w:hyperlink w:anchor="_Toc49786182" w:history="1">
            <w:r w:rsidR="003A0581" w:rsidRPr="00AE6E5F">
              <w:rPr>
                <w:rStyle w:val="Hipervnculo"/>
                <w:rFonts w:ascii="Gill Sans MT" w:hAnsi="Gill Sans MT"/>
                <w:b/>
                <w:noProof/>
                <w:lang w:val="en-US"/>
              </w:rPr>
              <w:t>LESSONS LEARNED AND RECOMMENDATIONS FOR REPLICATION</w:t>
            </w:r>
            <w:r w:rsidR="003A0581">
              <w:rPr>
                <w:noProof/>
                <w:webHidden/>
              </w:rPr>
              <w:tab/>
            </w:r>
            <w:r w:rsidR="003A0581">
              <w:rPr>
                <w:noProof/>
                <w:webHidden/>
              </w:rPr>
              <w:fldChar w:fldCharType="begin"/>
            </w:r>
            <w:r w:rsidR="003A0581">
              <w:rPr>
                <w:noProof/>
                <w:webHidden/>
              </w:rPr>
              <w:instrText xml:space="preserve"> PAGEREF _Toc49786182 \h </w:instrText>
            </w:r>
            <w:r w:rsidR="003A0581">
              <w:rPr>
                <w:noProof/>
                <w:webHidden/>
              </w:rPr>
            </w:r>
            <w:r w:rsidR="003A0581">
              <w:rPr>
                <w:noProof/>
                <w:webHidden/>
              </w:rPr>
              <w:fldChar w:fldCharType="separate"/>
            </w:r>
            <w:r w:rsidR="003A0581">
              <w:rPr>
                <w:noProof/>
                <w:webHidden/>
              </w:rPr>
              <w:t>30</w:t>
            </w:r>
            <w:r w:rsidR="003A0581">
              <w:rPr>
                <w:noProof/>
                <w:webHidden/>
              </w:rPr>
              <w:fldChar w:fldCharType="end"/>
            </w:r>
          </w:hyperlink>
        </w:p>
        <w:p w14:paraId="7608A90B" w14:textId="3C8C7DF2" w:rsidR="00051A1F" w:rsidRPr="00D75499" w:rsidRDefault="00051A1F">
          <w:pPr>
            <w:rPr>
              <w:rFonts w:ascii="Gill Sans MT" w:hAnsi="Gill Sans MT"/>
              <w:lang w:val="en-US"/>
            </w:rPr>
          </w:pPr>
          <w:r w:rsidRPr="00D75499">
            <w:rPr>
              <w:rFonts w:ascii="Gill Sans MT" w:hAnsi="Gill Sans MT"/>
              <w:b/>
              <w:bCs/>
              <w:color w:val="2B579A"/>
              <w:shd w:val="clear" w:color="auto" w:fill="E6E6E6"/>
              <w:lang w:val="en-US"/>
            </w:rPr>
            <w:fldChar w:fldCharType="end"/>
          </w:r>
        </w:p>
      </w:sdtContent>
    </w:sdt>
    <w:p w14:paraId="4549FF6F" w14:textId="0890E87A" w:rsidR="00051A1F" w:rsidRPr="00D75499" w:rsidRDefault="00051A1F">
      <w:pPr>
        <w:rPr>
          <w:rFonts w:ascii="Gill Sans MT" w:hAnsi="Gill Sans MT"/>
          <w:b/>
          <w:bCs/>
          <w:lang w:val="en-US"/>
        </w:rPr>
      </w:pPr>
      <w:r w:rsidRPr="00D75499">
        <w:rPr>
          <w:rFonts w:ascii="Gill Sans MT" w:hAnsi="Gill Sans MT"/>
          <w:b/>
          <w:bCs/>
          <w:lang w:val="en-US"/>
        </w:rPr>
        <w:br w:type="page"/>
      </w:r>
    </w:p>
    <w:p w14:paraId="07DA718E" w14:textId="730E2C7B" w:rsidR="003B1219" w:rsidRPr="00D044BA" w:rsidRDefault="00EE0931" w:rsidP="009D6087">
      <w:pPr>
        <w:jc w:val="both"/>
        <w:rPr>
          <w:sz w:val="20"/>
          <w:szCs w:val="20"/>
          <w:lang w:val="en-US"/>
        </w:rPr>
      </w:pPr>
      <w:r w:rsidRPr="00D044BA">
        <w:rPr>
          <w:rFonts w:ascii="Gill Sans MT" w:eastAsiaTheme="majorEastAsia" w:hAnsi="Gill Sans MT" w:cstheme="majorBidi"/>
          <w:sz w:val="20"/>
          <w:szCs w:val="20"/>
          <w:shd w:val="clear" w:color="auto" w:fill="E6E6E6"/>
          <w:lang w:val="en-US"/>
        </w:rPr>
        <w:lastRenderedPageBreak/>
        <w:t xml:space="preserve">This white paper is part of a collection of strategic documents developed by the Civil Society Activity, implemented by Social Impact, Inc. and financed by the United States Agency for International Development (USAID). The texts that comprise the collection describe the systemic capacity development approach and methodology that the Civil Society Activity designed to accompany more than forty civil society organizations in institutional strengthening, grants management, and legal compliance. </w:t>
      </w:r>
      <w:r w:rsidR="00C92E72">
        <w:rPr>
          <w:rFonts w:ascii="Gill Sans MT" w:eastAsiaTheme="majorEastAsia" w:hAnsi="Gill Sans MT" w:cstheme="majorBidi"/>
          <w:sz w:val="20"/>
          <w:szCs w:val="20"/>
          <w:shd w:val="clear" w:color="auto" w:fill="E6E6E6"/>
          <w:lang w:val="en-US"/>
        </w:rPr>
        <w:t>T</w:t>
      </w:r>
      <w:r w:rsidRPr="00D044BA">
        <w:rPr>
          <w:rFonts w:ascii="Gill Sans MT" w:eastAsiaTheme="majorEastAsia" w:hAnsi="Gill Sans MT" w:cstheme="majorBidi"/>
          <w:sz w:val="20"/>
          <w:szCs w:val="20"/>
          <w:shd w:val="clear" w:color="auto" w:fill="E6E6E6"/>
          <w:lang w:val="en-US"/>
        </w:rPr>
        <w:t xml:space="preserve">his document provides an overview of the Study Tour model that </w:t>
      </w:r>
      <w:r w:rsidR="00EC42BE" w:rsidRPr="00D044BA">
        <w:rPr>
          <w:rFonts w:ascii="Gill Sans MT" w:eastAsiaTheme="majorEastAsia" w:hAnsi="Gill Sans MT" w:cstheme="majorBidi"/>
          <w:sz w:val="20"/>
          <w:szCs w:val="20"/>
          <w:shd w:val="clear" w:color="auto" w:fill="E6E6E6"/>
          <w:lang w:val="en-US"/>
        </w:rPr>
        <w:t>CSA</w:t>
      </w:r>
      <w:r w:rsidRPr="00D044BA">
        <w:rPr>
          <w:rFonts w:ascii="Gill Sans MT" w:eastAsiaTheme="majorEastAsia" w:hAnsi="Gill Sans MT" w:cstheme="majorBidi"/>
          <w:sz w:val="20"/>
          <w:szCs w:val="20"/>
          <w:shd w:val="clear" w:color="auto" w:fill="E6E6E6"/>
          <w:lang w:val="en-US"/>
        </w:rPr>
        <w:t xml:space="preserve"> designed and implemented with civil society leaders to exchange best practices, and highlights some of its key results. The full compendium </w:t>
      </w:r>
      <w:r w:rsidR="00FC32C4">
        <w:rPr>
          <w:rFonts w:ascii="Gill Sans MT" w:eastAsiaTheme="majorEastAsia" w:hAnsi="Gill Sans MT" w:cstheme="majorBidi"/>
          <w:sz w:val="20"/>
          <w:szCs w:val="20"/>
          <w:shd w:val="clear" w:color="auto" w:fill="E6E6E6"/>
          <w:lang w:val="en-US"/>
        </w:rPr>
        <w:t xml:space="preserve">of CSA documents </w:t>
      </w:r>
      <w:r w:rsidRPr="00D044BA">
        <w:rPr>
          <w:rFonts w:ascii="Gill Sans MT" w:eastAsiaTheme="majorEastAsia" w:hAnsi="Gill Sans MT" w:cstheme="majorBidi"/>
          <w:sz w:val="20"/>
          <w:szCs w:val="20"/>
          <w:shd w:val="clear" w:color="auto" w:fill="E6E6E6"/>
          <w:lang w:val="en-US"/>
        </w:rPr>
        <w:t>is a useful resource for strengthening civil society organizations. You may reference the complete collection at Social Impact’s website,</w:t>
      </w:r>
      <w:r w:rsidR="20640EB6" w:rsidRPr="00D044BA">
        <w:rPr>
          <w:rFonts w:ascii="Gill Sans MT" w:hAnsi="Gill Sans MT"/>
          <w:sz w:val="20"/>
          <w:szCs w:val="20"/>
          <w:lang w:val="en-US"/>
        </w:rPr>
        <w:t xml:space="preserve"> https://socialimpact.com</w:t>
      </w:r>
    </w:p>
    <w:p w14:paraId="139E7840" w14:textId="01CD5682" w:rsidR="00EC376F" w:rsidRPr="00D044BA" w:rsidRDefault="00EC376F" w:rsidP="00EC376F">
      <w:pPr>
        <w:spacing w:after="120"/>
        <w:jc w:val="both"/>
        <w:rPr>
          <w:rFonts w:ascii="Gill Sans MT" w:hAnsi="Gill Sans MT"/>
          <w:b/>
          <w:bCs/>
          <w:color w:val="C00000"/>
          <w:sz w:val="20"/>
          <w:szCs w:val="20"/>
          <w:lang w:val="en-US"/>
        </w:rPr>
      </w:pPr>
      <w:bookmarkStart w:id="0" w:name="_Hlk43715338"/>
      <w:r w:rsidRPr="00D044BA">
        <w:rPr>
          <w:rFonts w:ascii="Gill Sans MT" w:hAnsi="Gill Sans MT"/>
          <w:b/>
          <w:bCs/>
          <w:color w:val="C00000"/>
          <w:sz w:val="20"/>
          <w:szCs w:val="20"/>
          <w:shd w:val="clear" w:color="auto" w:fill="E6E6E6"/>
          <w:lang w:val="en-US"/>
        </w:rPr>
        <w:t xml:space="preserve">About </w:t>
      </w:r>
      <w:r w:rsidR="00FC32C4">
        <w:rPr>
          <w:rFonts w:ascii="Gill Sans MT" w:hAnsi="Gill Sans MT"/>
          <w:b/>
          <w:bCs/>
          <w:color w:val="C00000"/>
          <w:sz w:val="20"/>
          <w:szCs w:val="20"/>
          <w:shd w:val="clear" w:color="auto" w:fill="E6E6E6"/>
          <w:lang w:val="en-US"/>
        </w:rPr>
        <w:t xml:space="preserve">the </w:t>
      </w:r>
      <w:r w:rsidRPr="00D044BA">
        <w:rPr>
          <w:rFonts w:ascii="Gill Sans MT" w:hAnsi="Gill Sans MT"/>
          <w:b/>
          <w:bCs/>
          <w:color w:val="C00000"/>
          <w:sz w:val="20"/>
          <w:szCs w:val="20"/>
          <w:shd w:val="clear" w:color="auto" w:fill="E6E6E6"/>
          <w:lang w:val="en-US"/>
        </w:rPr>
        <w:t>USAID</w:t>
      </w:r>
      <w:r w:rsidR="00FC32C4">
        <w:rPr>
          <w:rFonts w:ascii="Gill Sans MT" w:hAnsi="Gill Sans MT"/>
          <w:b/>
          <w:bCs/>
          <w:color w:val="C00000"/>
          <w:sz w:val="20"/>
          <w:szCs w:val="20"/>
          <w:shd w:val="clear" w:color="auto" w:fill="E6E6E6"/>
          <w:lang w:val="en-US"/>
        </w:rPr>
        <w:t>/</w:t>
      </w:r>
      <w:r w:rsidRPr="00D044BA">
        <w:rPr>
          <w:rFonts w:ascii="Gill Sans MT" w:hAnsi="Gill Sans MT"/>
          <w:b/>
          <w:bCs/>
          <w:color w:val="C00000"/>
          <w:sz w:val="20"/>
          <w:szCs w:val="20"/>
          <w:shd w:val="clear" w:color="auto" w:fill="E6E6E6"/>
          <w:lang w:val="en-US"/>
        </w:rPr>
        <w:t>Mexico Civil Society Activity</w:t>
      </w:r>
    </w:p>
    <w:p w14:paraId="3E726A90" w14:textId="6B966DB7" w:rsidR="001E0531" w:rsidRPr="00D044BA" w:rsidRDefault="6D69AEA1" w:rsidP="2E5932F4">
      <w:pPr>
        <w:spacing w:after="120"/>
        <w:jc w:val="both"/>
        <w:rPr>
          <w:rFonts w:ascii="Gill Sans MT" w:hAnsi="Gill Sans MT"/>
          <w:sz w:val="20"/>
          <w:szCs w:val="20"/>
          <w:shd w:val="clear" w:color="auto" w:fill="E6E6E6"/>
          <w:lang w:val="en-US"/>
        </w:rPr>
      </w:pPr>
      <w:r w:rsidRPr="00D044BA">
        <w:rPr>
          <w:rFonts w:ascii="Gill Sans MT" w:hAnsi="Gill Sans MT"/>
          <w:sz w:val="20"/>
          <w:szCs w:val="20"/>
          <w:shd w:val="clear" w:color="auto" w:fill="E6E6E6"/>
          <w:lang w:val="en-US"/>
        </w:rPr>
        <w:t>USAID</w:t>
      </w:r>
      <w:r w:rsidR="00FC32C4">
        <w:rPr>
          <w:rFonts w:ascii="Gill Sans MT" w:hAnsi="Gill Sans MT"/>
          <w:sz w:val="20"/>
          <w:szCs w:val="20"/>
          <w:shd w:val="clear" w:color="auto" w:fill="E6E6E6"/>
          <w:lang w:val="en-US"/>
        </w:rPr>
        <w:t>/</w:t>
      </w:r>
      <w:r w:rsidRPr="00D044BA">
        <w:rPr>
          <w:rFonts w:ascii="Gill Sans MT" w:hAnsi="Gill Sans MT"/>
          <w:sz w:val="20"/>
          <w:szCs w:val="20"/>
          <w:shd w:val="clear" w:color="auto" w:fill="E6E6E6"/>
          <w:lang w:val="en-US"/>
        </w:rPr>
        <w:t>Mexico’s Civil Society Activity (CSA) was a 4-year program funded by the U.S. Agency for International Development (USAID). CSA aimed to improve the sustainability of Civil Society Organizations (CSOs) to effectively implement their agendas on violence prevention, human rights protection</w:t>
      </w:r>
      <w:r w:rsidR="008C1E17">
        <w:rPr>
          <w:rFonts w:ascii="Gill Sans MT" w:hAnsi="Gill Sans MT"/>
          <w:sz w:val="20"/>
          <w:szCs w:val="20"/>
          <w:shd w:val="clear" w:color="auto" w:fill="E6E6E6"/>
          <w:lang w:val="en-US"/>
        </w:rPr>
        <w:t>,</w:t>
      </w:r>
      <w:r w:rsidRPr="00D044BA">
        <w:rPr>
          <w:rFonts w:ascii="Gill Sans MT" w:hAnsi="Gill Sans MT"/>
          <w:sz w:val="20"/>
          <w:szCs w:val="20"/>
          <w:shd w:val="clear" w:color="auto" w:fill="E6E6E6"/>
          <w:lang w:val="en-US"/>
        </w:rPr>
        <w:t xml:space="preserve"> and justice reform in Mexico. To this end, CSA focused on improving CSOs capacity to communicate and work collaboratively, increasing their connections with key stakeholders, strengthening their capacity to develop strategies that respond to their changing environment and to their communities’ needs and priorities, and improving CSOs access to knowledge and resources. The USAID</w:t>
      </w:r>
      <w:r w:rsidR="008C1E17">
        <w:rPr>
          <w:rFonts w:ascii="Gill Sans MT" w:hAnsi="Gill Sans MT"/>
          <w:sz w:val="20"/>
          <w:szCs w:val="20"/>
          <w:shd w:val="clear" w:color="auto" w:fill="E6E6E6"/>
          <w:lang w:val="en-US"/>
        </w:rPr>
        <w:t>/</w:t>
      </w:r>
      <w:r w:rsidRPr="00D044BA">
        <w:rPr>
          <w:rFonts w:ascii="Gill Sans MT" w:hAnsi="Gill Sans MT"/>
          <w:sz w:val="20"/>
          <w:szCs w:val="20"/>
          <w:shd w:val="clear" w:color="auto" w:fill="E6E6E6"/>
          <w:lang w:val="en-US"/>
        </w:rPr>
        <w:t>Mexico Civil Society Activity was implemented by Social Impact (SI) Inc. in partnership with Fundación Appleseed.</w:t>
      </w:r>
    </w:p>
    <w:p w14:paraId="7DF87206" w14:textId="5962CD7F" w:rsidR="00EC376F" w:rsidRPr="00D044BA" w:rsidRDefault="00EC376F" w:rsidP="2E5932F4">
      <w:pPr>
        <w:spacing w:after="120"/>
        <w:jc w:val="both"/>
        <w:rPr>
          <w:rFonts w:ascii="Gill Sans MT" w:hAnsi="Gill Sans MT"/>
          <w:b/>
          <w:bCs/>
          <w:color w:val="C00000"/>
          <w:sz w:val="20"/>
          <w:szCs w:val="20"/>
          <w:lang w:val="en-US"/>
        </w:rPr>
      </w:pPr>
      <w:r w:rsidRPr="00D044BA">
        <w:rPr>
          <w:rFonts w:ascii="Gill Sans MT" w:hAnsi="Gill Sans MT"/>
          <w:b/>
          <w:bCs/>
          <w:color w:val="C00000"/>
          <w:sz w:val="20"/>
          <w:szCs w:val="20"/>
          <w:shd w:val="clear" w:color="auto" w:fill="E6E6E6"/>
          <w:lang w:val="en-US"/>
        </w:rPr>
        <w:t>About Social Impact</w:t>
      </w:r>
    </w:p>
    <w:p w14:paraId="5FAD46C3" w14:textId="461FF9BC" w:rsidR="00EC376F" w:rsidRPr="00D044BA" w:rsidRDefault="00EC376F" w:rsidP="00EC376F">
      <w:pPr>
        <w:jc w:val="both"/>
        <w:rPr>
          <w:rFonts w:ascii="Gill Sans MT" w:hAnsi="Gill Sans MT"/>
          <w:sz w:val="20"/>
          <w:szCs w:val="20"/>
          <w:lang w:val="en-US"/>
        </w:rPr>
      </w:pPr>
      <w:r w:rsidRPr="00D044BA">
        <w:rPr>
          <w:rFonts w:ascii="Gill Sans MT" w:hAnsi="Gill Sans MT"/>
          <w:sz w:val="20"/>
          <w:szCs w:val="20"/>
          <w:lang w:val="en-US"/>
        </w:rPr>
        <w:t>Social Impact (SI) is a management consulting firm that provides monitoring, evaluation, strategic planning, performance management</w:t>
      </w:r>
      <w:r w:rsidR="00495302">
        <w:rPr>
          <w:rFonts w:ascii="Gill Sans MT" w:hAnsi="Gill Sans MT"/>
          <w:sz w:val="20"/>
          <w:szCs w:val="20"/>
          <w:lang w:val="en-US"/>
        </w:rPr>
        <w:t>,</w:t>
      </w:r>
      <w:r w:rsidRPr="00D044BA">
        <w:rPr>
          <w:rFonts w:ascii="Gill Sans MT" w:hAnsi="Gill Sans MT"/>
          <w:sz w:val="20"/>
          <w:szCs w:val="20"/>
          <w:lang w:val="en-US"/>
        </w:rPr>
        <w:t xml:space="preserve"> and capacity building services to advance development effectiveness. SI’s work helps to reduce poverty, improve health and education, promote peace and democratic governance, foster economic growth, and protect the environment.  To achieve this, SI delivers consulting, technical assistance, and training services to government agencies, nongovernmental organizations, and foundations.</w:t>
      </w:r>
      <w:bookmarkEnd w:id="0"/>
    </w:p>
    <w:p w14:paraId="1580839B" w14:textId="77777777" w:rsidR="00EC376F" w:rsidRPr="00D044BA" w:rsidRDefault="00EC376F" w:rsidP="00EC376F">
      <w:pPr>
        <w:spacing w:after="120"/>
        <w:jc w:val="both"/>
        <w:rPr>
          <w:rFonts w:ascii="Gill Sans MT" w:hAnsi="Gill Sans MT"/>
          <w:b/>
          <w:bCs/>
          <w:color w:val="C00000"/>
          <w:sz w:val="20"/>
          <w:szCs w:val="20"/>
          <w:lang w:val="en-US"/>
        </w:rPr>
      </w:pPr>
      <w:r w:rsidRPr="00D044BA">
        <w:rPr>
          <w:rFonts w:ascii="Gill Sans MT" w:hAnsi="Gill Sans MT"/>
          <w:b/>
          <w:bCs/>
          <w:color w:val="C00000"/>
          <w:sz w:val="20"/>
          <w:szCs w:val="20"/>
          <w:shd w:val="clear" w:color="auto" w:fill="E6E6E6"/>
          <w:lang w:val="en-US"/>
        </w:rPr>
        <w:t>Acknowledgments</w:t>
      </w:r>
    </w:p>
    <w:p w14:paraId="5EFF73AA" w14:textId="2AC25F54" w:rsidR="00EC376F" w:rsidRPr="00D044BA" w:rsidRDefault="004F1F54" w:rsidP="00EC376F">
      <w:pPr>
        <w:jc w:val="both"/>
        <w:rPr>
          <w:rFonts w:ascii="Gill Sans MT" w:hAnsi="Gill Sans MT"/>
          <w:sz w:val="20"/>
          <w:szCs w:val="20"/>
          <w:lang w:val="en-US"/>
        </w:rPr>
      </w:pPr>
      <w:bookmarkStart w:id="1" w:name="_Hlk43715390"/>
      <w:r w:rsidRPr="00D044BA">
        <w:rPr>
          <w:rFonts w:ascii="Gill Sans MT" w:hAnsi="Gill Sans MT"/>
          <w:i/>
          <w:iCs/>
          <w:sz w:val="20"/>
          <w:szCs w:val="20"/>
          <w:lang w:val="en-US"/>
        </w:rPr>
        <w:t>Study Tour Initiative: Model of Replication</w:t>
      </w:r>
      <w:r w:rsidR="00EC376F" w:rsidRPr="00D044BA">
        <w:rPr>
          <w:rFonts w:ascii="Gill Sans MT" w:hAnsi="Gill Sans MT"/>
          <w:i/>
          <w:iCs/>
          <w:sz w:val="20"/>
          <w:szCs w:val="20"/>
          <w:lang w:val="en-US"/>
        </w:rPr>
        <w:t xml:space="preserve"> </w:t>
      </w:r>
      <w:r w:rsidR="00EC376F" w:rsidRPr="00D044BA">
        <w:rPr>
          <w:rFonts w:ascii="Gill Sans MT" w:hAnsi="Gill Sans MT"/>
          <w:sz w:val="20"/>
          <w:szCs w:val="20"/>
          <w:lang w:val="en-US"/>
        </w:rPr>
        <w:t>was a collaborative effort drawing on the experience and knowledge of numerous USAID and Social Impact staff. Special thanks go to the following individuals who contributed to the conceptualization and content of this document, and/or reviewed and provided comments on the document: Leonardo Escobar, Gladys Rivera and Lucila Serrano. Additional thanks go to CSA’s Brandon Fischer and Anne Largaespada for their leadership in curating CSAs knowledge.</w:t>
      </w:r>
    </w:p>
    <w:p w14:paraId="21442E25" w14:textId="2B90AA8E" w:rsidR="00EC376F" w:rsidRPr="00D044BA" w:rsidRDefault="00EC376F" w:rsidP="00EC376F">
      <w:pPr>
        <w:jc w:val="both"/>
        <w:rPr>
          <w:rFonts w:ascii="Gill Sans MT" w:hAnsi="Gill Sans MT"/>
          <w:b/>
          <w:bCs/>
          <w:color w:val="767171" w:themeColor="background2" w:themeShade="80"/>
          <w:sz w:val="20"/>
          <w:szCs w:val="20"/>
          <w:lang w:val="en-US"/>
        </w:rPr>
      </w:pPr>
      <w:r w:rsidRPr="00D044BA">
        <w:rPr>
          <w:rFonts w:ascii="Gill Sans MT" w:hAnsi="Gill Sans MT"/>
          <w:b/>
          <w:bCs/>
          <w:color w:val="767171" w:themeColor="background2" w:themeShade="80"/>
          <w:sz w:val="20"/>
          <w:szCs w:val="20"/>
          <w:lang w:val="en-US"/>
        </w:rPr>
        <w:t xml:space="preserve">Editorial coordination: Elise </w:t>
      </w:r>
      <w:r w:rsidR="004B7BD0">
        <w:rPr>
          <w:rFonts w:ascii="Gill Sans MT" w:hAnsi="Gill Sans MT"/>
          <w:b/>
          <w:bCs/>
          <w:color w:val="767171" w:themeColor="background2" w:themeShade="80"/>
          <w:sz w:val="20"/>
          <w:szCs w:val="20"/>
          <w:lang w:val="en-US"/>
        </w:rPr>
        <w:t xml:space="preserve">W. </w:t>
      </w:r>
      <w:r w:rsidRPr="00D044BA">
        <w:rPr>
          <w:rFonts w:ascii="Gill Sans MT" w:hAnsi="Gill Sans MT"/>
          <w:b/>
          <w:bCs/>
          <w:color w:val="767171" w:themeColor="background2" w:themeShade="80"/>
          <w:sz w:val="20"/>
          <w:szCs w:val="20"/>
          <w:lang w:val="en-US"/>
        </w:rPr>
        <w:t>Storck</w:t>
      </w:r>
    </w:p>
    <w:p w14:paraId="707C3F42" w14:textId="761D49AB" w:rsidR="00EC376F" w:rsidRPr="00D044BA" w:rsidRDefault="00EC376F" w:rsidP="00EC376F">
      <w:pPr>
        <w:jc w:val="both"/>
        <w:rPr>
          <w:rFonts w:ascii="Gill Sans MT" w:hAnsi="Gill Sans MT"/>
          <w:b/>
          <w:bCs/>
          <w:color w:val="767171" w:themeColor="background2" w:themeShade="80"/>
          <w:sz w:val="20"/>
          <w:szCs w:val="20"/>
          <w:lang w:val="en-US"/>
        </w:rPr>
      </w:pPr>
      <w:r w:rsidRPr="00D044BA">
        <w:rPr>
          <w:rFonts w:ascii="Gill Sans MT" w:hAnsi="Gill Sans MT"/>
          <w:b/>
          <w:bCs/>
          <w:color w:val="767171" w:themeColor="background2" w:themeShade="80"/>
          <w:sz w:val="20"/>
          <w:szCs w:val="20"/>
          <w:lang w:val="en-US"/>
        </w:rPr>
        <w:t xml:space="preserve">Authors: María Huerta Urías and Elise </w:t>
      </w:r>
      <w:r w:rsidR="004B7BD0">
        <w:rPr>
          <w:rFonts w:ascii="Gill Sans MT" w:hAnsi="Gill Sans MT"/>
          <w:b/>
          <w:bCs/>
          <w:color w:val="767171" w:themeColor="background2" w:themeShade="80"/>
          <w:sz w:val="20"/>
          <w:szCs w:val="20"/>
          <w:lang w:val="en-US"/>
        </w:rPr>
        <w:t xml:space="preserve">W. </w:t>
      </w:r>
      <w:r w:rsidRPr="00D044BA">
        <w:rPr>
          <w:rFonts w:ascii="Gill Sans MT" w:hAnsi="Gill Sans MT"/>
          <w:b/>
          <w:bCs/>
          <w:color w:val="767171" w:themeColor="background2" w:themeShade="80"/>
          <w:sz w:val="20"/>
          <w:szCs w:val="20"/>
          <w:lang w:val="en-US"/>
        </w:rPr>
        <w:t xml:space="preserve">Storck </w:t>
      </w:r>
      <w:bookmarkEnd w:id="1"/>
    </w:p>
    <w:p w14:paraId="540006BF" w14:textId="2CAB804E" w:rsidR="00D044BA" w:rsidRPr="00D044BA" w:rsidRDefault="00EC376F" w:rsidP="500B191A">
      <w:pPr>
        <w:jc w:val="both"/>
        <w:rPr>
          <w:rFonts w:ascii="Gill Sans MT" w:hAnsi="Gill Sans MT"/>
          <w:sz w:val="20"/>
          <w:szCs w:val="20"/>
          <w:lang w:val="en-US"/>
        </w:rPr>
      </w:pPr>
      <w:bookmarkStart w:id="2" w:name="_Hlk43715445"/>
      <w:r w:rsidRPr="00D044BA">
        <w:rPr>
          <w:rFonts w:ascii="Gill Sans MT" w:hAnsi="Gill Sans MT"/>
          <w:sz w:val="20"/>
          <w:szCs w:val="20"/>
          <w:shd w:val="clear" w:color="auto" w:fill="E6E6E6"/>
          <w:lang w:val="en-US"/>
        </w:rPr>
        <w:t>This publication was produced for review by the United States Agency for International Development. It was prepared by the Civil Society Activity (CSA) for USAID</w:t>
      </w:r>
      <w:r w:rsidR="009115F2">
        <w:rPr>
          <w:rFonts w:ascii="Gill Sans MT" w:hAnsi="Gill Sans MT"/>
          <w:sz w:val="20"/>
          <w:szCs w:val="20"/>
          <w:shd w:val="clear" w:color="auto" w:fill="E6E6E6"/>
          <w:lang w:val="en-US"/>
        </w:rPr>
        <w:t>/</w:t>
      </w:r>
      <w:r w:rsidRPr="00D044BA">
        <w:rPr>
          <w:rFonts w:ascii="Gill Sans MT" w:hAnsi="Gill Sans MT"/>
          <w:sz w:val="20"/>
          <w:szCs w:val="20"/>
          <w:shd w:val="clear" w:color="auto" w:fill="E6E6E6"/>
          <w:lang w:val="en-US"/>
        </w:rPr>
        <w:t>Mexico Contract No. AID-OAA-I-13-00045. The authors’ views expressed in this publication do not necessarily reflect the views of the United States Agency for International Development or the United States Government.</w:t>
      </w:r>
    </w:p>
    <w:p w14:paraId="5C3C0D0C" w14:textId="296CF502" w:rsidR="00743D66" w:rsidRPr="00D044BA" w:rsidRDefault="00EC376F" w:rsidP="500B191A">
      <w:pPr>
        <w:jc w:val="both"/>
        <w:rPr>
          <w:rFonts w:ascii="Gill Sans MT" w:hAnsi="Gill Sans MT"/>
          <w:sz w:val="20"/>
          <w:szCs w:val="20"/>
          <w:lang w:val="en-US"/>
        </w:rPr>
      </w:pPr>
      <w:r w:rsidRPr="00B85F44">
        <w:rPr>
          <w:rFonts w:ascii="Gill Sans MT" w:hAnsi="Gill Sans MT"/>
          <w:sz w:val="20"/>
          <w:szCs w:val="20"/>
          <w:shd w:val="clear" w:color="auto" w:fill="E6E6E6"/>
          <w:lang w:val="en-US"/>
        </w:rPr>
        <w:t>Mexico City, 2020. All rights reserved by USAID or the U.S. Government. This document may be excerpted, photocopied, or adapted in whole or in part, provided the material is distributed free of charge and that credit is given to CSA and USAID</w:t>
      </w:r>
      <w:bookmarkEnd w:id="2"/>
      <w:r w:rsidR="00B85F44">
        <w:rPr>
          <w:rFonts w:ascii="Gill Sans MT" w:hAnsi="Gill Sans MT"/>
          <w:sz w:val="20"/>
          <w:szCs w:val="20"/>
          <w:shd w:val="clear" w:color="auto" w:fill="E6E6E6"/>
          <w:lang w:val="en-US"/>
        </w:rPr>
        <w:t>.</w:t>
      </w:r>
    </w:p>
    <w:p w14:paraId="6016425C" w14:textId="35BCAADF" w:rsidR="00B85F44" w:rsidRDefault="00B85F44">
      <w:pPr>
        <w:rPr>
          <w:rFonts w:ascii="Gill Sans MT" w:hAnsi="Gill Sans MT"/>
          <w:sz w:val="20"/>
          <w:szCs w:val="20"/>
          <w:shd w:val="clear" w:color="auto" w:fill="E6E6E6"/>
          <w:lang w:val="en-US"/>
        </w:rPr>
      </w:pPr>
      <w:r>
        <w:rPr>
          <w:rFonts w:ascii="Gill Sans MT" w:hAnsi="Gill Sans MT"/>
          <w:sz w:val="20"/>
          <w:szCs w:val="20"/>
          <w:shd w:val="clear" w:color="auto" w:fill="E6E6E6"/>
          <w:lang w:val="en-US"/>
        </w:rPr>
        <w:br w:type="page"/>
      </w:r>
    </w:p>
    <w:p w14:paraId="21F3EFA0" w14:textId="77777777" w:rsidR="00B85F44" w:rsidRPr="00B85F44" w:rsidRDefault="00B85F44" w:rsidP="500B191A">
      <w:pPr>
        <w:jc w:val="both"/>
        <w:rPr>
          <w:rFonts w:ascii="Gill Sans MT" w:hAnsi="Gill Sans MT"/>
          <w:sz w:val="20"/>
          <w:szCs w:val="20"/>
          <w:lang w:val="en-US"/>
        </w:rPr>
      </w:pPr>
    </w:p>
    <w:p w14:paraId="3A2AF9F0" w14:textId="77777777" w:rsidR="00743D66" w:rsidRDefault="00743D66" w:rsidP="00743D66">
      <w:pPr>
        <w:pStyle w:val="Ttulo1"/>
        <w:rPr>
          <w:rFonts w:ascii="Gill Sans MT" w:hAnsi="Gill Sans MT"/>
          <w:color w:val="C00000"/>
          <w:sz w:val="24"/>
          <w:szCs w:val="24"/>
          <w:lang w:val="en-US"/>
        </w:rPr>
      </w:pPr>
      <w:bookmarkStart w:id="3" w:name="_Toc42178563"/>
      <w:bookmarkStart w:id="4" w:name="_Toc49786165"/>
      <w:r>
        <w:rPr>
          <w:rFonts w:ascii="Gill Sans MT" w:hAnsi="Gill Sans MT"/>
          <w:color w:val="C00000"/>
          <w:sz w:val="24"/>
          <w:szCs w:val="24"/>
          <w:lang w:val="en-US"/>
        </w:rPr>
        <w:t>ACRONYMS AND ABREVIATIONS</w:t>
      </w:r>
      <w:bookmarkEnd w:id="3"/>
      <w:bookmarkEnd w:id="4"/>
    </w:p>
    <w:p w14:paraId="41C1322A" w14:textId="3E7CD7BD" w:rsidR="003B1219" w:rsidRDefault="003B1219" w:rsidP="003B1219">
      <w:pPr>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552"/>
      </w:tblGrid>
      <w:tr w:rsidR="0068120A" w14:paraId="7A5EBBCE" w14:textId="77777777" w:rsidTr="006C58DA">
        <w:tc>
          <w:tcPr>
            <w:tcW w:w="1276" w:type="dxa"/>
          </w:tcPr>
          <w:p w14:paraId="382EF8C0"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CD 2.0</w:t>
            </w:r>
          </w:p>
        </w:tc>
        <w:tc>
          <w:tcPr>
            <w:tcW w:w="7552" w:type="dxa"/>
          </w:tcPr>
          <w:p w14:paraId="7D09C1DA"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Capacity Development 2.0</w:t>
            </w:r>
          </w:p>
        </w:tc>
      </w:tr>
      <w:tr w:rsidR="0068120A" w14:paraId="7EDD7D49" w14:textId="77777777" w:rsidTr="006C58DA">
        <w:tc>
          <w:tcPr>
            <w:tcW w:w="1276" w:type="dxa"/>
          </w:tcPr>
          <w:p w14:paraId="1F57D888"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CLA</w:t>
            </w:r>
          </w:p>
        </w:tc>
        <w:tc>
          <w:tcPr>
            <w:tcW w:w="7552" w:type="dxa"/>
          </w:tcPr>
          <w:p w14:paraId="081A9547"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Collaborating, Learning and Adapting</w:t>
            </w:r>
          </w:p>
        </w:tc>
      </w:tr>
      <w:tr w:rsidR="0068120A" w14:paraId="10515A68" w14:textId="77777777" w:rsidTr="006C58DA">
        <w:tc>
          <w:tcPr>
            <w:tcW w:w="1276" w:type="dxa"/>
          </w:tcPr>
          <w:p w14:paraId="121C5814"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CSA</w:t>
            </w:r>
          </w:p>
        </w:tc>
        <w:tc>
          <w:tcPr>
            <w:tcW w:w="7552" w:type="dxa"/>
          </w:tcPr>
          <w:p w14:paraId="646BA2CC"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Civil Society Activity</w:t>
            </w:r>
          </w:p>
        </w:tc>
      </w:tr>
      <w:tr w:rsidR="0068120A" w14:paraId="3613F8B4" w14:textId="77777777" w:rsidTr="006C58DA">
        <w:tc>
          <w:tcPr>
            <w:tcW w:w="1276" w:type="dxa"/>
          </w:tcPr>
          <w:p w14:paraId="1C0609A5"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CSO</w:t>
            </w:r>
          </w:p>
        </w:tc>
        <w:tc>
          <w:tcPr>
            <w:tcW w:w="7552" w:type="dxa"/>
          </w:tcPr>
          <w:p w14:paraId="2EACCBD2"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 xml:space="preserve">Civil Society Organization </w:t>
            </w:r>
          </w:p>
        </w:tc>
      </w:tr>
      <w:tr w:rsidR="0068120A" w14:paraId="08F83726" w14:textId="77777777" w:rsidTr="006C58DA">
        <w:tc>
          <w:tcPr>
            <w:tcW w:w="1276" w:type="dxa"/>
          </w:tcPr>
          <w:p w14:paraId="3738DAD2"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DO</w:t>
            </w:r>
          </w:p>
        </w:tc>
        <w:tc>
          <w:tcPr>
            <w:tcW w:w="7552" w:type="dxa"/>
          </w:tcPr>
          <w:p w14:paraId="1B2F846E"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Development Objective</w:t>
            </w:r>
          </w:p>
        </w:tc>
      </w:tr>
      <w:tr w:rsidR="0068120A" w:rsidRPr="00EA38AF" w14:paraId="376BD21E" w14:textId="77777777" w:rsidTr="006C58DA">
        <w:tc>
          <w:tcPr>
            <w:tcW w:w="1276" w:type="dxa"/>
          </w:tcPr>
          <w:p w14:paraId="35684F59"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HICD</w:t>
            </w:r>
          </w:p>
        </w:tc>
        <w:tc>
          <w:tcPr>
            <w:tcW w:w="7552" w:type="dxa"/>
          </w:tcPr>
          <w:p w14:paraId="7DB8D90D"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Human and Institutional Capacity Development</w:t>
            </w:r>
          </w:p>
        </w:tc>
      </w:tr>
      <w:tr w:rsidR="0068120A" w14:paraId="32A150B2" w14:textId="77777777" w:rsidTr="006C58DA">
        <w:tc>
          <w:tcPr>
            <w:tcW w:w="1276" w:type="dxa"/>
          </w:tcPr>
          <w:p w14:paraId="3E688F42"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ISO</w:t>
            </w:r>
          </w:p>
        </w:tc>
        <w:tc>
          <w:tcPr>
            <w:tcW w:w="7552" w:type="dxa"/>
          </w:tcPr>
          <w:p w14:paraId="4C4C9FF5"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Intermediate Support Organization</w:t>
            </w:r>
          </w:p>
        </w:tc>
      </w:tr>
      <w:tr w:rsidR="0068120A" w:rsidRPr="00EA38AF" w14:paraId="0D577662" w14:textId="77777777" w:rsidTr="006C58DA">
        <w:tc>
          <w:tcPr>
            <w:tcW w:w="1276" w:type="dxa"/>
          </w:tcPr>
          <w:p w14:paraId="105D33CA"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J2SR</w:t>
            </w:r>
          </w:p>
          <w:p w14:paraId="71A19C92" w14:textId="1C446387" w:rsidR="008052D6" w:rsidRDefault="008052D6"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MEL</w:t>
            </w:r>
          </w:p>
        </w:tc>
        <w:tc>
          <w:tcPr>
            <w:tcW w:w="7552" w:type="dxa"/>
          </w:tcPr>
          <w:p w14:paraId="6686E7AD" w14:textId="06AAF0D6"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Journey to Self-Reliance</w:t>
            </w:r>
          </w:p>
          <w:p w14:paraId="60007A0F" w14:textId="55F3687B" w:rsidR="009729C4" w:rsidRDefault="008052D6"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Monitoring, Evaluation, and Learning</w:t>
            </w:r>
          </w:p>
        </w:tc>
      </w:tr>
      <w:tr w:rsidR="0068120A" w:rsidRPr="00EA38AF" w14:paraId="32D08222" w14:textId="77777777" w:rsidTr="006C58DA">
        <w:tc>
          <w:tcPr>
            <w:tcW w:w="1276" w:type="dxa"/>
          </w:tcPr>
          <w:p w14:paraId="6F653469"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NUPAS</w:t>
            </w:r>
          </w:p>
        </w:tc>
        <w:tc>
          <w:tcPr>
            <w:tcW w:w="7552" w:type="dxa"/>
          </w:tcPr>
          <w:p w14:paraId="1898A3CC"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Non-U.S. Organization Pre-Award Survey</w:t>
            </w:r>
          </w:p>
        </w:tc>
      </w:tr>
      <w:tr w:rsidR="0068120A" w14:paraId="61460988" w14:textId="77777777" w:rsidTr="006C58DA">
        <w:tc>
          <w:tcPr>
            <w:tcW w:w="1276" w:type="dxa"/>
          </w:tcPr>
          <w:p w14:paraId="041D0E99"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OCA</w:t>
            </w:r>
          </w:p>
        </w:tc>
        <w:tc>
          <w:tcPr>
            <w:tcW w:w="7552" w:type="dxa"/>
          </w:tcPr>
          <w:p w14:paraId="69C5B88E"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Organizational Capacity Assessment</w:t>
            </w:r>
          </w:p>
        </w:tc>
      </w:tr>
      <w:tr w:rsidR="0068120A" w14:paraId="5D569E53" w14:textId="77777777" w:rsidTr="006C58DA">
        <w:tc>
          <w:tcPr>
            <w:tcW w:w="1276" w:type="dxa"/>
          </w:tcPr>
          <w:p w14:paraId="56E8A077"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OPI</w:t>
            </w:r>
          </w:p>
        </w:tc>
        <w:tc>
          <w:tcPr>
            <w:tcW w:w="7552" w:type="dxa"/>
          </w:tcPr>
          <w:p w14:paraId="3560CAF3"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Organizational Performance Index</w:t>
            </w:r>
          </w:p>
        </w:tc>
      </w:tr>
      <w:tr w:rsidR="0068120A" w:rsidRPr="00EA38AF" w14:paraId="565F5519" w14:textId="77777777" w:rsidTr="006C58DA">
        <w:tc>
          <w:tcPr>
            <w:tcW w:w="1276" w:type="dxa"/>
          </w:tcPr>
          <w:p w14:paraId="639C84A2"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SI</w:t>
            </w:r>
          </w:p>
          <w:p w14:paraId="5F04AC05" w14:textId="3BDD618A" w:rsidR="008052D6" w:rsidRDefault="008052D6"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SNA</w:t>
            </w:r>
          </w:p>
        </w:tc>
        <w:tc>
          <w:tcPr>
            <w:tcW w:w="7552" w:type="dxa"/>
          </w:tcPr>
          <w:p w14:paraId="413731DD"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Social Impact</w:t>
            </w:r>
          </w:p>
          <w:p w14:paraId="51481BCC" w14:textId="0A935C1E" w:rsidR="008052D6" w:rsidRDefault="008052D6"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Social Network Analysis</w:t>
            </w:r>
          </w:p>
        </w:tc>
      </w:tr>
      <w:tr w:rsidR="0068120A" w:rsidRPr="00EA38AF" w14:paraId="6569911C" w14:textId="77777777" w:rsidTr="006C58DA">
        <w:tc>
          <w:tcPr>
            <w:tcW w:w="1276" w:type="dxa"/>
          </w:tcPr>
          <w:p w14:paraId="225080D1"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TIER 1</w:t>
            </w:r>
          </w:p>
        </w:tc>
        <w:tc>
          <w:tcPr>
            <w:tcW w:w="7552" w:type="dxa"/>
          </w:tcPr>
          <w:p w14:paraId="056A9883" w14:textId="41661461"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 xml:space="preserve"> 28 CSOs that receive</w:t>
            </w:r>
            <w:r w:rsidR="0098032A">
              <w:rPr>
                <w:rFonts w:ascii="Gill Sans MT" w:hAnsi="Gill Sans MT"/>
                <w:color w:val="3B3838" w:themeColor="background2" w:themeShade="40"/>
                <w:sz w:val="24"/>
                <w:szCs w:val="24"/>
                <w:lang w:val="en-US"/>
              </w:rPr>
              <w:t>d</w:t>
            </w:r>
            <w:r>
              <w:rPr>
                <w:rFonts w:ascii="Gill Sans MT" w:hAnsi="Gill Sans MT"/>
                <w:color w:val="3B3838" w:themeColor="background2" w:themeShade="40"/>
                <w:sz w:val="24"/>
                <w:szCs w:val="24"/>
                <w:lang w:val="en-US"/>
              </w:rPr>
              <w:t xml:space="preserve"> Capacity Development </w:t>
            </w:r>
            <w:r w:rsidR="00F33984">
              <w:rPr>
                <w:rFonts w:ascii="Gill Sans MT" w:hAnsi="Gill Sans MT"/>
                <w:color w:val="3B3838" w:themeColor="background2" w:themeShade="40"/>
                <w:sz w:val="24"/>
                <w:szCs w:val="24"/>
                <w:lang w:val="en-US"/>
              </w:rPr>
              <w:t xml:space="preserve">support </w:t>
            </w:r>
            <w:r>
              <w:rPr>
                <w:rFonts w:ascii="Gill Sans MT" w:hAnsi="Gill Sans MT"/>
                <w:color w:val="3B3838" w:themeColor="background2" w:themeShade="40"/>
                <w:sz w:val="24"/>
                <w:szCs w:val="24"/>
                <w:lang w:val="en-US"/>
              </w:rPr>
              <w:t>and Grants from CSA, which contribute</w:t>
            </w:r>
            <w:r w:rsidR="009115F2">
              <w:rPr>
                <w:rFonts w:ascii="Gill Sans MT" w:hAnsi="Gill Sans MT"/>
                <w:color w:val="3B3838" w:themeColor="background2" w:themeShade="40"/>
                <w:sz w:val="24"/>
                <w:szCs w:val="24"/>
                <w:lang w:val="en-US"/>
              </w:rPr>
              <w:t>d</w:t>
            </w:r>
            <w:r>
              <w:rPr>
                <w:rFonts w:ascii="Gill Sans MT" w:hAnsi="Gill Sans MT"/>
                <w:color w:val="3B3838" w:themeColor="background2" w:themeShade="40"/>
                <w:sz w:val="24"/>
                <w:szCs w:val="24"/>
                <w:lang w:val="en-US"/>
              </w:rPr>
              <w:t xml:space="preserve"> to USAID’s Development Objectives</w:t>
            </w:r>
          </w:p>
        </w:tc>
      </w:tr>
      <w:tr w:rsidR="0068120A" w:rsidRPr="00EA38AF" w14:paraId="0A8E2FE3" w14:textId="77777777" w:rsidTr="006C58DA">
        <w:tc>
          <w:tcPr>
            <w:tcW w:w="1276" w:type="dxa"/>
          </w:tcPr>
          <w:p w14:paraId="1DF0CFDE"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TIER 2</w:t>
            </w:r>
          </w:p>
        </w:tc>
        <w:tc>
          <w:tcPr>
            <w:tcW w:w="7552" w:type="dxa"/>
          </w:tcPr>
          <w:p w14:paraId="3A633251" w14:textId="2BB6EC01"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12 CSOs that are USAID partners in Mexico and receive</w:t>
            </w:r>
            <w:r w:rsidR="005F307F">
              <w:rPr>
                <w:rFonts w:ascii="Gill Sans MT" w:hAnsi="Gill Sans MT"/>
                <w:color w:val="3B3838" w:themeColor="background2" w:themeShade="40"/>
                <w:sz w:val="24"/>
                <w:szCs w:val="24"/>
                <w:lang w:val="en-US"/>
              </w:rPr>
              <w:t>d</w:t>
            </w:r>
            <w:r>
              <w:rPr>
                <w:rFonts w:ascii="Gill Sans MT" w:hAnsi="Gill Sans MT"/>
                <w:color w:val="3B3838" w:themeColor="background2" w:themeShade="40"/>
                <w:sz w:val="24"/>
                <w:szCs w:val="24"/>
                <w:lang w:val="en-US"/>
              </w:rPr>
              <w:t xml:space="preserve"> Capacity Development</w:t>
            </w:r>
            <w:r w:rsidR="004E7DEF">
              <w:rPr>
                <w:rFonts w:ascii="Gill Sans MT" w:hAnsi="Gill Sans MT"/>
                <w:color w:val="3B3838" w:themeColor="background2" w:themeShade="40"/>
                <w:sz w:val="24"/>
                <w:szCs w:val="24"/>
                <w:lang w:val="en-US"/>
              </w:rPr>
              <w:t xml:space="preserve"> support</w:t>
            </w:r>
          </w:p>
        </w:tc>
      </w:tr>
      <w:tr w:rsidR="0068120A" w:rsidRPr="00EA38AF" w14:paraId="21F52740" w14:textId="77777777" w:rsidTr="006C58DA">
        <w:tc>
          <w:tcPr>
            <w:tcW w:w="1276" w:type="dxa"/>
          </w:tcPr>
          <w:p w14:paraId="0BCFBE82"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TIER 3</w:t>
            </w:r>
          </w:p>
        </w:tc>
        <w:tc>
          <w:tcPr>
            <w:tcW w:w="7552" w:type="dxa"/>
          </w:tcPr>
          <w:p w14:paraId="3BCC26B1" w14:textId="1BEF88A6"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7 CSOs that receive</w:t>
            </w:r>
            <w:r w:rsidR="004E7DEF">
              <w:rPr>
                <w:rFonts w:ascii="Gill Sans MT" w:hAnsi="Gill Sans MT"/>
                <w:color w:val="3B3838" w:themeColor="background2" w:themeShade="40"/>
                <w:sz w:val="24"/>
                <w:szCs w:val="24"/>
                <w:lang w:val="en-US"/>
              </w:rPr>
              <w:t>d</w:t>
            </w:r>
            <w:r>
              <w:rPr>
                <w:rFonts w:ascii="Gill Sans MT" w:hAnsi="Gill Sans MT"/>
                <w:color w:val="3B3838" w:themeColor="background2" w:themeShade="40"/>
                <w:sz w:val="24"/>
                <w:szCs w:val="24"/>
                <w:lang w:val="en-US"/>
              </w:rPr>
              <w:t xml:space="preserve"> Grants to influence </w:t>
            </w:r>
            <w:r w:rsidR="000429FE">
              <w:rPr>
                <w:rFonts w:ascii="Gill Sans MT" w:hAnsi="Gill Sans MT"/>
                <w:color w:val="3B3838" w:themeColor="background2" w:themeShade="40"/>
                <w:sz w:val="24"/>
                <w:szCs w:val="24"/>
                <w:lang w:val="en-US"/>
              </w:rPr>
              <w:t xml:space="preserve">their performance on </w:t>
            </w:r>
            <w:r w:rsidR="004E7DEF">
              <w:rPr>
                <w:rFonts w:ascii="Gill Sans MT" w:hAnsi="Gill Sans MT"/>
                <w:color w:val="3B3838" w:themeColor="background2" w:themeShade="40"/>
                <w:sz w:val="24"/>
                <w:szCs w:val="24"/>
                <w:lang w:val="en-US"/>
              </w:rPr>
              <w:t>specific</w:t>
            </w:r>
            <w:r>
              <w:rPr>
                <w:rFonts w:ascii="Gill Sans MT" w:hAnsi="Gill Sans MT"/>
                <w:color w:val="3B3838" w:themeColor="background2" w:themeShade="40"/>
                <w:sz w:val="24"/>
                <w:szCs w:val="24"/>
                <w:lang w:val="en-US"/>
              </w:rPr>
              <w:t xml:space="preserve"> dimensions of the Civil Society Index</w:t>
            </w:r>
          </w:p>
        </w:tc>
      </w:tr>
      <w:tr w:rsidR="0068120A" w:rsidRPr="00EA38AF" w14:paraId="14426FA7" w14:textId="77777777" w:rsidTr="006C58DA">
        <w:tc>
          <w:tcPr>
            <w:tcW w:w="1276" w:type="dxa"/>
          </w:tcPr>
          <w:p w14:paraId="54EF78A6"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USAID</w:t>
            </w:r>
          </w:p>
        </w:tc>
        <w:tc>
          <w:tcPr>
            <w:tcW w:w="7552" w:type="dxa"/>
          </w:tcPr>
          <w:p w14:paraId="01F44D34" w14:textId="77777777" w:rsidR="0068120A" w:rsidRDefault="0068120A" w:rsidP="006C58DA">
            <w:pPr>
              <w:spacing w:line="276" w:lineRule="auto"/>
              <w:jc w:val="both"/>
              <w:rPr>
                <w:rFonts w:ascii="Gill Sans MT" w:hAnsi="Gill Sans MT"/>
                <w:color w:val="3B3838" w:themeColor="background2" w:themeShade="40"/>
                <w:sz w:val="24"/>
                <w:szCs w:val="24"/>
                <w:lang w:val="en-US"/>
              </w:rPr>
            </w:pPr>
            <w:r>
              <w:rPr>
                <w:rFonts w:ascii="Gill Sans MT" w:hAnsi="Gill Sans MT"/>
                <w:color w:val="3B3838" w:themeColor="background2" w:themeShade="40"/>
                <w:sz w:val="24"/>
                <w:szCs w:val="24"/>
                <w:lang w:val="en-US"/>
              </w:rPr>
              <w:t>United States Agency for International Development</w:t>
            </w:r>
          </w:p>
        </w:tc>
      </w:tr>
    </w:tbl>
    <w:p w14:paraId="6718E9DD" w14:textId="431351A8" w:rsidR="00AD7443" w:rsidRPr="00AD7443" w:rsidRDefault="0068120A" w:rsidP="00AD7443">
      <w:pPr>
        <w:rPr>
          <w:lang w:val="en-US"/>
        </w:rPr>
      </w:pPr>
      <w:r>
        <w:rPr>
          <w:lang w:val="en-US"/>
        </w:rPr>
        <w:br w:type="page"/>
      </w:r>
    </w:p>
    <w:p w14:paraId="19566DA6" w14:textId="5E12D79D" w:rsidR="0002568B" w:rsidRPr="00D75499" w:rsidRDefault="00E70C02" w:rsidP="00AD7443">
      <w:pPr>
        <w:pStyle w:val="Ttulo1"/>
        <w:rPr>
          <w:rFonts w:ascii="Gill Sans MT" w:hAnsi="Gill Sans MT"/>
          <w:b/>
          <w:bCs/>
          <w:color w:val="C00000"/>
          <w:sz w:val="22"/>
          <w:szCs w:val="22"/>
          <w:lang w:val="en-US"/>
        </w:rPr>
      </w:pPr>
      <w:bookmarkStart w:id="5" w:name="_Toc49786166"/>
      <w:r w:rsidRPr="00D75499">
        <w:rPr>
          <w:rFonts w:ascii="Gill Sans MT" w:hAnsi="Gill Sans MT"/>
          <w:b/>
          <w:bCs/>
          <w:color w:val="C00000"/>
          <w:sz w:val="22"/>
          <w:szCs w:val="22"/>
          <w:lang w:val="en-US"/>
        </w:rPr>
        <w:lastRenderedPageBreak/>
        <w:t>EXECUTIVE SUMMARY</w:t>
      </w:r>
      <w:bookmarkEnd w:id="5"/>
    </w:p>
    <w:p w14:paraId="02CED6CE" w14:textId="02F58F43" w:rsidR="003C5CCA" w:rsidRDefault="00E2365A" w:rsidP="00415566">
      <w:pPr>
        <w:jc w:val="both"/>
        <w:rPr>
          <w:rFonts w:ascii="Gill Sans MT" w:hAnsi="Gill Sans MT"/>
          <w:lang w:val="en-US"/>
        </w:rPr>
      </w:pPr>
      <w:r w:rsidRPr="00D75499">
        <w:rPr>
          <w:rFonts w:ascii="Gill Sans MT" w:hAnsi="Gill Sans MT"/>
          <w:lang w:val="en-US"/>
        </w:rPr>
        <w:t xml:space="preserve">This document </w:t>
      </w:r>
      <w:r w:rsidR="000053DF" w:rsidRPr="00D75499">
        <w:rPr>
          <w:rFonts w:ascii="Gill Sans MT" w:hAnsi="Gill Sans MT"/>
          <w:lang w:val="en-US"/>
        </w:rPr>
        <w:t>describes the</w:t>
      </w:r>
      <w:r w:rsidR="0002568B" w:rsidRPr="00D75499">
        <w:rPr>
          <w:rFonts w:ascii="Gill Sans MT" w:hAnsi="Gill Sans MT"/>
          <w:lang w:val="en-US"/>
        </w:rPr>
        <w:t xml:space="preserve"> Study Tour</w:t>
      </w:r>
      <w:r w:rsidR="000053DF" w:rsidRPr="00D75499">
        <w:rPr>
          <w:rFonts w:ascii="Gill Sans MT" w:hAnsi="Gill Sans MT"/>
          <w:lang w:val="en-US"/>
        </w:rPr>
        <w:t xml:space="preserve"> </w:t>
      </w:r>
      <w:r w:rsidR="001F2C64">
        <w:rPr>
          <w:rFonts w:ascii="Gill Sans MT" w:hAnsi="Gill Sans MT"/>
          <w:lang w:val="en-US"/>
        </w:rPr>
        <w:t>I</w:t>
      </w:r>
      <w:r w:rsidR="000053DF" w:rsidRPr="00D75499">
        <w:rPr>
          <w:rFonts w:ascii="Gill Sans MT" w:hAnsi="Gill Sans MT"/>
          <w:lang w:val="en-US"/>
        </w:rPr>
        <w:t>nitiative</w:t>
      </w:r>
      <w:r w:rsidR="00415566" w:rsidRPr="00D75499">
        <w:rPr>
          <w:rFonts w:ascii="Gill Sans MT" w:hAnsi="Gill Sans MT"/>
          <w:lang w:val="en-US"/>
        </w:rPr>
        <w:t xml:space="preserve">, </w:t>
      </w:r>
      <w:r w:rsidR="000053DF" w:rsidRPr="00D75499">
        <w:rPr>
          <w:rFonts w:ascii="Gill Sans MT" w:hAnsi="Gill Sans MT"/>
          <w:lang w:val="en-US"/>
        </w:rPr>
        <w:t xml:space="preserve">developed by the </w:t>
      </w:r>
      <w:r w:rsidR="0060076A">
        <w:rPr>
          <w:rFonts w:ascii="Gill Sans MT" w:hAnsi="Gill Sans MT"/>
          <w:lang w:val="en-US"/>
        </w:rPr>
        <w:t>Civil Society Activity</w:t>
      </w:r>
      <w:r w:rsidR="0002568B" w:rsidRPr="00D75499">
        <w:rPr>
          <w:rFonts w:ascii="Gill Sans MT" w:hAnsi="Gill Sans MT"/>
          <w:lang w:val="en-US"/>
        </w:rPr>
        <w:t xml:space="preserve"> </w:t>
      </w:r>
      <w:r w:rsidR="00627CD8">
        <w:rPr>
          <w:rFonts w:ascii="Gill Sans MT" w:hAnsi="Gill Sans MT"/>
          <w:lang w:val="en-US"/>
        </w:rPr>
        <w:t>(CSA)</w:t>
      </w:r>
      <w:r w:rsidR="001D554B">
        <w:rPr>
          <w:rFonts w:ascii="Gill Sans MT" w:hAnsi="Gill Sans MT"/>
          <w:lang w:val="en-US"/>
        </w:rPr>
        <w:t xml:space="preserve"> </w:t>
      </w:r>
      <w:r w:rsidR="00FE3E50">
        <w:rPr>
          <w:rFonts w:ascii="Gill Sans MT" w:hAnsi="Gill Sans MT"/>
          <w:lang w:val="en-US"/>
        </w:rPr>
        <w:t xml:space="preserve">implemented by </w:t>
      </w:r>
      <w:r w:rsidR="0002568B" w:rsidRPr="00D75499">
        <w:rPr>
          <w:rFonts w:ascii="Gill Sans MT" w:hAnsi="Gill Sans MT"/>
          <w:lang w:val="en-US"/>
        </w:rPr>
        <w:t xml:space="preserve">Social Impact </w:t>
      </w:r>
      <w:r w:rsidR="000053DF" w:rsidRPr="00D75499">
        <w:rPr>
          <w:rFonts w:ascii="Gill Sans MT" w:hAnsi="Gill Sans MT"/>
          <w:lang w:val="en-US"/>
        </w:rPr>
        <w:t xml:space="preserve">in the framework of </w:t>
      </w:r>
      <w:r w:rsidR="00EF10FD">
        <w:rPr>
          <w:rFonts w:ascii="Gill Sans MT" w:hAnsi="Gill Sans MT"/>
          <w:lang w:val="en-US"/>
        </w:rPr>
        <w:t>its</w:t>
      </w:r>
      <w:r w:rsidR="000053DF" w:rsidRPr="00D75499">
        <w:rPr>
          <w:rFonts w:ascii="Gill Sans MT" w:hAnsi="Gill Sans MT"/>
          <w:lang w:val="en-US"/>
        </w:rPr>
        <w:t xml:space="preserve"> </w:t>
      </w:r>
      <w:r w:rsidR="001F2C64">
        <w:rPr>
          <w:rFonts w:ascii="Gill Sans MT" w:hAnsi="Gill Sans MT"/>
          <w:lang w:val="en-US"/>
        </w:rPr>
        <w:t xml:space="preserve">USAID/Mexico </w:t>
      </w:r>
      <w:r w:rsidR="000053DF" w:rsidRPr="00D75499">
        <w:rPr>
          <w:rFonts w:ascii="Gill Sans MT" w:hAnsi="Gill Sans MT"/>
          <w:lang w:val="en-US"/>
        </w:rPr>
        <w:t>contract</w:t>
      </w:r>
      <w:r w:rsidR="0002568B" w:rsidRPr="00D75499">
        <w:rPr>
          <w:rFonts w:ascii="Gill Sans MT" w:hAnsi="Gill Sans MT"/>
          <w:lang w:val="en-US"/>
        </w:rPr>
        <w:t>.</w:t>
      </w:r>
      <w:r w:rsidR="003C5CCA">
        <w:rPr>
          <w:rFonts w:ascii="Gill Sans MT" w:hAnsi="Gill Sans MT"/>
          <w:lang w:val="en-US"/>
        </w:rPr>
        <w:t xml:space="preserve"> The Study Tour Initiative was designed to provide </w:t>
      </w:r>
      <w:r w:rsidR="00BF49A4">
        <w:rPr>
          <w:rFonts w:ascii="Gill Sans MT" w:hAnsi="Gill Sans MT"/>
          <w:lang w:val="en-US"/>
        </w:rPr>
        <w:t>eight Mexican</w:t>
      </w:r>
      <w:r w:rsidR="00AD2DC0">
        <w:rPr>
          <w:rFonts w:ascii="Gill Sans MT" w:hAnsi="Gill Sans MT"/>
          <w:lang w:val="en-US"/>
        </w:rPr>
        <w:t xml:space="preserve"> participants </w:t>
      </w:r>
      <w:r w:rsidR="00414F84">
        <w:rPr>
          <w:rFonts w:ascii="Gill Sans MT" w:hAnsi="Gill Sans MT"/>
          <w:lang w:val="en-US"/>
        </w:rPr>
        <w:t xml:space="preserve">from the states of Sonora and </w:t>
      </w:r>
      <w:r w:rsidR="00D46C9E">
        <w:rPr>
          <w:rFonts w:ascii="Gill Sans MT" w:eastAsia="Times New Roman" w:hAnsi="Gill Sans MT" w:cs="Segoe UI"/>
          <w:sz w:val="24"/>
          <w:szCs w:val="24"/>
          <w:lang w:val="en-US" w:eastAsia="es-MX"/>
        </w:rPr>
        <w:t>Coahuila</w:t>
      </w:r>
      <w:r w:rsidR="00414F84">
        <w:rPr>
          <w:rFonts w:ascii="Gill Sans MT" w:hAnsi="Gill Sans MT"/>
          <w:lang w:val="en-US"/>
        </w:rPr>
        <w:t xml:space="preserve"> </w:t>
      </w:r>
      <w:r w:rsidR="00AD2DC0">
        <w:rPr>
          <w:rFonts w:ascii="Gill Sans MT" w:hAnsi="Gill Sans MT"/>
          <w:lang w:val="en-US"/>
        </w:rPr>
        <w:t>with the opportunity to exchange knowledge, strategies, and networks for improved work in anti-corruption, violence prevention</w:t>
      </w:r>
      <w:r w:rsidR="00BF49A4">
        <w:rPr>
          <w:rFonts w:ascii="Gill Sans MT" w:hAnsi="Gill Sans MT"/>
          <w:lang w:val="en-US"/>
        </w:rPr>
        <w:t>,</w:t>
      </w:r>
      <w:r w:rsidR="00AD2DC0">
        <w:rPr>
          <w:rFonts w:ascii="Gill Sans MT" w:hAnsi="Gill Sans MT"/>
          <w:lang w:val="en-US"/>
        </w:rPr>
        <w:t xml:space="preserve"> and Rule of Law, through hands-on experience. The initiative included four phases as described below, including </w:t>
      </w:r>
      <w:r w:rsidR="00BB671B">
        <w:rPr>
          <w:rFonts w:ascii="Gill Sans MT" w:hAnsi="Gill Sans MT"/>
          <w:lang w:val="en-US"/>
        </w:rPr>
        <w:t>site visits to the cities of Medellín and Bogotá, Colombia from November 11-15, 2019.</w:t>
      </w:r>
      <w:r w:rsidR="0029446D">
        <w:rPr>
          <w:rFonts w:ascii="Gill Sans MT" w:hAnsi="Gill Sans MT"/>
          <w:lang w:val="en-US"/>
        </w:rPr>
        <w:t xml:space="preserve"> As a result of these activities, the Study Tour </w:t>
      </w:r>
      <w:r w:rsidR="00C8576A">
        <w:rPr>
          <w:rFonts w:ascii="Gill Sans MT" w:hAnsi="Gill Sans MT"/>
          <w:lang w:val="en-US"/>
        </w:rPr>
        <w:t>participants</w:t>
      </w:r>
      <w:r w:rsidR="0029446D">
        <w:rPr>
          <w:rFonts w:ascii="Gill Sans MT" w:hAnsi="Gill Sans MT"/>
          <w:lang w:val="en-US"/>
        </w:rPr>
        <w:t xml:space="preserve"> formed a Learning Community to help sustain their ongoing collaboration and learning. </w:t>
      </w:r>
    </w:p>
    <w:p w14:paraId="31F04316" w14:textId="26D3DEAB" w:rsidR="0020464F" w:rsidRPr="00D75499" w:rsidRDefault="00CE6714" w:rsidP="00415566">
      <w:pPr>
        <w:jc w:val="both"/>
        <w:rPr>
          <w:rFonts w:ascii="Gill Sans MT" w:hAnsi="Gill Sans MT"/>
          <w:lang w:val="en-US"/>
        </w:rPr>
      </w:pPr>
      <w:r w:rsidRPr="00D75499">
        <w:rPr>
          <w:rFonts w:ascii="Gill Sans MT" w:hAnsi="Gill Sans MT"/>
          <w:lang w:val="en-US"/>
        </w:rPr>
        <w:t xml:space="preserve">This document </w:t>
      </w:r>
      <w:r w:rsidR="00FF5AE2">
        <w:rPr>
          <w:rFonts w:ascii="Gill Sans MT" w:hAnsi="Gill Sans MT"/>
          <w:lang w:val="en-US"/>
        </w:rPr>
        <w:t xml:space="preserve">describes the </w:t>
      </w:r>
      <w:r w:rsidR="00CB366F">
        <w:rPr>
          <w:rFonts w:ascii="Gill Sans MT" w:hAnsi="Gill Sans MT"/>
          <w:lang w:val="en-US"/>
        </w:rPr>
        <w:t xml:space="preserve">Study Tour </w:t>
      </w:r>
      <w:r w:rsidR="00D0721F">
        <w:rPr>
          <w:rFonts w:ascii="Gill Sans MT" w:hAnsi="Gill Sans MT"/>
          <w:lang w:val="en-US"/>
        </w:rPr>
        <w:t>I</w:t>
      </w:r>
      <w:r w:rsidR="00207BEE">
        <w:rPr>
          <w:rFonts w:ascii="Gill Sans MT" w:hAnsi="Gill Sans MT"/>
          <w:lang w:val="en-US"/>
        </w:rPr>
        <w:t xml:space="preserve">nitiative and </w:t>
      </w:r>
      <w:r w:rsidR="00FE3E50">
        <w:rPr>
          <w:rFonts w:ascii="Gill Sans MT" w:hAnsi="Gill Sans MT"/>
          <w:lang w:val="en-US"/>
        </w:rPr>
        <w:t>presents</w:t>
      </w:r>
      <w:r w:rsidRPr="00D75499">
        <w:rPr>
          <w:rFonts w:ascii="Gill Sans MT" w:hAnsi="Gill Sans MT"/>
          <w:lang w:val="en-US"/>
        </w:rPr>
        <w:t xml:space="preserve"> </w:t>
      </w:r>
      <w:r w:rsidR="00143917" w:rsidRPr="00D75499">
        <w:rPr>
          <w:rFonts w:ascii="Gill Sans MT" w:hAnsi="Gill Sans MT"/>
          <w:lang w:val="en-US"/>
        </w:rPr>
        <w:t>methodolog</w:t>
      </w:r>
      <w:r w:rsidR="00D67E55">
        <w:rPr>
          <w:rFonts w:ascii="Gill Sans MT" w:hAnsi="Gill Sans MT"/>
          <w:lang w:val="en-US"/>
        </w:rPr>
        <w:t>ies</w:t>
      </w:r>
      <w:r w:rsidR="00143917" w:rsidRPr="00D75499">
        <w:rPr>
          <w:rFonts w:ascii="Gill Sans MT" w:hAnsi="Gill Sans MT"/>
          <w:lang w:val="en-US"/>
        </w:rPr>
        <w:t xml:space="preserve"> for </w:t>
      </w:r>
      <w:r w:rsidR="0060076A">
        <w:rPr>
          <w:rFonts w:ascii="Gill Sans MT" w:hAnsi="Gill Sans MT"/>
          <w:lang w:val="en-US"/>
        </w:rPr>
        <w:t>replication</w:t>
      </w:r>
      <w:r w:rsidR="00D0721F">
        <w:rPr>
          <w:rFonts w:ascii="Gill Sans MT" w:hAnsi="Gill Sans MT"/>
          <w:lang w:val="en-US"/>
        </w:rPr>
        <w:t xml:space="preserve">, </w:t>
      </w:r>
      <w:r w:rsidR="00143917" w:rsidRPr="00D75499">
        <w:rPr>
          <w:rFonts w:ascii="Gill Sans MT" w:hAnsi="Gill Sans MT"/>
          <w:lang w:val="en-US"/>
        </w:rPr>
        <w:t xml:space="preserve">using </w:t>
      </w:r>
      <w:r w:rsidR="00F144AA">
        <w:rPr>
          <w:rFonts w:ascii="Gill Sans MT" w:hAnsi="Gill Sans MT"/>
          <w:lang w:val="en-US"/>
        </w:rPr>
        <w:t>CSA’s</w:t>
      </w:r>
      <w:r w:rsidR="00143917" w:rsidRPr="00D75499">
        <w:rPr>
          <w:rFonts w:ascii="Gill Sans MT" w:hAnsi="Gill Sans MT"/>
          <w:lang w:val="en-US"/>
        </w:rPr>
        <w:t xml:space="preserve"> experience</w:t>
      </w:r>
      <w:r w:rsidR="00F144AA">
        <w:rPr>
          <w:rFonts w:ascii="Gill Sans MT" w:hAnsi="Gill Sans MT"/>
          <w:lang w:val="en-US"/>
        </w:rPr>
        <w:t xml:space="preserve">, </w:t>
      </w:r>
      <w:r w:rsidR="00A328F2">
        <w:rPr>
          <w:rFonts w:ascii="Gill Sans MT" w:hAnsi="Gill Sans MT"/>
          <w:lang w:val="en-US"/>
        </w:rPr>
        <w:t>results</w:t>
      </w:r>
      <w:r w:rsidR="00F144AA">
        <w:rPr>
          <w:rFonts w:ascii="Gill Sans MT" w:hAnsi="Gill Sans MT"/>
          <w:lang w:val="en-US"/>
        </w:rPr>
        <w:t>, and lessons learned</w:t>
      </w:r>
      <w:r w:rsidR="00D0721F">
        <w:rPr>
          <w:rFonts w:ascii="Gill Sans MT" w:hAnsi="Gill Sans MT"/>
          <w:lang w:val="en-US"/>
        </w:rPr>
        <w:t>.</w:t>
      </w:r>
      <w:r w:rsidR="000226FB">
        <w:rPr>
          <w:rFonts w:ascii="Gill Sans MT" w:hAnsi="Gill Sans MT"/>
          <w:lang w:val="en-US"/>
        </w:rPr>
        <w:t xml:space="preserve"> </w:t>
      </w:r>
      <w:r w:rsidR="00143917" w:rsidRPr="00D75499">
        <w:rPr>
          <w:rFonts w:ascii="Gill Sans MT" w:hAnsi="Gill Sans MT"/>
          <w:lang w:val="en-US"/>
        </w:rPr>
        <w:t>The</w:t>
      </w:r>
      <w:r w:rsidR="00E27726" w:rsidRPr="00D75499">
        <w:rPr>
          <w:rFonts w:ascii="Gill Sans MT" w:hAnsi="Gill Sans MT"/>
          <w:lang w:val="en-US"/>
        </w:rPr>
        <w:t xml:space="preserve"> </w:t>
      </w:r>
      <w:r w:rsidR="000226FB">
        <w:rPr>
          <w:rFonts w:ascii="Gill Sans MT" w:hAnsi="Gill Sans MT"/>
          <w:lang w:val="en-US"/>
        </w:rPr>
        <w:t>I</w:t>
      </w:r>
      <w:r w:rsidR="00714412">
        <w:rPr>
          <w:rFonts w:ascii="Gill Sans MT" w:hAnsi="Gill Sans MT"/>
          <w:lang w:val="en-US"/>
        </w:rPr>
        <w:t xml:space="preserve">nitiative </w:t>
      </w:r>
      <w:r w:rsidR="00014900">
        <w:rPr>
          <w:rFonts w:ascii="Gill Sans MT" w:hAnsi="Gill Sans MT"/>
          <w:lang w:val="en-US"/>
        </w:rPr>
        <w:t>inc</w:t>
      </w:r>
      <w:r w:rsidR="005775F7">
        <w:rPr>
          <w:rFonts w:ascii="Gill Sans MT" w:hAnsi="Gill Sans MT"/>
          <w:lang w:val="en-US"/>
        </w:rPr>
        <w:t>o</w:t>
      </w:r>
      <w:r w:rsidR="00014900">
        <w:rPr>
          <w:rFonts w:ascii="Gill Sans MT" w:hAnsi="Gill Sans MT"/>
          <w:lang w:val="en-US"/>
        </w:rPr>
        <w:t>rporated</w:t>
      </w:r>
      <w:r w:rsidR="004B45BA">
        <w:rPr>
          <w:rFonts w:ascii="Gill Sans MT" w:hAnsi="Gill Sans MT"/>
          <w:lang w:val="en-US"/>
        </w:rPr>
        <w:t xml:space="preserve"> all three </w:t>
      </w:r>
      <w:r w:rsidR="00661A83">
        <w:rPr>
          <w:rFonts w:ascii="Gill Sans MT" w:hAnsi="Gill Sans MT"/>
          <w:lang w:val="en-US"/>
        </w:rPr>
        <w:t>objectives</w:t>
      </w:r>
      <w:r w:rsidR="004B45BA">
        <w:rPr>
          <w:rFonts w:ascii="Gill Sans MT" w:hAnsi="Gill Sans MT"/>
          <w:lang w:val="en-US"/>
        </w:rPr>
        <w:t xml:space="preserve"> </w:t>
      </w:r>
      <w:r w:rsidR="007E7B89">
        <w:rPr>
          <w:rFonts w:ascii="Gill Sans MT" w:hAnsi="Gill Sans MT"/>
          <w:lang w:val="en-US"/>
        </w:rPr>
        <w:t xml:space="preserve">of </w:t>
      </w:r>
      <w:r w:rsidR="00343947">
        <w:rPr>
          <w:rFonts w:ascii="Gill Sans MT" w:hAnsi="Gill Sans MT"/>
          <w:lang w:val="en-US"/>
        </w:rPr>
        <w:t xml:space="preserve">CSA’s </w:t>
      </w:r>
      <w:r w:rsidR="00627CD8">
        <w:rPr>
          <w:rFonts w:ascii="Gill Sans MT" w:hAnsi="Gill Sans MT"/>
          <w:lang w:val="en-US"/>
        </w:rPr>
        <w:t>C</w:t>
      </w:r>
      <w:r w:rsidR="00143917" w:rsidRPr="00D75499">
        <w:rPr>
          <w:rFonts w:ascii="Gill Sans MT" w:hAnsi="Gill Sans MT"/>
          <w:lang w:val="en-US"/>
        </w:rPr>
        <w:t xml:space="preserve">apacity </w:t>
      </w:r>
      <w:r w:rsidR="00627CD8">
        <w:rPr>
          <w:rFonts w:ascii="Gill Sans MT" w:hAnsi="Gill Sans MT"/>
          <w:lang w:val="en-US"/>
        </w:rPr>
        <w:t>D</w:t>
      </w:r>
      <w:r w:rsidR="00143917" w:rsidRPr="00D75499">
        <w:rPr>
          <w:rFonts w:ascii="Gill Sans MT" w:hAnsi="Gill Sans MT"/>
          <w:lang w:val="en-US"/>
        </w:rPr>
        <w:t xml:space="preserve">evelopment </w:t>
      </w:r>
      <w:r w:rsidR="007E7B89">
        <w:rPr>
          <w:rFonts w:ascii="Gill Sans MT" w:hAnsi="Gill Sans MT"/>
          <w:lang w:val="en-US"/>
        </w:rPr>
        <w:t>approach</w:t>
      </w:r>
      <w:r w:rsidR="00415566" w:rsidRPr="00D75499">
        <w:rPr>
          <w:rFonts w:ascii="Gill Sans MT" w:hAnsi="Gill Sans MT"/>
          <w:lang w:val="en-US"/>
        </w:rPr>
        <w:t xml:space="preserve">: 1) </w:t>
      </w:r>
      <w:r w:rsidR="00F42128" w:rsidRPr="00D75499">
        <w:rPr>
          <w:rFonts w:ascii="Gill Sans MT" w:hAnsi="Gill Sans MT"/>
          <w:lang w:val="en-US"/>
        </w:rPr>
        <w:t>to</w:t>
      </w:r>
      <w:r w:rsidR="000226FB">
        <w:rPr>
          <w:rFonts w:ascii="Gill Sans MT" w:hAnsi="Gill Sans MT"/>
          <w:lang w:val="en-US"/>
        </w:rPr>
        <w:t xml:space="preserve"> </w:t>
      </w:r>
      <w:r w:rsidR="00F42128" w:rsidRPr="00D75499">
        <w:rPr>
          <w:rFonts w:ascii="Gill Sans MT" w:hAnsi="Gill Sans MT"/>
          <w:lang w:val="en-US"/>
        </w:rPr>
        <w:t xml:space="preserve">strengthen </w:t>
      </w:r>
      <w:r w:rsidR="00227F6B">
        <w:rPr>
          <w:rFonts w:ascii="Gill Sans MT" w:hAnsi="Gill Sans MT"/>
          <w:lang w:val="en-US"/>
        </w:rPr>
        <w:t xml:space="preserve">civil society </w:t>
      </w:r>
      <w:r w:rsidR="006E7FE4">
        <w:rPr>
          <w:rFonts w:ascii="Gill Sans MT" w:hAnsi="Gill Sans MT"/>
          <w:lang w:val="en-US"/>
        </w:rPr>
        <w:t xml:space="preserve">organizations’ </w:t>
      </w:r>
      <w:r w:rsidR="00227F6B">
        <w:rPr>
          <w:rFonts w:ascii="Gill Sans MT" w:hAnsi="Gill Sans MT"/>
          <w:lang w:val="en-US"/>
        </w:rPr>
        <w:t xml:space="preserve">(CSOs’) </w:t>
      </w:r>
      <w:r w:rsidR="00F42128" w:rsidRPr="00D75499">
        <w:rPr>
          <w:rFonts w:ascii="Gill Sans MT" w:hAnsi="Gill Sans MT"/>
          <w:lang w:val="en-US"/>
        </w:rPr>
        <w:t xml:space="preserve">internal capabilities and  processes; </w:t>
      </w:r>
      <w:r w:rsidR="00415566" w:rsidRPr="00D75499">
        <w:rPr>
          <w:rFonts w:ascii="Gill Sans MT" w:hAnsi="Gill Sans MT"/>
          <w:lang w:val="en-US"/>
        </w:rPr>
        <w:t xml:space="preserve">2) </w:t>
      </w:r>
      <w:r w:rsidR="00F42128" w:rsidRPr="00D75499">
        <w:rPr>
          <w:rFonts w:ascii="Gill Sans MT" w:hAnsi="Gill Sans MT"/>
          <w:lang w:val="en-US"/>
        </w:rPr>
        <w:t xml:space="preserve">to </w:t>
      </w:r>
      <w:r w:rsidR="0005319B">
        <w:rPr>
          <w:rFonts w:ascii="Gill Sans MT" w:hAnsi="Gill Sans MT"/>
          <w:lang w:val="en-US"/>
        </w:rPr>
        <w:t>increase</w:t>
      </w:r>
      <w:r w:rsidR="00F42128" w:rsidRPr="00D75499">
        <w:rPr>
          <w:rFonts w:ascii="Gill Sans MT" w:hAnsi="Gill Sans MT"/>
          <w:lang w:val="en-US"/>
        </w:rPr>
        <w:t xml:space="preserve"> </w:t>
      </w:r>
      <w:r w:rsidR="0005319B">
        <w:rPr>
          <w:rFonts w:ascii="Gill Sans MT" w:hAnsi="Gill Sans MT"/>
          <w:lang w:val="en-US"/>
        </w:rPr>
        <w:t xml:space="preserve">the ability of </w:t>
      </w:r>
      <w:r w:rsidR="00925F38">
        <w:rPr>
          <w:rFonts w:ascii="Gill Sans MT" w:hAnsi="Gill Sans MT"/>
          <w:lang w:val="en-US"/>
        </w:rPr>
        <w:t xml:space="preserve">these </w:t>
      </w:r>
      <w:r w:rsidR="00F42128" w:rsidRPr="00D75499">
        <w:rPr>
          <w:rFonts w:ascii="Gill Sans MT" w:hAnsi="Gill Sans MT"/>
          <w:lang w:val="en-US"/>
        </w:rPr>
        <w:t>organization</w:t>
      </w:r>
      <w:r w:rsidR="0005319B">
        <w:rPr>
          <w:rFonts w:ascii="Gill Sans MT" w:hAnsi="Gill Sans MT"/>
          <w:lang w:val="en-US"/>
        </w:rPr>
        <w:t>s to</w:t>
      </w:r>
      <w:r w:rsidR="00F42128" w:rsidRPr="00D75499">
        <w:rPr>
          <w:rFonts w:ascii="Gill Sans MT" w:hAnsi="Gill Sans MT"/>
          <w:lang w:val="en-US"/>
        </w:rPr>
        <w:t xml:space="preserve"> develop and maint</w:t>
      </w:r>
      <w:r w:rsidR="0005319B">
        <w:rPr>
          <w:rFonts w:ascii="Gill Sans MT" w:hAnsi="Gill Sans MT"/>
          <w:lang w:val="en-US"/>
        </w:rPr>
        <w:t>ain</w:t>
      </w:r>
      <w:r w:rsidR="00F42128" w:rsidRPr="00D75499">
        <w:rPr>
          <w:rFonts w:ascii="Gill Sans MT" w:hAnsi="Gill Sans MT"/>
          <w:lang w:val="en-US"/>
        </w:rPr>
        <w:t xml:space="preserve"> strategic alliances with actors in civil society </w:t>
      </w:r>
      <w:r w:rsidR="00BD2F41">
        <w:rPr>
          <w:rFonts w:ascii="Gill Sans MT" w:hAnsi="Gill Sans MT"/>
          <w:lang w:val="en-US"/>
        </w:rPr>
        <w:t xml:space="preserve">and other </w:t>
      </w:r>
      <w:r w:rsidR="00F42128" w:rsidRPr="00D75499">
        <w:rPr>
          <w:rFonts w:ascii="Gill Sans MT" w:hAnsi="Gill Sans MT"/>
          <w:lang w:val="en-US"/>
        </w:rPr>
        <w:t>sector</w:t>
      </w:r>
      <w:r w:rsidR="00BD2F41">
        <w:rPr>
          <w:rFonts w:ascii="Gill Sans MT" w:hAnsi="Gill Sans MT"/>
          <w:lang w:val="en-US"/>
        </w:rPr>
        <w:t>s</w:t>
      </w:r>
      <w:r w:rsidR="00F42128" w:rsidRPr="00D75499">
        <w:rPr>
          <w:rFonts w:ascii="Gill Sans MT" w:hAnsi="Gill Sans MT"/>
          <w:lang w:val="en-US"/>
        </w:rPr>
        <w:t>; and</w:t>
      </w:r>
      <w:r w:rsidR="00415566" w:rsidRPr="00D75499">
        <w:rPr>
          <w:rFonts w:ascii="Gill Sans MT" w:hAnsi="Gill Sans MT"/>
          <w:lang w:val="en-US"/>
        </w:rPr>
        <w:t xml:space="preserve"> 3) </w:t>
      </w:r>
      <w:r w:rsidR="00F42128" w:rsidRPr="00D75499">
        <w:rPr>
          <w:rFonts w:ascii="Gill Sans MT" w:hAnsi="Gill Sans MT"/>
          <w:lang w:val="en-US"/>
        </w:rPr>
        <w:t xml:space="preserve">to strengthen the position of CSOs in the </w:t>
      </w:r>
      <w:r w:rsidR="0005319B">
        <w:rPr>
          <w:rFonts w:ascii="Gill Sans MT" w:hAnsi="Gill Sans MT"/>
          <w:lang w:val="en-US"/>
        </w:rPr>
        <w:t xml:space="preserve">local </w:t>
      </w:r>
      <w:r w:rsidR="00F42128" w:rsidRPr="00D75499">
        <w:rPr>
          <w:rFonts w:ascii="Gill Sans MT" w:hAnsi="Gill Sans MT"/>
          <w:lang w:val="en-US"/>
        </w:rPr>
        <w:t>system</w:t>
      </w:r>
      <w:r w:rsidR="0005319B">
        <w:rPr>
          <w:rFonts w:ascii="Gill Sans MT" w:hAnsi="Gill Sans MT"/>
          <w:lang w:val="en-US"/>
        </w:rPr>
        <w:t>s in whi</w:t>
      </w:r>
      <w:r w:rsidR="00F42128" w:rsidRPr="00D75499">
        <w:rPr>
          <w:rFonts w:ascii="Gill Sans MT" w:hAnsi="Gill Sans MT"/>
          <w:lang w:val="en-US"/>
        </w:rPr>
        <w:t>ch they operate</w:t>
      </w:r>
      <w:r w:rsidR="00E27726" w:rsidRPr="00D75499">
        <w:rPr>
          <w:rFonts w:ascii="Gill Sans MT" w:hAnsi="Gill Sans MT"/>
          <w:lang w:val="en-US"/>
        </w:rPr>
        <w:t xml:space="preserve">. </w:t>
      </w:r>
      <w:r w:rsidR="00F42128" w:rsidRPr="00D75499">
        <w:rPr>
          <w:rFonts w:ascii="Gill Sans MT" w:hAnsi="Gill Sans MT"/>
          <w:lang w:val="en-US"/>
        </w:rPr>
        <w:t>The</w:t>
      </w:r>
      <w:r w:rsidR="00E27726" w:rsidRPr="00D75499">
        <w:rPr>
          <w:rFonts w:ascii="Gill Sans MT" w:hAnsi="Gill Sans MT"/>
          <w:lang w:val="en-US"/>
        </w:rPr>
        <w:t xml:space="preserve"> Study</w:t>
      </w:r>
      <w:r w:rsidR="00415566" w:rsidRPr="00D75499">
        <w:rPr>
          <w:rFonts w:ascii="Gill Sans MT" w:hAnsi="Gill Sans MT"/>
          <w:lang w:val="en-US"/>
        </w:rPr>
        <w:t xml:space="preserve"> Tour </w:t>
      </w:r>
      <w:r w:rsidR="005775F7">
        <w:rPr>
          <w:rFonts w:ascii="Gill Sans MT" w:hAnsi="Gill Sans MT"/>
          <w:lang w:val="en-US"/>
        </w:rPr>
        <w:t>emphasized</w:t>
      </w:r>
      <w:r w:rsidR="00F42128" w:rsidRPr="00D75499">
        <w:rPr>
          <w:rFonts w:ascii="Gill Sans MT" w:hAnsi="Gill Sans MT"/>
          <w:lang w:val="en-US"/>
        </w:rPr>
        <w:t xml:space="preserve"> the la</w:t>
      </w:r>
      <w:r w:rsidR="00C647C1">
        <w:rPr>
          <w:rFonts w:ascii="Gill Sans MT" w:hAnsi="Gill Sans MT"/>
          <w:lang w:val="en-US"/>
        </w:rPr>
        <w:t>tter</w:t>
      </w:r>
      <w:r w:rsidR="006202F4">
        <w:rPr>
          <w:rFonts w:ascii="Gill Sans MT" w:hAnsi="Gill Sans MT"/>
          <w:lang w:val="en-US"/>
        </w:rPr>
        <w:t xml:space="preserve">, systems-focused </w:t>
      </w:r>
      <w:r w:rsidR="00E03749">
        <w:rPr>
          <w:rFonts w:ascii="Gill Sans MT" w:hAnsi="Gill Sans MT"/>
          <w:lang w:val="en-US"/>
        </w:rPr>
        <w:t>component</w:t>
      </w:r>
      <w:r w:rsidR="00F42128" w:rsidRPr="00D75499">
        <w:rPr>
          <w:rFonts w:ascii="Gill Sans MT" w:hAnsi="Gill Sans MT"/>
          <w:lang w:val="en-US"/>
        </w:rPr>
        <w:t xml:space="preserve">, </w:t>
      </w:r>
      <w:r w:rsidR="0005319B">
        <w:rPr>
          <w:rFonts w:ascii="Gill Sans MT" w:hAnsi="Gill Sans MT"/>
          <w:lang w:val="en-US"/>
        </w:rPr>
        <w:t>with the goal of</w:t>
      </w:r>
      <w:r w:rsidR="0074235A" w:rsidRPr="00D75499">
        <w:rPr>
          <w:rFonts w:ascii="Gill Sans MT" w:hAnsi="Gill Sans MT"/>
          <w:lang w:val="en-US"/>
        </w:rPr>
        <w:t xml:space="preserve"> strengthen</w:t>
      </w:r>
      <w:r w:rsidR="0005319B">
        <w:rPr>
          <w:rFonts w:ascii="Gill Sans MT" w:hAnsi="Gill Sans MT"/>
          <w:lang w:val="en-US"/>
        </w:rPr>
        <w:t>ing</w:t>
      </w:r>
      <w:r w:rsidR="0074235A" w:rsidRPr="00D75499">
        <w:rPr>
          <w:rFonts w:ascii="Gill Sans MT" w:hAnsi="Gill Sans MT"/>
          <w:lang w:val="en-US"/>
        </w:rPr>
        <w:t xml:space="preserve"> the local system </w:t>
      </w:r>
      <w:r w:rsidR="00046B0A">
        <w:rPr>
          <w:rFonts w:ascii="Gill Sans MT" w:hAnsi="Gill Sans MT"/>
          <w:lang w:val="en-US"/>
        </w:rPr>
        <w:t xml:space="preserve">to </w:t>
      </w:r>
      <w:r w:rsidR="00836045">
        <w:rPr>
          <w:rFonts w:ascii="Gill Sans MT" w:hAnsi="Gill Sans MT"/>
          <w:lang w:val="en-US"/>
        </w:rPr>
        <w:t>support</w:t>
      </w:r>
      <w:r w:rsidR="0074235A" w:rsidRPr="00D75499">
        <w:rPr>
          <w:rFonts w:ascii="Gill Sans MT" w:hAnsi="Gill Sans MT"/>
          <w:lang w:val="en-US"/>
        </w:rPr>
        <w:t xml:space="preserve"> a strong civil society</w:t>
      </w:r>
      <w:r w:rsidR="0005319B">
        <w:rPr>
          <w:rFonts w:ascii="Gill Sans MT" w:hAnsi="Gill Sans MT"/>
          <w:lang w:val="en-US"/>
        </w:rPr>
        <w:t xml:space="preserve"> that</w:t>
      </w:r>
      <w:r w:rsidR="0074235A" w:rsidRPr="00D75499">
        <w:rPr>
          <w:rFonts w:ascii="Gill Sans MT" w:hAnsi="Gill Sans MT"/>
          <w:lang w:val="en-US"/>
        </w:rPr>
        <w:t xml:space="preserve"> works alongside other sectors to achieve sustainable results</w:t>
      </w:r>
      <w:r w:rsidR="00415566" w:rsidRPr="00D75499">
        <w:rPr>
          <w:rFonts w:ascii="Gill Sans MT" w:hAnsi="Gill Sans MT"/>
          <w:lang w:val="en-US"/>
        </w:rPr>
        <w:t xml:space="preserve">. </w:t>
      </w:r>
    </w:p>
    <w:p w14:paraId="67077D56" w14:textId="29122043" w:rsidR="00986DCA" w:rsidRPr="00D75499" w:rsidRDefault="005B6DBD" w:rsidP="00415566">
      <w:pPr>
        <w:jc w:val="both"/>
        <w:rPr>
          <w:rFonts w:ascii="Gill Sans MT" w:hAnsi="Gill Sans MT"/>
          <w:lang w:val="en-US"/>
        </w:rPr>
      </w:pPr>
      <w:r>
        <w:rPr>
          <w:rFonts w:ascii="Gill Sans MT" w:hAnsi="Gill Sans MT"/>
          <w:lang w:val="en-US"/>
        </w:rPr>
        <w:t>CSA designed t</w:t>
      </w:r>
      <w:r w:rsidR="0074235A" w:rsidRPr="00D75499">
        <w:rPr>
          <w:rFonts w:ascii="Gill Sans MT" w:hAnsi="Gill Sans MT"/>
          <w:lang w:val="en-US"/>
        </w:rPr>
        <w:t>he</w:t>
      </w:r>
      <w:r w:rsidR="0020464F" w:rsidRPr="00D75499">
        <w:rPr>
          <w:rFonts w:ascii="Gill Sans MT" w:hAnsi="Gill Sans MT"/>
          <w:lang w:val="en-US"/>
        </w:rPr>
        <w:t xml:space="preserve"> Study Tour </w:t>
      </w:r>
      <w:r w:rsidR="00D91576">
        <w:rPr>
          <w:rFonts w:ascii="Gill Sans MT" w:hAnsi="Gill Sans MT"/>
          <w:lang w:val="en-US"/>
        </w:rPr>
        <w:t>I</w:t>
      </w:r>
      <w:r w:rsidR="0074235A" w:rsidRPr="00D75499">
        <w:rPr>
          <w:rFonts w:ascii="Gill Sans MT" w:hAnsi="Gill Sans MT"/>
          <w:lang w:val="en-US"/>
        </w:rPr>
        <w:t xml:space="preserve">nitiative </w:t>
      </w:r>
      <w:r w:rsidR="005847E2">
        <w:rPr>
          <w:rFonts w:ascii="Gill Sans MT" w:hAnsi="Gill Sans MT"/>
          <w:lang w:val="en-US"/>
        </w:rPr>
        <w:t>based on t</w:t>
      </w:r>
      <w:r w:rsidR="00B42630" w:rsidRPr="00D75499">
        <w:rPr>
          <w:rFonts w:ascii="Gill Sans MT" w:hAnsi="Gill Sans MT"/>
          <w:lang w:val="en-US"/>
        </w:rPr>
        <w:t xml:space="preserve">he following three </w:t>
      </w:r>
      <w:r w:rsidR="005D7A20">
        <w:rPr>
          <w:rFonts w:ascii="Gill Sans MT" w:hAnsi="Gill Sans MT"/>
          <w:lang w:val="en-US"/>
        </w:rPr>
        <w:t xml:space="preserve">strategic </w:t>
      </w:r>
      <w:r w:rsidR="00B42630" w:rsidRPr="00D75499">
        <w:rPr>
          <w:rFonts w:ascii="Gill Sans MT" w:hAnsi="Gill Sans MT"/>
          <w:lang w:val="en-US"/>
        </w:rPr>
        <w:t>principles:</w:t>
      </w:r>
    </w:p>
    <w:p w14:paraId="79BACA95" w14:textId="6F187A30" w:rsidR="00986DCA" w:rsidRPr="00D75499" w:rsidRDefault="00B42630" w:rsidP="00B8405C">
      <w:pPr>
        <w:pStyle w:val="Prrafodelista"/>
        <w:numPr>
          <w:ilvl w:val="0"/>
          <w:numId w:val="13"/>
        </w:numPr>
        <w:jc w:val="both"/>
        <w:rPr>
          <w:rFonts w:ascii="Gill Sans MT" w:hAnsi="Gill Sans MT"/>
          <w:lang w:val="en-US"/>
        </w:rPr>
      </w:pPr>
      <w:r w:rsidRPr="00D75499">
        <w:rPr>
          <w:rFonts w:ascii="Gill Sans MT" w:hAnsi="Gill Sans MT"/>
          <w:b/>
          <w:bCs/>
          <w:color w:val="C00000"/>
          <w:lang w:val="en-US"/>
        </w:rPr>
        <w:t>Strengthening the local system</w:t>
      </w:r>
      <w:r w:rsidR="00A166B7">
        <w:rPr>
          <w:rStyle w:val="Refdenotaalpie"/>
          <w:rFonts w:ascii="Gill Sans MT" w:hAnsi="Gill Sans MT"/>
          <w:b/>
          <w:bCs/>
          <w:color w:val="C00000"/>
          <w:lang w:val="en-US"/>
        </w:rPr>
        <w:footnoteReference w:id="2"/>
      </w:r>
      <w:r w:rsidR="00D178E2" w:rsidRPr="00D75499">
        <w:rPr>
          <w:rFonts w:ascii="Gill Sans MT" w:hAnsi="Gill Sans MT"/>
          <w:b/>
          <w:bCs/>
          <w:lang w:val="en-US"/>
        </w:rPr>
        <w:t>:</w:t>
      </w:r>
      <w:r w:rsidR="00D178E2" w:rsidRPr="00D75499">
        <w:rPr>
          <w:rFonts w:ascii="Gill Sans MT" w:hAnsi="Gill Sans MT"/>
          <w:lang w:val="en-US"/>
        </w:rPr>
        <w:t xml:space="preserve"> </w:t>
      </w:r>
      <w:r w:rsidRPr="00D75499">
        <w:rPr>
          <w:rFonts w:ascii="Gill Sans MT" w:hAnsi="Gill Sans MT"/>
          <w:lang w:val="en-US"/>
        </w:rPr>
        <w:t>The</w:t>
      </w:r>
      <w:r w:rsidR="00986DCA" w:rsidRPr="00D75499">
        <w:rPr>
          <w:rFonts w:ascii="Gill Sans MT" w:hAnsi="Gill Sans MT"/>
          <w:lang w:val="en-US"/>
        </w:rPr>
        <w:t xml:space="preserve"> Study Tour </w:t>
      </w:r>
      <w:r w:rsidR="00001198" w:rsidRPr="00D75499">
        <w:rPr>
          <w:rFonts w:ascii="Gill Sans MT" w:hAnsi="Gill Sans MT"/>
          <w:lang w:val="en-US"/>
        </w:rPr>
        <w:t>strengthen</w:t>
      </w:r>
      <w:r w:rsidR="00074ED5">
        <w:rPr>
          <w:rFonts w:ascii="Gill Sans MT" w:hAnsi="Gill Sans MT"/>
          <w:lang w:val="en-US"/>
        </w:rPr>
        <w:t>ed</w:t>
      </w:r>
      <w:r w:rsidR="00001198" w:rsidRPr="00D75499">
        <w:rPr>
          <w:rFonts w:ascii="Gill Sans MT" w:hAnsi="Gill Sans MT"/>
          <w:lang w:val="en-US"/>
        </w:rPr>
        <w:t xml:space="preserve"> the local system as it offer</w:t>
      </w:r>
      <w:r w:rsidR="00074ED5">
        <w:rPr>
          <w:rFonts w:ascii="Gill Sans MT" w:hAnsi="Gill Sans MT"/>
          <w:lang w:val="en-US"/>
        </w:rPr>
        <w:t>ed</w:t>
      </w:r>
      <w:r w:rsidR="00001198" w:rsidRPr="00D75499">
        <w:rPr>
          <w:rFonts w:ascii="Gill Sans MT" w:hAnsi="Gill Sans MT"/>
          <w:lang w:val="en-US"/>
        </w:rPr>
        <w:t xml:space="preserve"> a unique</w:t>
      </w:r>
      <w:r w:rsidR="005D7A20">
        <w:rPr>
          <w:rFonts w:ascii="Gill Sans MT" w:hAnsi="Gill Sans MT"/>
          <w:lang w:val="en-US"/>
        </w:rPr>
        <w:t>, peer-to-peer</w:t>
      </w:r>
      <w:r w:rsidR="00001198" w:rsidRPr="00D75499">
        <w:rPr>
          <w:rFonts w:ascii="Gill Sans MT" w:hAnsi="Gill Sans MT"/>
          <w:lang w:val="en-US"/>
        </w:rPr>
        <w:t xml:space="preserve"> learning opportunity that allow</w:t>
      </w:r>
      <w:r w:rsidR="00074ED5">
        <w:rPr>
          <w:rFonts w:ascii="Gill Sans MT" w:hAnsi="Gill Sans MT"/>
          <w:lang w:val="en-US"/>
        </w:rPr>
        <w:t>ed</w:t>
      </w:r>
      <w:r w:rsidR="00001198" w:rsidRPr="00D75499">
        <w:rPr>
          <w:rFonts w:ascii="Gill Sans MT" w:hAnsi="Gill Sans MT"/>
          <w:lang w:val="en-US"/>
        </w:rPr>
        <w:t xml:space="preserve"> </w:t>
      </w:r>
      <w:r w:rsidR="00FE3E50">
        <w:rPr>
          <w:rFonts w:ascii="Gill Sans MT" w:hAnsi="Gill Sans MT"/>
          <w:lang w:val="en-US"/>
        </w:rPr>
        <w:t>foreign best practices</w:t>
      </w:r>
      <w:r w:rsidR="00C170DB">
        <w:rPr>
          <w:rFonts w:ascii="Gill Sans MT" w:hAnsi="Gill Sans MT"/>
          <w:lang w:val="en-US"/>
        </w:rPr>
        <w:t xml:space="preserve"> </w:t>
      </w:r>
      <w:r w:rsidR="00001198" w:rsidRPr="00D75499">
        <w:rPr>
          <w:rFonts w:ascii="Gill Sans MT" w:hAnsi="Gill Sans MT"/>
          <w:lang w:val="en-US"/>
        </w:rPr>
        <w:t xml:space="preserve">to be </w:t>
      </w:r>
      <w:r w:rsidR="002C24E8">
        <w:rPr>
          <w:rFonts w:ascii="Gill Sans MT" w:hAnsi="Gill Sans MT"/>
          <w:lang w:val="en-US"/>
        </w:rPr>
        <w:t xml:space="preserve">examined, </w:t>
      </w:r>
      <w:r w:rsidR="00001198" w:rsidRPr="00D75499">
        <w:rPr>
          <w:rFonts w:ascii="Gill Sans MT" w:hAnsi="Gill Sans MT"/>
          <w:lang w:val="en-US"/>
        </w:rPr>
        <w:t>re</w:t>
      </w:r>
      <w:r w:rsidR="00C647C1">
        <w:rPr>
          <w:rFonts w:ascii="Gill Sans MT" w:hAnsi="Gill Sans MT"/>
          <w:lang w:val="en-US"/>
        </w:rPr>
        <w:t>plicated</w:t>
      </w:r>
      <w:r w:rsidR="00C170DB">
        <w:rPr>
          <w:rFonts w:ascii="Gill Sans MT" w:hAnsi="Gill Sans MT"/>
          <w:lang w:val="en-US"/>
        </w:rPr>
        <w:t xml:space="preserve">, </w:t>
      </w:r>
      <w:r w:rsidR="002C24E8">
        <w:rPr>
          <w:rFonts w:ascii="Gill Sans MT" w:hAnsi="Gill Sans MT"/>
          <w:lang w:val="en-US"/>
        </w:rPr>
        <w:t xml:space="preserve">and scaled internationally, </w:t>
      </w:r>
      <w:r w:rsidR="00C170DB">
        <w:rPr>
          <w:rFonts w:ascii="Gill Sans MT" w:hAnsi="Gill Sans MT"/>
          <w:lang w:val="en-US"/>
        </w:rPr>
        <w:t>enriching participants’ vision of</w:t>
      </w:r>
      <w:r w:rsidR="00001198" w:rsidRPr="00D75499">
        <w:rPr>
          <w:rFonts w:ascii="Gill Sans MT" w:hAnsi="Gill Sans MT"/>
          <w:lang w:val="en-US"/>
        </w:rPr>
        <w:t xml:space="preserve"> how to generate sustainable change in Mexico</w:t>
      </w:r>
      <w:r w:rsidR="00986DCA" w:rsidRPr="00D75499">
        <w:rPr>
          <w:rFonts w:ascii="Gill Sans MT" w:hAnsi="Gill Sans MT"/>
          <w:lang w:val="en-US"/>
        </w:rPr>
        <w:t>.</w:t>
      </w:r>
    </w:p>
    <w:p w14:paraId="6F9937AA" w14:textId="564BEA95" w:rsidR="00986DCA" w:rsidRPr="00D75499" w:rsidRDefault="00500747" w:rsidP="00B8405C">
      <w:pPr>
        <w:pStyle w:val="Prrafodelista"/>
        <w:numPr>
          <w:ilvl w:val="0"/>
          <w:numId w:val="13"/>
        </w:numPr>
        <w:jc w:val="both"/>
        <w:rPr>
          <w:rFonts w:ascii="Gill Sans MT" w:hAnsi="Gill Sans MT"/>
          <w:lang w:val="en-US"/>
        </w:rPr>
      </w:pPr>
      <w:r w:rsidRPr="00D75499">
        <w:rPr>
          <w:rFonts w:ascii="Gill Sans MT" w:hAnsi="Gill Sans MT"/>
          <w:b/>
          <w:bCs/>
          <w:color w:val="C00000"/>
          <w:lang w:val="en-US"/>
        </w:rPr>
        <w:t>In</w:t>
      </w:r>
      <w:r w:rsidR="00B42630" w:rsidRPr="00D75499">
        <w:rPr>
          <w:rFonts w:ascii="Gill Sans MT" w:hAnsi="Gill Sans MT"/>
          <w:b/>
          <w:bCs/>
          <w:color w:val="C00000"/>
          <w:lang w:val="en-US"/>
        </w:rPr>
        <w:t>clusion of geographically-linked local leaders</w:t>
      </w:r>
      <w:r w:rsidRPr="00D75499">
        <w:rPr>
          <w:rFonts w:ascii="Gill Sans MT" w:hAnsi="Gill Sans MT"/>
          <w:b/>
          <w:bCs/>
          <w:color w:val="C00000"/>
          <w:lang w:val="en-US"/>
        </w:rPr>
        <w:t>:</w:t>
      </w:r>
      <w:r w:rsidRPr="00D75499">
        <w:rPr>
          <w:rFonts w:ascii="Gill Sans MT" w:hAnsi="Gill Sans MT"/>
          <w:lang w:val="en-US"/>
        </w:rPr>
        <w:t xml:space="preserve"> </w:t>
      </w:r>
      <w:r w:rsidR="00001198" w:rsidRPr="00D75499">
        <w:rPr>
          <w:rFonts w:ascii="Gill Sans MT" w:hAnsi="Gill Sans MT"/>
          <w:lang w:val="en-US"/>
        </w:rPr>
        <w:t xml:space="preserve">The </w:t>
      </w:r>
      <w:r w:rsidR="00004C40" w:rsidRPr="00D75499">
        <w:rPr>
          <w:rFonts w:ascii="Gill Sans MT" w:hAnsi="Gill Sans MT"/>
          <w:lang w:val="en-US"/>
        </w:rPr>
        <w:t xml:space="preserve">Study Tour </w:t>
      </w:r>
      <w:r w:rsidR="00A74A0E">
        <w:rPr>
          <w:rFonts w:ascii="Gill Sans MT" w:hAnsi="Gill Sans MT"/>
          <w:lang w:val="en-US"/>
        </w:rPr>
        <w:t xml:space="preserve">participants </w:t>
      </w:r>
      <w:r w:rsidR="00074ED5">
        <w:rPr>
          <w:rFonts w:ascii="Gill Sans MT" w:hAnsi="Gill Sans MT"/>
          <w:lang w:val="en-US"/>
        </w:rPr>
        <w:t xml:space="preserve">were </w:t>
      </w:r>
      <w:r w:rsidR="00592A47" w:rsidRPr="00D75499">
        <w:rPr>
          <w:rFonts w:ascii="Gill Sans MT" w:hAnsi="Gill Sans MT"/>
          <w:lang w:val="en-US"/>
        </w:rPr>
        <w:t>local leaders who live</w:t>
      </w:r>
      <w:r w:rsidR="00074ED5">
        <w:rPr>
          <w:rFonts w:ascii="Gill Sans MT" w:hAnsi="Gill Sans MT"/>
          <w:lang w:val="en-US"/>
        </w:rPr>
        <w:t>d</w:t>
      </w:r>
      <w:r w:rsidR="00592A47" w:rsidRPr="00D75499">
        <w:rPr>
          <w:rFonts w:ascii="Gill Sans MT" w:hAnsi="Gill Sans MT"/>
          <w:lang w:val="en-US"/>
        </w:rPr>
        <w:t xml:space="preserve"> in the same </w:t>
      </w:r>
      <w:r w:rsidR="004D6440">
        <w:rPr>
          <w:rFonts w:ascii="Gill Sans MT" w:hAnsi="Gill Sans MT"/>
          <w:lang w:val="en-US"/>
        </w:rPr>
        <w:t xml:space="preserve">Mexican </w:t>
      </w:r>
      <w:r w:rsidR="00592A47" w:rsidRPr="00D75499">
        <w:rPr>
          <w:rFonts w:ascii="Gill Sans MT" w:hAnsi="Gill Sans MT"/>
          <w:lang w:val="en-US"/>
        </w:rPr>
        <w:t xml:space="preserve">states and towns, so that </w:t>
      </w:r>
      <w:r w:rsidR="002935A3">
        <w:rPr>
          <w:rFonts w:ascii="Gill Sans MT" w:hAnsi="Gill Sans MT"/>
          <w:lang w:val="en-US"/>
        </w:rPr>
        <w:t xml:space="preserve">upon their return, they </w:t>
      </w:r>
      <w:r w:rsidR="00074ED5">
        <w:rPr>
          <w:rFonts w:ascii="Gill Sans MT" w:hAnsi="Gill Sans MT"/>
          <w:lang w:val="en-US"/>
        </w:rPr>
        <w:t xml:space="preserve">could </w:t>
      </w:r>
      <w:r w:rsidR="00096011">
        <w:rPr>
          <w:rFonts w:ascii="Gill Sans MT" w:hAnsi="Gill Sans MT"/>
          <w:lang w:val="en-US"/>
        </w:rPr>
        <w:t xml:space="preserve">consolidate and apply </w:t>
      </w:r>
      <w:r w:rsidR="00592A47" w:rsidRPr="00D75499">
        <w:rPr>
          <w:rFonts w:ascii="Gill Sans MT" w:hAnsi="Gill Sans MT"/>
          <w:lang w:val="en-US"/>
        </w:rPr>
        <w:t xml:space="preserve">lessons learned from this experience </w:t>
      </w:r>
      <w:r w:rsidR="00C647C1">
        <w:rPr>
          <w:rFonts w:ascii="Gill Sans MT" w:hAnsi="Gill Sans MT"/>
          <w:lang w:val="en-US"/>
        </w:rPr>
        <w:t>to</w:t>
      </w:r>
      <w:r w:rsidR="00592A47" w:rsidRPr="00D75499">
        <w:rPr>
          <w:rFonts w:ascii="Gill Sans MT" w:hAnsi="Gill Sans MT"/>
          <w:lang w:val="en-US"/>
        </w:rPr>
        <w:t xml:space="preserve"> projects </w:t>
      </w:r>
      <w:r w:rsidR="00096011">
        <w:rPr>
          <w:rFonts w:ascii="Gill Sans MT" w:hAnsi="Gill Sans MT"/>
          <w:lang w:val="en-US"/>
        </w:rPr>
        <w:t xml:space="preserve">designed to </w:t>
      </w:r>
      <w:r w:rsidR="00592A47" w:rsidRPr="00D75499">
        <w:rPr>
          <w:rFonts w:ascii="Gill Sans MT" w:hAnsi="Gill Sans MT"/>
          <w:lang w:val="en-US"/>
        </w:rPr>
        <w:t>have an impact o</w:t>
      </w:r>
      <w:r w:rsidR="00CC7B9A">
        <w:rPr>
          <w:rFonts w:ascii="Gill Sans MT" w:hAnsi="Gill Sans MT"/>
          <w:lang w:val="en-US"/>
        </w:rPr>
        <w:t>n</w:t>
      </w:r>
      <w:r w:rsidR="00592A47" w:rsidRPr="00D75499">
        <w:rPr>
          <w:rFonts w:ascii="Gill Sans MT" w:hAnsi="Gill Sans MT"/>
          <w:lang w:val="en-US"/>
        </w:rPr>
        <w:t xml:space="preserve"> their local system, according to the social challenges </w:t>
      </w:r>
      <w:r w:rsidR="00096011">
        <w:rPr>
          <w:rFonts w:ascii="Gill Sans MT" w:hAnsi="Gill Sans MT"/>
          <w:lang w:val="en-US"/>
        </w:rPr>
        <w:t>they face tog</w:t>
      </w:r>
      <w:r w:rsidR="00D24251">
        <w:rPr>
          <w:rFonts w:ascii="Gill Sans MT" w:hAnsi="Gill Sans MT"/>
          <w:lang w:val="en-US"/>
        </w:rPr>
        <w:t xml:space="preserve">ether in </w:t>
      </w:r>
      <w:r w:rsidR="00592A47" w:rsidRPr="00D75499">
        <w:rPr>
          <w:rFonts w:ascii="Gill Sans MT" w:hAnsi="Gill Sans MT"/>
          <w:lang w:val="en-US"/>
        </w:rPr>
        <w:t xml:space="preserve">their </w:t>
      </w:r>
      <w:r w:rsidR="00D24251">
        <w:rPr>
          <w:rFonts w:ascii="Gill Sans MT" w:hAnsi="Gill Sans MT"/>
          <w:lang w:val="en-US"/>
        </w:rPr>
        <w:t>operating environment</w:t>
      </w:r>
      <w:r w:rsidR="00592A47" w:rsidRPr="00D75499">
        <w:rPr>
          <w:rFonts w:ascii="Gill Sans MT" w:hAnsi="Gill Sans MT"/>
          <w:lang w:val="en-US"/>
        </w:rPr>
        <w:t>.</w:t>
      </w:r>
    </w:p>
    <w:p w14:paraId="5EDCB43D" w14:textId="39734C37" w:rsidR="00567AF7" w:rsidRPr="00D75499" w:rsidRDefault="00B42630" w:rsidP="00B8405C">
      <w:pPr>
        <w:pStyle w:val="Prrafodelista"/>
        <w:numPr>
          <w:ilvl w:val="0"/>
          <w:numId w:val="13"/>
        </w:numPr>
        <w:jc w:val="both"/>
        <w:rPr>
          <w:rFonts w:ascii="Gill Sans MT" w:hAnsi="Gill Sans MT"/>
          <w:lang w:val="en-US"/>
        </w:rPr>
      </w:pPr>
      <w:r w:rsidRPr="00D75499">
        <w:rPr>
          <w:rFonts w:ascii="Gill Sans MT" w:hAnsi="Gill Sans MT"/>
          <w:b/>
          <w:bCs/>
          <w:color w:val="C00000"/>
          <w:lang w:val="en-US"/>
        </w:rPr>
        <w:t>Focus on alliances</w:t>
      </w:r>
      <w:r w:rsidR="00B7398D" w:rsidRPr="00D75499">
        <w:rPr>
          <w:rFonts w:ascii="Gill Sans MT" w:hAnsi="Gill Sans MT"/>
          <w:color w:val="C00000"/>
          <w:lang w:val="en-US"/>
        </w:rPr>
        <w:t xml:space="preserve">: </w:t>
      </w:r>
      <w:r w:rsidR="00592A47" w:rsidRPr="00D75499">
        <w:rPr>
          <w:rFonts w:ascii="Gill Sans MT" w:hAnsi="Gill Sans MT"/>
          <w:lang w:val="en-US"/>
        </w:rPr>
        <w:t xml:space="preserve">The </w:t>
      </w:r>
      <w:r w:rsidR="008E1703">
        <w:rPr>
          <w:rFonts w:ascii="Gill Sans MT" w:hAnsi="Gill Sans MT"/>
          <w:lang w:val="en-US"/>
        </w:rPr>
        <w:t>projects</w:t>
      </w:r>
      <w:r w:rsidR="00592A47" w:rsidRPr="00D75499">
        <w:rPr>
          <w:rFonts w:ascii="Gill Sans MT" w:hAnsi="Gill Sans MT"/>
          <w:lang w:val="en-US"/>
        </w:rPr>
        <w:t xml:space="preserve"> developed by the participants </w:t>
      </w:r>
      <w:r w:rsidR="00EA5A89">
        <w:rPr>
          <w:rFonts w:ascii="Gill Sans MT" w:hAnsi="Gill Sans MT"/>
          <w:lang w:val="en-US"/>
        </w:rPr>
        <w:t>as a result of</w:t>
      </w:r>
      <w:r w:rsidR="00EA5A89" w:rsidRPr="00D75499">
        <w:rPr>
          <w:rFonts w:ascii="Gill Sans MT" w:hAnsi="Gill Sans MT"/>
          <w:lang w:val="en-US"/>
        </w:rPr>
        <w:t xml:space="preserve"> </w:t>
      </w:r>
      <w:r w:rsidR="00592A47" w:rsidRPr="00D75499">
        <w:rPr>
          <w:rFonts w:ascii="Gill Sans MT" w:hAnsi="Gill Sans MT"/>
          <w:lang w:val="en-US"/>
        </w:rPr>
        <w:t>the</w:t>
      </w:r>
      <w:r w:rsidR="00567AF7" w:rsidRPr="00D75499">
        <w:rPr>
          <w:rFonts w:ascii="Gill Sans MT" w:hAnsi="Gill Sans MT"/>
          <w:lang w:val="en-US"/>
        </w:rPr>
        <w:t xml:space="preserve"> Study Tour</w:t>
      </w:r>
      <w:r w:rsidR="002A1072" w:rsidRPr="00D75499">
        <w:rPr>
          <w:rFonts w:ascii="Gill Sans MT" w:hAnsi="Gill Sans MT"/>
          <w:lang w:val="en-US"/>
        </w:rPr>
        <w:t xml:space="preserve"> </w:t>
      </w:r>
      <w:r w:rsidR="00AE5C41">
        <w:rPr>
          <w:rFonts w:ascii="Gill Sans MT" w:hAnsi="Gill Sans MT"/>
          <w:lang w:val="en-US"/>
        </w:rPr>
        <w:t>aim</w:t>
      </w:r>
      <w:r w:rsidR="002A1072" w:rsidRPr="00D75499">
        <w:rPr>
          <w:rFonts w:ascii="Gill Sans MT" w:hAnsi="Gill Sans MT"/>
          <w:lang w:val="en-US"/>
        </w:rPr>
        <w:t xml:space="preserve"> to in</w:t>
      </w:r>
      <w:r w:rsidR="00C647C1">
        <w:rPr>
          <w:rFonts w:ascii="Gill Sans MT" w:hAnsi="Gill Sans MT"/>
          <w:lang w:val="en-US"/>
        </w:rPr>
        <w:t xml:space="preserve">tegrate </w:t>
      </w:r>
      <w:r w:rsidR="002A1072" w:rsidRPr="00D75499">
        <w:rPr>
          <w:rFonts w:ascii="Gill Sans MT" w:hAnsi="Gill Sans MT"/>
          <w:lang w:val="en-US"/>
        </w:rPr>
        <w:t>different sectors (private, public and organized civil society) to form collaboration networks and long-term alliances for sustainable change</w:t>
      </w:r>
      <w:r w:rsidR="0088430A" w:rsidRPr="00D75499">
        <w:rPr>
          <w:rFonts w:ascii="Gill Sans MT" w:hAnsi="Gill Sans MT"/>
          <w:lang w:val="en-US"/>
        </w:rPr>
        <w:t>.</w:t>
      </w:r>
    </w:p>
    <w:p w14:paraId="3FCF7775" w14:textId="22822960" w:rsidR="00D044BA" w:rsidRPr="003A0581" w:rsidRDefault="0071139C" w:rsidP="003A0581">
      <w:pPr>
        <w:jc w:val="both"/>
        <w:rPr>
          <w:rFonts w:ascii="Gill Sans MT" w:hAnsi="Gill Sans MT"/>
          <w:lang w:val="en-US"/>
        </w:rPr>
      </w:pPr>
      <w:r>
        <w:rPr>
          <w:rFonts w:ascii="Gill Sans MT" w:hAnsi="Gill Sans MT"/>
          <w:lang w:val="en-US"/>
        </w:rPr>
        <w:t xml:space="preserve">Utilizing these strategic principles, </w:t>
      </w:r>
      <w:r w:rsidR="00FE3E50">
        <w:rPr>
          <w:rFonts w:ascii="Gill Sans MT" w:hAnsi="Gill Sans MT"/>
          <w:lang w:val="en-US"/>
        </w:rPr>
        <w:t>CSA</w:t>
      </w:r>
      <w:r w:rsidR="002A1072" w:rsidRPr="00D75499">
        <w:rPr>
          <w:rFonts w:ascii="Gill Sans MT" w:hAnsi="Gill Sans MT"/>
          <w:lang w:val="en-US"/>
        </w:rPr>
        <w:t xml:space="preserve"> designed a</w:t>
      </w:r>
      <w:r w:rsidR="00FE3E50">
        <w:rPr>
          <w:rFonts w:ascii="Gill Sans MT" w:hAnsi="Gill Sans MT"/>
          <w:lang w:val="en-US"/>
        </w:rPr>
        <w:t xml:space="preserve"> </w:t>
      </w:r>
      <w:r w:rsidR="002A1072" w:rsidRPr="00D75499">
        <w:rPr>
          <w:rFonts w:ascii="Gill Sans MT" w:hAnsi="Gill Sans MT"/>
          <w:lang w:val="en-US"/>
        </w:rPr>
        <w:t>methodology</w:t>
      </w:r>
      <w:r w:rsidR="00B24C08">
        <w:rPr>
          <w:rFonts w:ascii="Gill Sans MT" w:hAnsi="Gill Sans MT"/>
          <w:lang w:val="en-US"/>
        </w:rPr>
        <w:t xml:space="preserve"> consisting of four phases: 1) Design</w:t>
      </w:r>
      <w:r w:rsidR="00403CD6">
        <w:rPr>
          <w:rFonts w:ascii="Gill Sans MT" w:hAnsi="Gill Sans MT"/>
          <w:lang w:val="en-US"/>
        </w:rPr>
        <w:t>;</w:t>
      </w:r>
      <w:r w:rsidR="00B24C08">
        <w:rPr>
          <w:rFonts w:ascii="Gill Sans MT" w:hAnsi="Gill Sans MT"/>
          <w:lang w:val="en-US"/>
        </w:rPr>
        <w:t xml:space="preserve"> 2) Call for Nominations</w:t>
      </w:r>
      <w:r w:rsidR="00403CD6">
        <w:rPr>
          <w:rFonts w:ascii="Gill Sans MT" w:hAnsi="Gill Sans MT"/>
          <w:lang w:val="en-US"/>
        </w:rPr>
        <w:t>;</w:t>
      </w:r>
      <w:r w:rsidR="00B24C08">
        <w:rPr>
          <w:rFonts w:ascii="Gill Sans MT" w:hAnsi="Gill Sans MT"/>
          <w:lang w:val="en-US"/>
        </w:rPr>
        <w:t xml:space="preserve"> 3) Fieldwork</w:t>
      </w:r>
      <w:r w:rsidR="00403CD6">
        <w:rPr>
          <w:rFonts w:ascii="Gill Sans MT" w:hAnsi="Gill Sans MT"/>
          <w:lang w:val="en-US"/>
        </w:rPr>
        <w:t>;</w:t>
      </w:r>
      <w:r w:rsidR="00897546">
        <w:rPr>
          <w:rFonts w:ascii="Gill Sans MT" w:hAnsi="Gill Sans MT"/>
          <w:lang w:val="en-US"/>
        </w:rPr>
        <w:t xml:space="preserve"> and</w:t>
      </w:r>
      <w:r w:rsidR="00B24C08">
        <w:rPr>
          <w:rFonts w:ascii="Gill Sans MT" w:hAnsi="Gill Sans MT"/>
          <w:lang w:val="en-US"/>
        </w:rPr>
        <w:t xml:space="preserve"> 4) Consolidation of Local Initiatives. Each phase supported the </w:t>
      </w:r>
      <w:r w:rsidR="001D6C9F">
        <w:rPr>
          <w:rFonts w:ascii="Gill Sans MT" w:hAnsi="Gill Sans MT"/>
          <w:lang w:val="en-US"/>
        </w:rPr>
        <w:t>goal of connecting and mobilizing</w:t>
      </w:r>
      <w:r w:rsidR="002A1072" w:rsidRPr="00D75499">
        <w:rPr>
          <w:rFonts w:ascii="Gill Sans MT" w:hAnsi="Gill Sans MT"/>
          <w:lang w:val="en-US"/>
        </w:rPr>
        <w:t xml:space="preserve"> local leaders </w:t>
      </w:r>
      <w:r w:rsidR="002A1072" w:rsidRPr="006D2FFC">
        <w:rPr>
          <w:rFonts w:ascii="Gill Sans MT" w:hAnsi="Gill Sans MT"/>
          <w:lang w:val="en-US"/>
        </w:rPr>
        <w:t>from</w:t>
      </w:r>
      <w:r w:rsidR="006D2FFC" w:rsidRPr="006D2FFC">
        <w:rPr>
          <w:rFonts w:ascii="Gill Sans MT" w:hAnsi="Gill Sans MT"/>
          <w:lang w:val="en-US"/>
        </w:rPr>
        <w:t xml:space="preserve"> the states of</w:t>
      </w:r>
      <w:r w:rsidR="002A1072" w:rsidRPr="006D2FFC">
        <w:rPr>
          <w:rFonts w:ascii="Gill Sans MT" w:hAnsi="Gill Sans MT"/>
          <w:lang w:val="en-US"/>
        </w:rPr>
        <w:t xml:space="preserve"> Sonora and Coahuila</w:t>
      </w:r>
      <w:r w:rsidR="002A1072" w:rsidRPr="00D75499">
        <w:rPr>
          <w:rFonts w:ascii="Gill Sans MT" w:hAnsi="Gill Sans MT"/>
          <w:lang w:val="en-US"/>
        </w:rPr>
        <w:t xml:space="preserve"> </w:t>
      </w:r>
      <w:r w:rsidR="002A1072" w:rsidRPr="00D75499" w:rsidDel="007E29F8">
        <w:rPr>
          <w:rFonts w:ascii="Gill Sans MT" w:hAnsi="Gill Sans MT"/>
          <w:lang w:val="en-US"/>
        </w:rPr>
        <w:t>with</w:t>
      </w:r>
      <w:r w:rsidR="002A1072" w:rsidRPr="00D75499">
        <w:rPr>
          <w:rFonts w:ascii="Gill Sans MT" w:hAnsi="Gill Sans MT"/>
          <w:lang w:val="en-US"/>
        </w:rPr>
        <w:t xml:space="preserve"> the necessary experience and influence to </w:t>
      </w:r>
      <w:r w:rsidR="001E5E7A">
        <w:rPr>
          <w:rFonts w:ascii="Gill Sans MT" w:hAnsi="Gill Sans MT"/>
          <w:lang w:val="en-US"/>
        </w:rPr>
        <w:t>use</w:t>
      </w:r>
      <w:r w:rsidR="002A1072" w:rsidRPr="00D75499">
        <w:rPr>
          <w:rFonts w:ascii="Gill Sans MT" w:hAnsi="Gill Sans MT"/>
          <w:lang w:val="en-US"/>
        </w:rPr>
        <w:t xml:space="preserve"> the lessons learned </w:t>
      </w:r>
      <w:r w:rsidR="0060548F">
        <w:rPr>
          <w:rFonts w:ascii="Gill Sans MT" w:hAnsi="Gill Sans MT"/>
          <w:lang w:val="en-US"/>
        </w:rPr>
        <w:t>from</w:t>
      </w:r>
      <w:r w:rsidR="00E27726" w:rsidRPr="00D75499">
        <w:rPr>
          <w:rFonts w:ascii="Gill Sans MT" w:hAnsi="Gill Sans MT"/>
          <w:lang w:val="en-US"/>
        </w:rPr>
        <w:t xml:space="preserve"> </w:t>
      </w:r>
      <w:r w:rsidR="007E29F8">
        <w:rPr>
          <w:rFonts w:ascii="Gill Sans MT" w:hAnsi="Gill Sans MT"/>
          <w:lang w:val="en-US"/>
        </w:rPr>
        <w:t xml:space="preserve">their </w:t>
      </w:r>
      <w:r w:rsidR="00E27726" w:rsidRPr="00D75499">
        <w:rPr>
          <w:rFonts w:ascii="Gill Sans MT" w:hAnsi="Gill Sans MT"/>
          <w:lang w:val="en-US"/>
        </w:rPr>
        <w:t>Colombia</w:t>
      </w:r>
      <w:r w:rsidR="0060548F">
        <w:rPr>
          <w:rFonts w:ascii="Gill Sans MT" w:hAnsi="Gill Sans MT"/>
          <w:lang w:val="en-US"/>
        </w:rPr>
        <w:t>n hosts</w:t>
      </w:r>
      <w:r w:rsidR="00B54952">
        <w:rPr>
          <w:rFonts w:ascii="Gill Sans MT" w:hAnsi="Gill Sans MT"/>
          <w:lang w:val="en-US"/>
        </w:rPr>
        <w:t xml:space="preserve"> </w:t>
      </w:r>
      <w:r w:rsidR="001E5E7A">
        <w:rPr>
          <w:rFonts w:ascii="Gill Sans MT" w:hAnsi="Gill Sans MT"/>
          <w:lang w:val="en-US"/>
        </w:rPr>
        <w:t>directly in</w:t>
      </w:r>
      <w:r w:rsidR="00D24200">
        <w:rPr>
          <w:rFonts w:ascii="Gill Sans MT" w:hAnsi="Gill Sans MT"/>
          <w:lang w:val="en-US"/>
        </w:rPr>
        <w:t xml:space="preserve"> own work in Mexico</w:t>
      </w:r>
      <w:r w:rsidR="007C6B16">
        <w:rPr>
          <w:rFonts w:ascii="Gill Sans MT" w:hAnsi="Gill Sans MT"/>
          <w:lang w:val="en-US"/>
        </w:rPr>
        <w:t>.</w:t>
      </w:r>
      <w:r w:rsidR="00F95E85">
        <w:rPr>
          <w:rFonts w:ascii="Gill Sans MT" w:hAnsi="Gill Sans MT"/>
          <w:lang w:val="en-US"/>
        </w:rPr>
        <w:t xml:space="preserve"> </w:t>
      </w:r>
      <w:r w:rsidR="00EE0C01">
        <w:rPr>
          <w:rFonts w:ascii="Gill Sans MT" w:hAnsi="Gill Sans MT"/>
          <w:lang w:val="en-US"/>
        </w:rPr>
        <w:t>In fact, u</w:t>
      </w:r>
      <w:r w:rsidR="0012784F">
        <w:rPr>
          <w:rFonts w:ascii="Gill Sans MT" w:hAnsi="Gill Sans MT"/>
          <w:lang w:val="en-US"/>
        </w:rPr>
        <w:t xml:space="preserve">pon their return, </w:t>
      </w:r>
      <w:r w:rsidR="007C6B16">
        <w:rPr>
          <w:rFonts w:ascii="Gill Sans MT" w:hAnsi="Gill Sans MT"/>
          <w:lang w:val="en-US"/>
        </w:rPr>
        <w:t xml:space="preserve">Study Tour participants </w:t>
      </w:r>
      <w:r w:rsidR="004667E7">
        <w:rPr>
          <w:rFonts w:ascii="Gill Sans MT" w:hAnsi="Gill Sans MT"/>
          <w:lang w:val="en-US"/>
        </w:rPr>
        <w:t>consolidate</w:t>
      </w:r>
      <w:r w:rsidR="007C6B16">
        <w:rPr>
          <w:rFonts w:ascii="Gill Sans MT" w:hAnsi="Gill Sans MT"/>
          <w:lang w:val="en-US"/>
        </w:rPr>
        <w:t xml:space="preserve">d </w:t>
      </w:r>
      <w:r w:rsidR="004667E7">
        <w:rPr>
          <w:rFonts w:ascii="Gill Sans MT" w:hAnsi="Gill Sans MT"/>
          <w:lang w:val="en-US"/>
        </w:rPr>
        <w:t>two</w:t>
      </w:r>
      <w:r w:rsidR="00AD750D">
        <w:rPr>
          <w:rFonts w:ascii="Gill Sans MT" w:hAnsi="Gill Sans MT"/>
          <w:lang w:val="en-US"/>
        </w:rPr>
        <w:t xml:space="preserve"> </w:t>
      </w:r>
      <w:r w:rsidR="00144A28">
        <w:rPr>
          <w:rFonts w:ascii="Gill Sans MT" w:hAnsi="Gill Sans MT"/>
          <w:lang w:val="en-US"/>
        </w:rPr>
        <w:t>collaborative</w:t>
      </w:r>
      <w:r w:rsidR="004667E7">
        <w:rPr>
          <w:rFonts w:ascii="Gill Sans MT" w:hAnsi="Gill Sans MT"/>
          <w:lang w:val="en-US"/>
        </w:rPr>
        <w:t xml:space="preserve"> </w:t>
      </w:r>
      <w:r w:rsidR="00D24200">
        <w:rPr>
          <w:rFonts w:ascii="Gill Sans MT" w:hAnsi="Gill Sans MT"/>
          <w:lang w:val="en-US"/>
        </w:rPr>
        <w:t xml:space="preserve">initiatives, </w:t>
      </w:r>
      <w:r w:rsidR="009B59AA">
        <w:rPr>
          <w:rFonts w:ascii="Gill Sans MT" w:hAnsi="Gill Sans MT"/>
          <w:lang w:val="en-US"/>
        </w:rPr>
        <w:t xml:space="preserve">designed </w:t>
      </w:r>
      <w:r w:rsidR="00CA593C">
        <w:rPr>
          <w:rFonts w:ascii="Gill Sans MT" w:hAnsi="Gill Sans MT"/>
          <w:lang w:val="en-US"/>
        </w:rPr>
        <w:t xml:space="preserve">for </w:t>
      </w:r>
      <w:r w:rsidR="00EE0C01">
        <w:rPr>
          <w:rFonts w:ascii="Gill Sans MT" w:hAnsi="Gill Sans MT"/>
          <w:lang w:val="en-US"/>
        </w:rPr>
        <w:t>violence</w:t>
      </w:r>
      <w:r w:rsidR="00CA593C">
        <w:rPr>
          <w:rFonts w:ascii="Gill Sans MT" w:hAnsi="Gill Sans MT"/>
          <w:lang w:val="en-US"/>
        </w:rPr>
        <w:t xml:space="preserve"> prevention</w:t>
      </w:r>
      <w:r w:rsidR="009A6E90">
        <w:rPr>
          <w:rFonts w:ascii="Gill Sans MT" w:hAnsi="Gill Sans MT"/>
          <w:lang w:val="en-US"/>
        </w:rPr>
        <w:t>. The</w:t>
      </w:r>
      <w:r w:rsidR="000F207B">
        <w:rPr>
          <w:rFonts w:ascii="Gill Sans MT" w:hAnsi="Gill Sans MT"/>
          <w:lang w:val="en-US"/>
        </w:rPr>
        <w:t>y consolidated the</w:t>
      </w:r>
      <w:r w:rsidR="00C6047D">
        <w:rPr>
          <w:rFonts w:ascii="Gill Sans MT" w:hAnsi="Gill Sans MT"/>
          <w:lang w:val="en-US"/>
        </w:rPr>
        <w:t>se</w:t>
      </w:r>
      <w:r w:rsidR="009A6E90">
        <w:rPr>
          <w:rFonts w:ascii="Gill Sans MT" w:hAnsi="Gill Sans MT"/>
          <w:lang w:val="en-US"/>
        </w:rPr>
        <w:t xml:space="preserve"> initiatives with an emphasis on sustainability</w:t>
      </w:r>
      <w:r w:rsidR="005C7F25" w:rsidDel="00D768A8">
        <w:rPr>
          <w:rFonts w:ascii="Gill Sans MT" w:hAnsi="Gill Sans MT"/>
          <w:lang w:val="en-US"/>
        </w:rPr>
        <w:t xml:space="preserve"> from the </w:t>
      </w:r>
      <w:r w:rsidR="00D768A8">
        <w:rPr>
          <w:rFonts w:ascii="Gill Sans MT" w:hAnsi="Gill Sans MT"/>
          <w:lang w:val="en-US"/>
        </w:rPr>
        <w:t>outset</w:t>
      </w:r>
      <w:r w:rsidR="005C7F25">
        <w:rPr>
          <w:rFonts w:ascii="Gill Sans MT" w:hAnsi="Gill Sans MT"/>
          <w:lang w:val="en-US"/>
        </w:rPr>
        <w:t xml:space="preserve">, which </w:t>
      </w:r>
      <w:r w:rsidR="00E34229">
        <w:rPr>
          <w:rFonts w:ascii="Gill Sans MT" w:hAnsi="Gill Sans MT"/>
          <w:lang w:val="en-US"/>
        </w:rPr>
        <w:t xml:space="preserve">entailed </w:t>
      </w:r>
      <w:r w:rsidR="005C7F25">
        <w:rPr>
          <w:rFonts w:ascii="Gill Sans MT" w:hAnsi="Gill Sans MT"/>
          <w:lang w:val="en-US"/>
        </w:rPr>
        <w:t xml:space="preserve">incorporating </w:t>
      </w:r>
      <w:r w:rsidR="007002C3">
        <w:rPr>
          <w:rFonts w:ascii="Gill Sans MT" w:hAnsi="Gill Sans MT"/>
          <w:lang w:val="en-US"/>
        </w:rPr>
        <w:t>not only civil society</w:t>
      </w:r>
      <w:r w:rsidR="005C7F25">
        <w:rPr>
          <w:rFonts w:ascii="Gill Sans MT" w:hAnsi="Gill Sans MT"/>
          <w:lang w:val="en-US"/>
        </w:rPr>
        <w:t xml:space="preserve"> actors,</w:t>
      </w:r>
      <w:r w:rsidR="007002C3">
        <w:rPr>
          <w:rFonts w:ascii="Gill Sans MT" w:hAnsi="Gill Sans MT"/>
          <w:lang w:val="en-US"/>
        </w:rPr>
        <w:t xml:space="preserve"> but other</w:t>
      </w:r>
      <w:r w:rsidR="005C7F25">
        <w:rPr>
          <w:rFonts w:ascii="Gill Sans MT" w:hAnsi="Gill Sans MT"/>
          <w:lang w:val="en-US"/>
        </w:rPr>
        <w:t xml:space="preserve"> relevant sectors</w:t>
      </w:r>
      <w:r w:rsidR="007002C3">
        <w:rPr>
          <w:rFonts w:ascii="Gill Sans MT" w:hAnsi="Gill Sans MT"/>
          <w:lang w:val="en-US"/>
        </w:rPr>
        <w:t xml:space="preserve">, such as the local government. </w:t>
      </w:r>
      <w:r w:rsidR="00D044BA">
        <w:rPr>
          <w:rFonts w:ascii="Gill Sans MT" w:hAnsi="Gill Sans MT"/>
          <w:b/>
          <w:bCs/>
          <w:lang w:val="en-US"/>
        </w:rPr>
        <w:br w:type="page"/>
      </w:r>
    </w:p>
    <w:p w14:paraId="5ED86E33" w14:textId="5D09109E" w:rsidR="00113543" w:rsidRDefault="00863BAB" w:rsidP="00863BAB">
      <w:pPr>
        <w:pStyle w:val="Ttulo1"/>
        <w:rPr>
          <w:rFonts w:ascii="Gill Sans MT" w:hAnsi="Gill Sans MT"/>
          <w:b/>
          <w:bCs/>
          <w:sz w:val="22"/>
          <w:szCs w:val="22"/>
          <w:lang w:val="en-US"/>
        </w:rPr>
      </w:pPr>
      <w:bookmarkStart w:id="6" w:name="_Toc49786167"/>
      <w:r w:rsidRPr="00D75499">
        <w:rPr>
          <w:rFonts w:ascii="Gill Sans MT" w:hAnsi="Gill Sans MT"/>
          <w:b/>
          <w:bCs/>
          <w:sz w:val="22"/>
          <w:szCs w:val="22"/>
          <w:lang w:val="en-US"/>
        </w:rPr>
        <w:lastRenderedPageBreak/>
        <w:t>INTRODUC</w:t>
      </w:r>
      <w:r w:rsidR="008F4059" w:rsidRPr="00D75499">
        <w:rPr>
          <w:rFonts w:ascii="Gill Sans MT" w:hAnsi="Gill Sans MT"/>
          <w:b/>
          <w:bCs/>
          <w:sz w:val="22"/>
          <w:szCs w:val="22"/>
          <w:lang w:val="en-US"/>
        </w:rPr>
        <w:t>TIO</w:t>
      </w:r>
      <w:r w:rsidRPr="00D75499">
        <w:rPr>
          <w:rFonts w:ascii="Gill Sans MT" w:hAnsi="Gill Sans MT"/>
          <w:b/>
          <w:bCs/>
          <w:sz w:val="22"/>
          <w:szCs w:val="22"/>
          <w:lang w:val="en-US"/>
        </w:rPr>
        <w:t>N</w:t>
      </w:r>
      <w:bookmarkEnd w:id="6"/>
    </w:p>
    <w:p w14:paraId="5D80310D" w14:textId="73FA27DE" w:rsidR="00863BAB" w:rsidRDefault="0036121B" w:rsidP="00113543">
      <w:pPr>
        <w:pStyle w:val="Ttulo1"/>
        <w:rPr>
          <w:rFonts w:ascii="Gill Sans MT" w:hAnsi="Gill Sans MT"/>
          <w:b/>
          <w:bCs/>
          <w:sz w:val="22"/>
          <w:szCs w:val="22"/>
          <w:lang w:val="en-US"/>
        </w:rPr>
      </w:pPr>
      <w:bookmarkStart w:id="7" w:name="_Toc49786168"/>
      <w:r>
        <w:rPr>
          <w:rFonts w:ascii="Gill Sans MT" w:hAnsi="Gill Sans MT"/>
          <w:b/>
          <w:bCs/>
          <w:sz w:val="22"/>
          <w:szCs w:val="22"/>
          <w:lang w:val="en-US"/>
        </w:rPr>
        <w:t>Overview of the Civil Society Activity</w:t>
      </w:r>
      <w:bookmarkEnd w:id="7"/>
    </w:p>
    <w:p w14:paraId="15956794" w14:textId="0EA008F1" w:rsidR="00113543" w:rsidRDefault="00113543" w:rsidP="00113543">
      <w:pPr>
        <w:spacing w:line="276" w:lineRule="auto"/>
        <w:jc w:val="both"/>
        <w:rPr>
          <w:rFonts w:ascii="Gill Sans MT" w:hAnsi="Gill Sans MT"/>
          <w:sz w:val="24"/>
          <w:szCs w:val="24"/>
          <w:lang w:val="en-US"/>
        </w:rPr>
      </w:pPr>
      <w:r w:rsidRPr="492EBE6A">
        <w:rPr>
          <w:rFonts w:ascii="Gill Sans MT" w:hAnsi="Gill Sans MT"/>
          <w:sz w:val="24"/>
          <w:szCs w:val="24"/>
          <w:lang w:val="en-US"/>
        </w:rPr>
        <w:t xml:space="preserve">USAID/Mexico designed </w:t>
      </w:r>
      <w:r>
        <w:rPr>
          <w:rFonts w:ascii="Gill Sans MT" w:hAnsi="Gill Sans MT"/>
          <w:sz w:val="24"/>
          <w:szCs w:val="24"/>
          <w:lang w:val="en-US"/>
        </w:rPr>
        <w:t>the Civil Society Activity (</w:t>
      </w:r>
      <w:r w:rsidRPr="492EBE6A">
        <w:rPr>
          <w:rFonts w:ascii="Gill Sans MT" w:hAnsi="Gill Sans MT"/>
          <w:sz w:val="24"/>
          <w:szCs w:val="24"/>
          <w:lang w:val="en-US"/>
        </w:rPr>
        <w:t>CSA</w:t>
      </w:r>
      <w:r>
        <w:rPr>
          <w:rFonts w:ascii="Gill Sans MT" w:hAnsi="Gill Sans MT"/>
          <w:sz w:val="24"/>
          <w:szCs w:val="24"/>
          <w:lang w:val="en-US"/>
        </w:rPr>
        <w:t>)</w:t>
      </w:r>
      <w:r w:rsidRPr="492EBE6A">
        <w:rPr>
          <w:rFonts w:ascii="Gill Sans MT" w:hAnsi="Gill Sans MT"/>
          <w:sz w:val="24"/>
          <w:szCs w:val="24"/>
          <w:lang w:val="en-US"/>
        </w:rPr>
        <w:t xml:space="preserve"> to improve institutional capacities and increase </w:t>
      </w:r>
      <w:r>
        <w:rPr>
          <w:rFonts w:ascii="Gill Sans MT" w:hAnsi="Gill Sans MT"/>
          <w:sz w:val="24"/>
          <w:szCs w:val="24"/>
          <w:lang w:val="en-US"/>
        </w:rPr>
        <w:t xml:space="preserve">the </w:t>
      </w:r>
      <w:r w:rsidRPr="492EBE6A">
        <w:rPr>
          <w:rFonts w:ascii="Gill Sans MT" w:hAnsi="Gill Sans MT"/>
          <w:sz w:val="24"/>
          <w:szCs w:val="24"/>
          <w:lang w:val="en-US"/>
        </w:rPr>
        <w:t>sustainability of civil society organizations (CSOs) in Mexico so they can more effectively implement their agendas related to crime and violence prevention, legal justice reform, and human rights</w:t>
      </w:r>
      <w:r>
        <w:rPr>
          <w:rFonts w:ascii="Gill Sans MT" w:hAnsi="Gill Sans MT"/>
          <w:sz w:val="24"/>
          <w:szCs w:val="24"/>
          <w:lang w:val="en-US"/>
        </w:rPr>
        <w:t>.</w:t>
      </w:r>
      <w:r w:rsidRPr="492EBE6A">
        <w:rPr>
          <w:rFonts w:ascii="Gill Sans MT" w:hAnsi="Gill Sans MT"/>
          <w:sz w:val="24"/>
          <w:szCs w:val="24"/>
          <w:lang w:val="en-US"/>
        </w:rPr>
        <w:t xml:space="preserve"> </w:t>
      </w:r>
      <w:r>
        <w:rPr>
          <w:rFonts w:ascii="Gill Sans MT" w:hAnsi="Gill Sans MT"/>
          <w:sz w:val="24"/>
          <w:szCs w:val="24"/>
          <w:lang w:val="en-US"/>
        </w:rPr>
        <w:t>CSA support</w:t>
      </w:r>
      <w:r w:rsidR="00A41FD5">
        <w:rPr>
          <w:rFonts w:ascii="Gill Sans MT" w:hAnsi="Gill Sans MT"/>
          <w:sz w:val="24"/>
          <w:szCs w:val="24"/>
          <w:lang w:val="en-US"/>
        </w:rPr>
        <w:t>ed</w:t>
      </w:r>
      <w:r>
        <w:rPr>
          <w:rFonts w:ascii="Gill Sans MT" w:hAnsi="Gill Sans MT"/>
          <w:sz w:val="24"/>
          <w:szCs w:val="24"/>
          <w:lang w:val="en-US"/>
        </w:rPr>
        <w:t xml:space="preserve"> three of USAID/Mexico’s Development Objectives:  DO 1 on crime and violence prevention; DO 2 on access to justice; and DO 3 on human rights. </w:t>
      </w:r>
      <w:r w:rsidRPr="492EBE6A">
        <w:rPr>
          <w:rFonts w:ascii="Gill Sans MT" w:hAnsi="Gill Sans MT"/>
          <w:sz w:val="24"/>
          <w:szCs w:val="24"/>
          <w:lang w:val="en-US"/>
        </w:rPr>
        <w:t>Social Impact</w:t>
      </w:r>
      <w:r w:rsidR="007D09D3">
        <w:rPr>
          <w:rFonts w:ascii="Gill Sans MT" w:hAnsi="Gill Sans MT"/>
          <w:sz w:val="24"/>
          <w:szCs w:val="24"/>
          <w:lang w:val="en-US"/>
        </w:rPr>
        <w:t xml:space="preserve"> (SI)</w:t>
      </w:r>
      <w:r w:rsidRPr="492EBE6A">
        <w:rPr>
          <w:rFonts w:ascii="Gill Sans MT" w:hAnsi="Gill Sans MT"/>
          <w:sz w:val="24"/>
          <w:szCs w:val="24"/>
          <w:lang w:val="en-US"/>
        </w:rPr>
        <w:t xml:space="preserve">, a development management consulting firm based in Arlington, VA, </w:t>
      </w:r>
      <w:r w:rsidR="00A41FD5">
        <w:rPr>
          <w:rFonts w:ascii="Gill Sans MT" w:hAnsi="Gill Sans MT"/>
          <w:sz w:val="24"/>
          <w:szCs w:val="24"/>
          <w:lang w:val="en-US"/>
        </w:rPr>
        <w:t>wa</w:t>
      </w:r>
      <w:r w:rsidRPr="492EBE6A">
        <w:rPr>
          <w:rFonts w:ascii="Gill Sans MT" w:hAnsi="Gill Sans MT"/>
          <w:sz w:val="24"/>
          <w:szCs w:val="24"/>
          <w:lang w:val="en-US"/>
        </w:rPr>
        <w:t xml:space="preserve">s the prime implementer of the CSA contract and designed the approaches described in this Strategy based on close collaboration with local partner organizations. </w:t>
      </w:r>
    </w:p>
    <w:p w14:paraId="1FB36784" w14:textId="121900AF" w:rsidR="00113543" w:rsidRDefault="00113543" w:rsidP="00113543">
      <w:pPr>
        <w:spacing w:line="276" w:lineRule="auto"/>
        <w:jc w:val="both"/>
        <w:rPr>
          <w:rFonts w:ascii="Gill Sans MT" w:hAnsi="Gill Sans MT"/>
          <w:sz w:val="24"/>
          <w:szCs w:val="24"/>
          <w:lang w:val="en-US"/>
        </w:rPr>
      </w:pPr>
      <w:r w:rsidRPr="492EBE6A">
        <w:rPr>
          <w:rFonts w:ascii="Gill Sans MT" w:hAnsi="Gill Sans MT"/>
          <w:sz w:val="24"/>
          <w:szCs w:val="24"/>
          <w:lang w:val="en-US"/>
        </w:rPr>
        <w:t>CSA’s Strategic Approach remain</w:t>
      </w:r>
      <w:r w:rsidR="00A41FD5">
        <w:rPr>
          <w:rFonts w:ascii="Gill Sans MT" w:hAnsi="Gill Sans MT"/>
          <w:sz w:val="24"/>
          <w:szCs w:val="24"/>
          <w:lang w:val="en-US"/>
        </w:rPr>
        <w:t>ed</w:t>
      </w:r>
      <w:r w:rsidRPr="492EBE6A">
        <w:rPr>
          <w:rFonts w:ascii="Gill Sans MT" w:hAnsi="Gill Sans MT"/>
          <w:sz w:val="24"/>
          <w:szCs w:val="24"/>
          <w:lang w:val="en-US"/>
        </w:rPr>
        <w:t xml:space="preserve"> firmly rooted in the original capacity-building purpose</w:t>
      </w:r>
      <w:r w:rsidR="00A41FD5">
        <w:rPr>
          <w:rFonts w:ascii="Gill Sans MT" w:hAnsi="Gill Sans MT"/>
          <w:sz w:val="24"/>
          <w:szCs w:val="24"/>
          <w:lang w:val="en-US"/>
        </w:rPr>
        <w:t xml:space="preserve">, </w:t>
      </w:r>
      <w:r w:rsidR="00BE6FCE">
        <w:rPr>
          <w:rFonts w:ascii="Gill Sans MT" w:hAnsi="Gill Sans MT"/>
          <w:sz w:val="24"/>
          <w:szCs w:val="24"/>
          <w:lang w:val="en-US"/>
        </w:rPr>
        <w:t>al</w:t>
      </w:r>
      <w:r w:rsidR="00A41FD5">
        <w:rPr>
          <w:rFonts w:ascii="Gill Sans MT" w:hAnsi="Gill Sans MT"/>
          <w:sz w:val="24"/>
          <w:szCs w:val="24"/>
          <w:lang w:val="en-US"/>
        </w:rPr>
        <w:t>though</w:t>
      </w:r>
      <w:r w:rsidRPr="492EBE6A">
        <w:rPr>
          <w:rFonts w:ascii="Gill Sans MT" w:hAnsi="Gill Sans MT"/>
          <w:sz w:val="24"/>
          <w:szCs w:val="24"/>
          <w:lang w:val="en-US"/>
        </w:rPr>
        <w:t xml:space="preserve"> upon receiving a contract modification on June 22nd, 2018, CSA expanded its intervention to emphasize systems-based strengthening</w:t>
      </w:r>
      <w:r w:rsidR="00C6047D">
        <w:rPr>
          <w:rFonts w:ascii="Gill Sans MT" w:hAnsi="Gill Sans MT"/>
          <w:sz w:val="24"/>
          <w:szCs w:val="24"/>
          <w:lang w:val="en-US"/>
        </w:rPr>
        <w:t>,</w:t>
      </w:r>
      <w:r w:rsidRPr="492EBE6A">
        <w:rPr>
          <w:rFonts w:ascii="Gill Sans MT" w:hAnsi="Gill Sans MT"/>
          <w:sz w:val="24"/>
          <w:szCs w:val="24"/>
          <w:lang w:val="en-US"/>
        </w:rPr>
        <w:t xml:space="preserve"> in addition to internal organizational capacity development</w:t>
      </w:r>
      <w:r w:rsidR="00C6047D">
        <w:rPr>
          <w:rFonts w:ascii="Gill Sans MT" w:hAnsi="Gill Sans MT"/>
          <w:sz w:val="24"/>
          <w:szCs w:val="24"/>
          <w:lang w:val="en-US"/>
        </w:rPr>
        <w:t>,</w:t>
      </w:r>
      <w:r w:rsidRPr="492EBE6A">
        <w:rPr>
          <w:rFonts w:ascii="Gill Sans MT" w:hAnsi="Gill Sans MT"/>
          <w:sz w:val="24"/>
          <w:szCs w:val="24"/>
          <w:lang w:val="en-US"/>
        </w:rPr>
        <w:t xml:space="preserve"> to sustain development results.  </w:t>
      </w:r>
    </w:p>
    <w:p w14:paraId="4097091F" w14:textId="6EF89FCE" w:rsidR="00113543" w:rsidRDefault="00113543" w:rsidP="00113543">
      <w:pPr>
        <w:spacing w:line="276" w:lineRule="auto"/>
        <w:jc w:val="both"/>
        <w:rPr>
          <w:rFonts w:ascii="Gill Sans MT" w:hAnsi="Gill Sans MT"/>
          <w:sz w:val="24"/>
          <w:szCs w:val="24"/>
          <w:lang w:val="en-US"/>
        </w:rPr>
      </w:pPr>
      <w:r w:rsidRPr="492EBE6A">
        <w:rPr>
          <w:rFonts w:ascii="Gill Sans MT" w:hAnsi="Gill Sans MT"/>
          <w:sz w:val="24"/>
          <w:szCs w:val="24"/>
          <w:lang w:val="en-US"/>
        </w:rPr>
        <w:t xml:space="preserve">With an emphasis on improved organizational performance, rigorous assessment, the co-creation of solutions, systemic impact, and sustainability, CSA’s comprehensive approach </w:t>
      </w:r>
      <w:r w:rsidR="0041312F">
        <w:rPr>
          <w:rFonts w:ascii="Gill Sans MT" w:hAnsi="Gill Sans MT"/>
          <w:sz w:val="24"/>
          <w:szCs w:val="24"/>
          <w:lang w:val="en-US"/>
        </w:rPr>
        <w:t>wa</w:t>
      </w:r>
      <w:r w:rsidRPr="492EBE6A">
        <w:rPr>
          <w:rFonts w:ascii="Gill Sans MT" w:hAnsi="Gill Sans MT"/>
          <w:sz w:val="24"/>
          <w:szCs w:val="24"/>
          <w:lang w:val="en-US"/>
        </w:rPr>
        <w:t>s well aligned with USAID’s Journey to Self-Reliance (J2SR) and focus on measurable, increased local capacity. Thus, CSA provide</w:t>
      </w:r>
      <w:r w:rsidR="0041312F">
        <w:rPr>
          <w:rFonts w:ascii="Gill Sans MT" w:hAnsi="Gill Sans MT"/>
          <w:sz w:val="24"/>
          <w:szCs w:val="24"/>
          <w:lang w:val="en-US"/>
        </w:rPr>
        <w:t>s</w:t>
      </w:r>
      <w:r w:rsidRPr="492EBE6A">
        <w:rPr>
          <w:rFonts w:ascii="Gill Sans MT" w:hAnsi="Gill Sans MT"/>
          <w:sz w:val="24"/>
          <w:szCs w:val="24"/>
          <w:lang w:val="en-US"/>
        </w:rPr>
        <w:t xml:space="preserve"> a potential model for other USAID-funded capacity-building activities, as well as other capacity-building work, to enhance development impact and sustainability.</w:t>
      </w:r>
    </w:p>
    <w:p w14:paraId="7D45BFC0" w14:textId="77777777" w:rsidR="00113543" w:rsidRPr="005D767D" w:rsidRDefault="00113543" w:rsidP="00113543">
      <w:pPr>
        <w:spacing w:line="276" w:lineRule="auto"/>
        <w:jc w:val="center"/>
        <w:rPr>
          <w:rFonts w:ascii="Gill Sans MT" w:hAnsi="Gill Sans MT"/>
          <w:lang w:val="en-US"/>
        </w:rPr>
      </w:pPr>
      <w:r>
        <w:rPr>
          <w:rFonts w:ascii="Gill Sans MT" w:hAnsi="Gill Sans MT"/>
          <w:lang w:val="en-US"/>
        </w:rPr>
        <w:t>Figure</w:t>
      </w:r>
      <w:r w:rsidRPr="005D767D">
        <w:rPr>
          <w:rFonts w:ascii="Gill Sans MT" w:hAnsi="Gill Sans MT"/>
          <w:lang w:val="en-US"/>
        </w:rPr>
        <w:t xml:space="preserve"> 1. CSA’s Strategy for Sustainability of Results</w:t>
      </w:r>
    </w:p>
    <w:p w14:paraId="77DA329D" w14:textId="77777777" w:rsidR="00113543" w:rsidRDefault="00113543" w:rsidP="00113543">
      <w:pPr>
        <w:spacing w:line="276" w:lineRule="auto"/>
        <w:jc w:val="center"/>
        <w:rPr>
          <w:rFonts w:ascii="Gill Sans MT" w:hAnsi="Gill Sans MT"/>
          <w:sz w:val="24"/>
          <w:szCs w:val="24"/>
          <w:lang w:val="en-US"/>
        </w:rPr>
      </w:pPr>
      <w:r>
        <w:rPr>
          <w:noProof/>
        </w:rPr>
        <w:drawing>
          <wp:inline distT="0" distB="0" distL="0" distR="0" wp14:anchorId="43EFACB9" wp14:editId="5914FEC6">
            <wp:extent cx="3771900" cy="2862977"/>
            <wp:effectExtent l="0" t="0" r="0" b="0"/>
            <wp:docPr id="10047790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28A0092B-C50C-407E-A947-70E740481C1C}">
                          <a14:useLocalDpi xmlns:a14="http://schemas.microsoft.com/office/drawing/2010/main" val="0"/>
                        </a:ext>
                      </a:extLst>
                    </a:blip>
                    <a:stretch>
                      <a:fillRect/>
                    </a:stretch>
                  </pic:blipFill>
                  <pic:spPr>
                    <a:xfrm>
                      <a:off x="0" y="0"/>
                      <a:ext cx="3771900" cy="2862977"/>
                    </a:xfrm>
                    <a:prstGeom prst="rect">
                      <a:avLst/>
                    </a:prstGeom>
                  </pic:spPr>
                </pic:pic>
              </a:graphicData>
            </a:graphic>
          </wp:inline>
        </w:drawing>
      </w:r>
    </w:p>
    <w:p w14:paraId="08D4B9A2" w14:textId="77777777" w:rsidR="00113543" w:rsidRPr="00E55A03" w:rsidRDefault="00113543" w:rsidP="00113543">
      <w:pPr>
        <w:pStyle w:val="paragraph"/>
        <w:spacing w:before="0" w:beforeAutospacing="0" w:after="0" w:afterAutospacing="0" w:line="276" w:lineRule="auto"/>
        <w:jc w:val="both"/>
        <w:textAlignment w:val="baseline"/>
        <w:rPr>
          <w:rFonts w:ascii="Gill Sans MT" w:hAnsi="Gill Sans MT"/>
          <w:lang w:val="en-US"/>
        </w:rPr>
      </w:pPr>
      <w:r w:rsidRPr="00E55A03">
        <w:rPr>
          <w:rStyle w:val="normaltextrun"/>
          <w:rFonts w:ascii="Gill Sans MT" w:hAnsi="Gill Sans MT"/>
          <w:lang w:val="en-US"/>
        </w:rPr>
        <w:lastRenderedPageBreak/>
        <w:t>The Civil Society Activity implemented a systemic approach to capacity development across three primary components:</w:t>
      </w:r>
      <w:r w:rsidRPr="00E55A03">
        <w:rPr>
          <w:rStyle w:val="eop"/>
          <w:rFonts w:ascii="Gill Sans MT" w:hAnsi="Gill Sans MT"/>
          <w:lang w:val="en-US"/>
        </w:rPr>
        <w:t> </w:t>
      </w:r>
    </w:p>
    <w:p w14:paraId="63E2346C" w14:textId="77777777" w:rsidR="00113543" w:rsidRPr="00E55A03" w:rsidRDefault="00113543" w:rsidP="00B8405C">
      <w:pPr>
        <w:pStyle w:val="paragraph"/>
        <w:numPr>
          <w:ilvl w:val="0"/>
          <w:numId w:val="9"/>
        </w:numPr>
        <w:spacing w:before="0" w:beforeAutospacing="0" w:after="0" w:afterAutospacing="0" w:line="276" w:lineRule="auto"/>
        <w:ind w:left="0" w:firstLine="0"/>
        <w:jc w:val="both"/>
        <w:textAlignment w:val="baseline"/>
        <w:rPr>
          <w:rFonts w:ascii="Gill Sans MT" w:hAnsi="Gill Sans MT"/>
          <w:lang w:val="en-US"/>
        </w:rPr>
      </w:pPr>
      <w:r w:rsidRPr="00E55A03">
        <w:rPr>
          <w:rStyle w:val="normaltextrun"/>
          <w:rFonts w:ascii="Gill Sans MT" w:hAnsi="Gill Sans MT"/>
          <w:b/>
          <w:bCs/>
          <w:caps/>
          <w:lang w:val="en-US"/>
        </w:rPr>
        <w:t>GRANTS:  </w:t>
      </w:r>
      <w:r w:rsidRPr="00E55A03">
        <w:rPr>
          <w:rStyle w:val="normaltextrun"/>
          <w:rFonts w:ascii="Gill Sans MT" w:hAnsi="Gill Sans MT"/>
          <w:lang w:val="en-US"/>
        </w:rPr>
        <w:t>Administer USAID grants awarded to civil society organizations to help them develop their thematic projects and capacity development initiatives. </w:t>
      </w:r>
      <w:r w:rsidRPr="00E55A03">
        <w:rPr>
          <w:rStyle w:val="eop"/>
          <w:rFonts w:ascii="Gill Sans MT" w:hAnsi="Gill Sans MT"/>
          <w:lang w:val="en-US"/>
        </w:rPr>
        <w:t> </w:t>
      </w:r>
    </w:p>
    <w:p w14:paraId="7801F264" w14:textId="712CD667" w:rsidR="00113543" w:rsidRPr="00AB05A7" w:rsidRDefault="00113543" w:rsidP="00B8405C">
      <w:pPr>
        <w:pStyle w:val="paragraph"/>
        <w:numPr>
          <w:ilvl w:val="0"/>
          <w:numId w:val="10"/>
        </w:numPr>
        <w:spacing w:before="0" w:beforeAutospacing="0" w:after="0" w:afterAutospacing="0" w:line="276" w:lineRule="auto"/>
        <w:ind w:left="0" w:firstLine="0"/>
        <w:jc w:val="both"/>
        <w:textAlignment w:val="baseline"/>
        <w:rPr>
          <w:rFonts w:ascii="Gill Sans MT" w:hAnsi="Gill Sans MT"/>
          <w:lang w:val="en-US"/>
        </w:rPr>
      </w:pPr>
      <w:r w:rsidRPr="00AB05A7">
        <w:rPr>
          <w:rStyle w:val="normaltextrun"/>
          <w:rFonts w:ascii="Gill Sans MT" w:hAnsi="Gill Sans MT"/>
          <w:b/>
          <w:bCs/>
          <w:caps/>
          <w:lang w:val="en-US"/>
        </w:rPr>
        <w:t>LEGAL STRENGTHENING:  </w:t>
      </w:r>
      <w:r w:rsidRPr="00AB05A7">
        <w:rPr>
          <w:rStyle w:val="normaltextrun"/>
          <w:rFonts w:ascii="Gill Sans MT" w:hAnsi="Gill Sans MT"/>
          <w:lang w:val="en-US"/>
        </w:rPr>
        <w:t>Provide technical support to improve legal compliance in areas of corporate, fiscal, and labor law; money laundering; and data privacy, through a network of pro-bono law firms based in Mexico, coordinated by CSA. </w:t>
      </w:r>
      <w:r w:rsidRPr="00AB05A7">
        <w:rPr>
          <w:rStyle w:val="eop"/>
          <w:rFonts w:ascii="Gill Sans MT" w:hAnsi="Gill Sans MT"/>
          <w:lang w:val="en-US"/>
        </w:rPr>
        <w:t> </w:t>
      </w:r>
    </w:p>
    <w:p w14:paraId="7DBCDA63" w14:textId="597A1638" w:rsidR="00113543" w:rsidRPr="00AB05A7" w:rsidRDefault="00113543" w:rsidP="00B8405C">
      <w:pPr>
        <w:pStyle w:val="paragraph"/>
        <w:numPr>
          <w:ilvl w:val="0"/>
          <w:numId w:val="11"/>
        </w:numPr>
        <w:spacing w:before="0" w:beforeAutospacing="0" w:after="0" w:afterAutospacing="0" w:line="276" w:lineRule="auto"/>
        <w:ind w:left="0" w:firstLine="0"/>
        <w:jc w:val="both"/>
        <w:textAlignment w:val="baseline"/>
        <w:rPr>
          <w:rStyle w:val="eop"/>
          <w:rFonts w:ascii="Gill Sans MT" w:hAnsi="Gill Sans MT"/>
          <w:lang w:val="en-US"/>
        </w:rPr>
      </w:pPr>
      <w:r w:rsidRPr="00AB05A7">
        <w:rPr>
          <w:rStyle w:val="normaltextrun"/>
          <w:rFonts w:ascii="Gill Sans MT" w:hAnsi="Gill Sans MT"/>
          <w:b/>
          <w:bCs/>
          <w:caps/>
          <w:lang w:val="en-US"/>
        </w:rPr>
        <w:t>INSTITUTIONAL STRENGTHENING:  </w:t>
      </w:r>
      <w:r w:rsidRPr="00AB05A7">
        <w:rPr>
          <w:rStyle w:val="normaltextrun"/>
          <w:rFonts w:ascii="Gill Sans MT" w:hAnsi="Gill Sans MT"/>
          <w:lang w:val="en-US"/>
        </w:rPr>
        <w:t xml:space="preserve">Accompany </w:t>
      </w:r>
      <w:r>
        <w:rPr>
          <w:rStyle w:val="normaltextrun"/>
          <w:rFonts w:ascii="Gill Sans MT" w:hAnsi="Gill Sans MT"/>
          <w:lang w:val="en-US"/>
        </w:rPr>
        <w:t xml:space="preserve">CSOs </w:t>
      </w:r>
      <w:r w:rsidRPr="00AB05A7">
        <w:rPr>
          <w:rStyle w:val="normaltextrun"/>
          <w:rFonts w:ascii="Gill Sans MT" w:hAnsi="Gill Sans MT"/>
          <w:lang w:val="en-US"/>
        </w:rPr>
        <w:t>in developing</w:t>
      </w:r>
      <w:r>
        <w:rPr>
          <w:rStyle w:val="normaltextrun"/>
          <w:rFonts w:ascii="Gill Sans MT" w:hAnsi="Gill Sans MT"/>
          <w:lang w:val="en-US"/>
        </w:rPr>
        <w:t xml:space="preserve"> their</w:t>
      </w:r>
      <w:r w:rsidRPr="00AB05A7">
        <w:rPr>
          <w:rStyle w:val="normaltextrun"/>
          <w:rFonts w:ascii="Gill Sans MT" w:hAnsi="Gill Sans MT"/>
          <w:lang w:val="en-US"/>
        </w:rPr>
        <w:t xml:space="preserve"> capacities in three ways—by improving internal capacities, strengthening abilities to create and sustain strategic alliances, and solidifying their positions within their </w:t>
      </w:r>
      <w:r>
        <w:rPr>
          <w:rStyle w:val="normaltextrun"/>
          <w:rFonts w:ascii="Gill Sans MT" w:hAnsi="Gill Sans MT"/>
          <w:lang w:val="en-US"/>
        </w:rPr>
        <w:t>L</w:t>
      </w:r>
      <w:r w:rsidRPr="00AB05A7">
        <w:rPr>
          <w:rStyle w:val="normaltextrun"/>
          <w:rFonts w:ascii="Gill Sans MT" w:hAnsi="Gill Sans MT"/>
          <w:lang w:val="en-US"/>
        </w:rPr>
        <w:t xml:space="preserve">ocal </w:t>
      </w:r>
      <w:r>
        <w:rPr>
          <w:rStyle w:val="normaltextrun"/>
          <w:rFonts w:ascii="Gill Sans MT" w:hAnsi="Gill Sans MT"/>
          <w:lang w:val="en-US"/>
        </w:rPr>
        <w:t>S</w:t>
      </w:r>
      <w:r w:rsidRPr="00AB05A7">
        <w:rPr>
          <w:rStyle w:val="normaltextrun"/>
          <w:rFonts w:ascii="Gill Sans MT" w:hAnsi="Gill Sans MT"/>
          <w:lang w:val="en-US"/>
        </w:rPr>
        <w:t xml:space="preserve">ystems—based </w:t>
      </w:r>
      <w:r>
        <w:rPr>
          <w:rStyle w:val="normaltextrun"/>
          <w:rFonts w:ascii="Gill Sans MT" w:hAnsi="Gill Sans MT"/>
          <w:lang w:val="en-US"/>
        </w:rPr>
        <w:t>o</w:t>
      </w:r>
      <w:r w:rsidRPr="00AB05A7">
        <w:rPr>
          <w:rStyle w:val="normaltextrun"/>
          <w:rFonts w:ascii="Gill Sans MT" w:hAnsi="Gill Sans MT"/>
          <w:lang w:val="en-US"/>
        </w:rPr>
        <w:t>n an integrated methodology that incorporates Human and Institutional Capacity Development (HICD)</w:t>
      </w:r>
      <w:r w:rsidR="005D0C4B">
        <w:rPr>
          <w:rStyle w:val="Refdenotaalpie"/>
          <w:rFonts w:ascii="Gill Sans MT" w:hAnsi="Gill Sans MT"/>
          <w:lang w:val="en-US"/>
        </w:rPr>
        <w:footnoteReference w:id="3"/>
      </w:r>
      <w:r>
        <w:rPr>
          <w:rStyle w:val="normaltextrun"/>
          <w:rFonts w:ascii="Gill Sans MT" w:hAnsi="Gill Sans MT"/>
          <w:lang w:val="en-US"/>
        </w:rPr>
        <w:t>,</w:t>
      </w:r>
      <w:r w:rsidRPr="00AB05A7">
        <w:rPr>
          <w:rStyle w:val="normaltextrun"/>
          <w:rFonts w:ascii="Gill Sans MT" w:hAnsi="Gill Sans MT"/>
          <w:lang w:val="en-US"/>
        </w:rPr>
        <w:t> Local Systems</w:t>
      </w:r>
      <w:r w:rsidR="001101BA">
        <w:rPr>
          <w:rStyle w:val="normaltextrun"/>
          <w:rFonts w:ascii="Gill Sans MT" w:hAnsi="Gill Sans MT"/>
          <w:lang w:val="en-US"/>
        </w:rPr>
        <w:t>,</w:t>
      </w:r>
      <w:r w:rsidR="00082E69">
        <w:rPr>
          <w:rStyle w:val="Refdenotaalpie"/>
          <w:rFonts w:ascii="Gill Sans MT" w:hAnsi="Gill Sans MT"/>
          <w:lang w:val="en-US"/>
        </w:rPr>
        <w:footnoteReference w:id="4"/>
      </w:r>
      <w:r w:rsidRPr="00AB05A7">
        <w:rPr>
          <w:rStyle w:val="normaltextrun"/>
          <w:rFonts w:ascii="Gill Sans MT" w:hAnsi="Gill Sans MT"/>
          <w:lang w:val="en-US"/>
        </w:rPr>
        <w:t> and Capacity 2.0</w:t>
      </w:r>
      <w:r w:rsidR="004A4CAD">
        <w:rPr>
          <w:rStyle w:val="Refdenotaalpie"/>
          <w:rFonts w:ascii="Gill Sans MT" w:hAnsi="Gill Sans MT"/>
          <w:lang w:val="en-US"/>
        </w:rPr>
        <w:footnoteReference w:id="5"/>
      </w:r>
      <w:r w:rsidRPr="00AB05A7">
        <w:rPr>
          <w:rStyle w:val="normaltextrun"/>
          <w:rFonts w:ascii="Gill Sans MT" w:hAnsi="Gill Sans MT"/>
          <w:lang w:val="en-US"/>
        </w:rPr>
        <w:t> approaches.</w:t>
      </w:r>
      <w:r w:rsidRPr="00AB05A7">
        <w:rPr>
          <w:rStyle w:val="eop"/>
          <w:rFonts w:ascii="Gill Sans MT" w:hAnsi="Gill Sans MT"/>
          <w:lang w:val="en-US"/>
        </w:rPr>
        <w:t> </w:t>
      </w:r>
    </w:p>
    <w:p w14:paraId="5113161A" w14:textId="77777777" w:rsidR="00113543" w:rsidRPr="00AB05A7" w:rsidRDefault="00113543" w:rsidP="00113543">
      <w:pPr>
        <w:pStyle w:val="paragraph"/>
        <w:spacing w:before="0" w:beforeAutospacing="0" w:after="0" w:afterAutospacing="0" w:line="276" w:lineRule="auto"/>
        <w:jc w:val="both"/>
        <w:textAlignment w:val="baseline"/>
        <w:rPr>
          <w:rFonts w:ascii="Gill Sans MT" w:hAnsi="Gill Sans MT"/>
          <w:lang w:val="en-US"/>
        </w:rPr>
      </w:pPr>
    </w:p>
    <w:p w14:paraId="6443D350" w14:textId="56579A33" w:rsidR="00113543" w:rsidRPr="00AB05A7" w:rsidRDefault="00113543" w:rsidP="00113543">
      <w:pPr>
        <w:pStyle w:val="paragraph"/>
        <w:spacing w:before="0" w:beforeAutospacing="0" w:after="0" w:afterAutospacing="0" w:line="276" w:lineRule="auto"/>
        <w:jc w:val="both"/>
        <w:textAlignment w:val="baseline"/>
        <w:rPr>
          <w:rStyle w:val="eop"/>
          <w:rFonts w:ascii="Gill Sans MT" w:hAnsi="Gill Sans MT"/>
          <w:lang w:val="en-US"/>
        </w:rPr>
      </w:pPr>
      <w:r w:rsidRPr="00AB05A7">
        <w:rPr>
          <w:rStyle w:val="normaltextrun"/>
          <w:rFonts w:ascii="Gill Sans MT" w:hAnsi="Gill Sans MT"/>
          <w:lang w:val="en-US"/>
        </w:rPr>
        <w:t xml:space="preserve">CSA implemented capacity development interventions </w:t>
      </w:r>
      <w:r w:rsidR="005D205A">
        <w:rPr>
          <w:rStyle w:val="normaltextrun"/>
          <w:rFonts w:ascii="Gill Sans MT" w:hAnsi="Gill Sans MT"/>
          <w:lang w:val="en-US"/>
        </w:rPr>
        <w:t>with</w:t>
      </w:r>
      <w:r w:rsidRPr="00AB05A7">
        <w:rPr>
          <w:rStyle w:val="normaltextrun"/>
          <w:rFonts w:ascii="Gill Sans MT" w:hAnsi="Gill Sans MT"/>
          <w:lang w:val="en-US"/>
        </w:rPr>
        <w:t xml:space="preserve"> three groups of civil society organizations (CSOs), categorized in Tiers:</w:t>
      </w:r>
    </w:p>
    <w:p w14:paraId="190E852C" w14:textId="77777777" w:rsidR="00113543" w:rsidRPr="00AB05A7" w:rsidRDefault="00113543" w:rsidP="00113543">
      <w:pPr>
        <w:pStyle w:val="paragraph"/>
        <w:spacing w:before="0" w:beforeAutospacing="0" w:after="0" w:afterAutospacing="0" w:line="276" w:lineRule="auto"/>
        <w:jc w:val="both"/>
        <w:textAlignment w:val="baseline"/>
        <w:rPr>
          <w:rFonts w:ascii="Gill Sans MT" w:hAnsi="Gill Sans MT"/>
          <w:lang w:val="en-US"/>
        </w:rPr>
      </w:pPr>
    </w:p>
    <w:p w14:paraId="5D17AC0B" w14:textId="77777777" w:rsidR="00113543" w:rsidRPr="003A0581" w:rsidRDefault="00113543" w:rsidP="00B8405C">
      <w:pPr>
        <w:pStyle w:val="paragraph"/>
        <w:numPr>
          <w:ilvl w:val="0"/>
          <w:numId w:val="12"/>
        </w:numPr>
        <w:spacing w:before="0" w:beforeAutospacing="0" w:after="0" w:afterAutospacing="0" w:line="276" w:lineRule="auto"/>
        <w:jc w:val="both"/>
        <w:textAlignment w:val="baseline"/>
        <w:rPr>
          <w:rStyle w:val="normaltextrun"/>
          <w:rFonts w:ascii="Gill Sans MT" w:hAnsi="Gill Sans MT"/>
          <w:sz w:val="22"/>
          <w:szCs w:val="22"/>
          <w:lang w:val="en-US"/>
        </w:rPr>
      </w:pPr>
      <w:r w:rsidRPr="003A0581">
        <w:rPr>
          <w:rStyle w:val="normaltextrun"/>
          <w:rFonts w:ascii="Gill Sans MT" w:hAnsi="Gill Sans MT"/>
          <w:b/>
          <w:bCs/>
          <w:caps/>
          <w:sz w:val="22"/>
          <w:szCs w:val="22"/>
          <w:lang w:val="en-US"/>
        </w:rPr>
        <w:t>TIER 1</w:t>
      </w:r>
      <w:r w:rsidRPr="003A0581">
        <w:rPr>
          <w:rStyle w:val="normaltextrun"/>
          <w:rFonts w:ascii="Gill Sans MT" w:hAnsi="Gill Sans MT"/>
          <w:sz w:val="22"/>
          <w:szCs w:val="22"/>
          <w:lang w:val="en-US"/>
        </w:rPr>
        <w:t> was comprised of 28 CSOs that were awarded a USAID grant during the first year of CSA implementation. Three of these CSOs are Intermediate Support Organizations (ISOs)</w:t>
      </w:r>
      <w:r w:rsidRPr="003A0581">
        <w:rPr>
          <w:rStyle w:val="textrun"/>
          <w:rFonts w:ascii="Gill Sans MT" w:hAnsi="Gill Sans MT"/>
          <w:sz w:val="22"/>
          <w:szCs w:val="22"/>
          <w:vertAlign w:val="superscript"/>
          <w:lang w:val="en-US"/>
        </w:rPr>
        <w:t>iv</w:t>
      </w:r>
      <w:r w:rsidRPr="003A0581">
        <w:rPr>
          <w:rStyle w:val="normaltextrun"/>
          <w:rFonts w:ascii="Gill Sans MT" w:hAnsi="Gill Sans MT"/>
          <w:sz w:val="22"/>
          <w:szCs w:val="22"/>
          <w:lang w:val="en-US"/>
        </w:rPr>
        <w:t> that replicated grants administration and capacity development with fourteen CSOs who are their subgrantees. Organizations within this Tier received CSA’s full range of technical assistance to contribute to USAID’s Development Objectives.</w:t>
      </w:r>
    </w:p>
    <w:p w14:paraId="703011A3" w14:textId="77777777" w:rsidR="00113543" w:rsidRPr="003A0581" w:rsidRDefault="00113543" w:rsidP="00B8405C">
      <w:pPr>
        <w:pStyle w:val="paragraph"/>
        <w:numPr>
          <w:ilvl w:val="0"/>
          <w:numId w:val="12"/>
        </w:numPr>
        <w:spacing w:before="0" w:beforeAutospacing="0" w:after="0" w:afterAutospacing="0" w:line="276" w:lineRule="auto"/>
        <w:jc w:val="both"/>
        <w:textAlignment w:val="baseline"/>
        <w:rPr>
          <w:rStyle w:val="eop"/>
          <w:rFonts w:ascii="Gill Sans MT" w:hAnsi="Gill Sans MT"/>
          <w:sz w:val="22"/>
          <w:szCs w:val="22"/>
          <w:lang w:val="en-US"/>
        </w:rPr>
      </w:pPr>
      <w:r w:rsidRPr="003A0581">
        <w:rPr>
          <w:rStyle w:val="normaltextrun"/>
          <w:rFonts w:ascii="Gill Sans MT" w:hAnsi="Gill Sans MT"/>
          <w:b/>
          <w:bCs/>
          <w:caps/>
          <w:sz w:val="22"/>
          <w:szCs w:val="22"/>
          <w:shd w:val="clear" w:color="auto" w:fill="FFFFFF"/>
          <w:lang w:val="en-US"/>
        </w:rPr>
        <w:t>TIER 2</w:t>
      </w:r>
      <w:r w:rsidRPr="003A0581">
        <w:rPr>
          <w:rStyle w:val="normaltextrun"/>
          <w:rFonts w:ascii="Gill Sans MT" w:hAnsi="Gill Sans MT"/>
          <w:sz w:val="22"/>
          <w:szCs w:val="22"/>
          <w:shd w:val="clear" w:color="auto" w:fill="FFFFFF"/>
          <w:lang w:val="en-US"/>
        </w:rPr>
        <w:t> was comprised of twelve CSOs that were introduced to CSA by USAID/Mexico and its implementing partners. Tier 2 organizations took part in a modular assessment of organizational performance based in USAID’s Organizational Capacity Assessment (OCA), the Organizational Performance Index (OPI), Social Network Analysis (SNA), and Stakeholder Mapping. Tier 2 organizations then received technical assistance to improve their legal status, as well as performance solutions to address performance gaps identified during the assessment process. </w:t>
      </w:r>
      <w:r w:rsidRPr="003A0581">
        <w:rPr>
          <w:rStyle w:val="eop"/>
          <w:rFonts w:ascii="Gill Sans MT" w:hAnsi="Gill Sans MT"/>
          <w:sz w:val="22"/>
          <w:szCs w:val="22"/>
          <w:shd w:val="clear" w:color="auto" w:fill="FFFFFF"/>
          <w:lang w:val="en-US"/>
        </w:rPr>
        <w:t> </w:t>
      </w:r>
    </w:p>
    <w:p w14:paraId="7F218CC7" w14:textId="44CE4DC6" w:rsidR="00113543" w:rsidRPr="003A0581" w:rsidRDefault="00113543" w:rsidP="00B8405C">
      <w:pPr>
        <w:pStyle w:val="paragraph"/>
        <w:numPr>
          <w:ilvl w:val="0"/>
          <w:numId w:val="12"/>
        </w:numPr>
        <w:spacing w:before="0" w:beforeAutospacing="0" w:after="0" w:afterAutospacing="0" w:line="276" w:lineRule="auto"/>
        <w:jc w:val="both"/>
        <w:textAlignment w:val="baseline"/>
        <w:rPr>
          <w:rStyle w:val="normaltextrun"/>
          <w:rFonts w:ascii="Gill Sans MT" w:hAnsi="Gill Sans MT"/>
          <w:sz w:val="22"/>
          <w:szCs w:val="22"/>
          <w:lang w:val="en-US"/>
        </w:rPr>
      </w:pPr>
      <w:r w:rsidRPr="003A0581">
        <w:rPr>
          <w:rStyle w:val="normaltextrun"/>
          <w:rFonts w:ascii="Gill Sans MT" w:hAnsi="Gill Sans MT"/>
          <w:b/>
          <w:bCs/>
          <w:caps/>
          <w:sz w:val="22"/>
          <w:szCs w:val="22"/>
          <w:shd w:val="clear" w:color="auto" w:fill="FFFFFF"/>
          <w:lang w:val="en-US"/>
        </w:rPr>
        <w:t>TIER 3</w:t>
      </w:r>
      <w:r w:rsidRPr="003A0581">
        <w:rPr>
          <w:rStyle w:val="normaltextrun"/>
          <w:rFonts w:ascii="Gill Sans MT" w:hAnsi="Gill Sans MT"/>
          <w:sz w:val="22"/>
          <w:szCs w:val="22"/>
          <w:shd w:val="clear" w:color="auto" w:fill="FFFFFF"/>
          <w:lang w:val="en-US"/>
        </w:rPr>
        <w:t xml:space="preserve"> was comprised of seven CSOs and key actors who </w:t>
      </w:r>
      <w:r w:rsidR="00202851" w:rsidRPr="003A0581">
        <w:rPr>
          <w:rStyle w:val="normaltextrun"/>
          <w:rFonts w:ascii="Gill Sans MT" w:hAnsi="Gill Sans MT"/>
          <w:sz w:val="22"/>
          <w:szCs w:val="22"/>
          <w:shd w:val="clear" w:color="auto" w:fill="FFFFFF"/>
          <w:lang w:val="en-US"/>
        </w:rPr>
        <w:t>are</w:t>
      </w:r>
      <w:r w:rsidRPr="003A0581">
        <w:rPr>
          <w:rStyle w:val="normaltextrun"/>
          <w:rFonts w:ascii="Gill Sans MT" w:hAnsi="Gill Sans MT"/>
          <w:sz w:val="22"/>
          <w:szCs w:val="22"/>
          <w:shd w:val="clear" w:color="auto" w:fill="FFFFFF"/>
          <w:lang w:val="en-US"/>
        </w:rPr>
        <w:t xml:space="preserve"> influencers in </w:t>
      </w:r>
      <w:r w:rsidR="00C6047D">
        <w:rPr>
          <w:rStyle w:val="normaltextrun"/>
          <w:rFonts w:ascii="Gill Sans MT" w:hAnsi="Gill Sans MT"/>
          <w:sz w:val="22"/>
          <w:szCs w:val="22"/>
          <w:shd w:val="clear" w:color="auto" w:fill="FFFFFF"/>
          <w:lang w:val="en-US"/>
        </w:rPr>
        <w:t>Mexico’s</w:t>
      </w:r>
      <w:r w:rsidRPr="003A0581">
        <w:rPr>
          <w:rStyle w:val="normaltextrun"/>
          <w:rFonts w:ascii="Gill Sans MT" w:hAnsi="Gill Sans MT"/>
          <w:sz w:val="22"/>
          <w:szCs w:val="22"/>
          <w:shd w:val="clear" w:color="auto" w:fill="FFFFFF"/>
          <w:lang w:val="en-US"/>
        </w:rPr>
        <w:t xml:space="preserve"> civil society sector</w:t>
      </w:r>
      <w:r w:rsidR="006D3054" w:rsidRPr="003A0581">
        <w:rPr>
          <w:rStyle w:val="normaltextrun"/>
          <w:rFonts w:ascii="Gill Sans MT" w:hAnsi="Gill Sans MT"/>
          <w:sz w:val="22"/>
          <w:szCs w:val="22"/>
          <w:shd w:val="clear" w:color="auto" w:fill="FFFFFF"/>
          <w:lang w:val="en-US"/>
        </w:rPr>
        <w:t>. These influencers</w:t>
      </w:r>
      <w:r w:rsidRPr="003A0581" w:rsidDel="006D3054">
        <w:rPr>
          <w:rStyle w:val="normaltextrun"/>
          <w:rFonts w:ascii="Gill Sans MT" w:hAnsi="Gill Sans MT"/>
          <w:sz w:val="22"/>
          <w:szCs w:val="22"/>
          <w:shd w:val="clear" w:color="auto" w:fill="FFFFFF"/>
          <w:lang w:val="en-US"/>
        </w:rPr>
        <w:t xml:space="preserve"> </w:t>
      </w:r>
      <w:r w:rsidRPr="003A0581">
        <w:rPr>
          <w:rStyle w:val="normaltextrun"/>
          <w:rFonts w:ascii="Gill Sans MT" w:hAnsi="Gill Sans MT"/>
          <w:sz w:val="22"/>
          <w:szCs w:val="22"/>
          <w:shd w:val="clear" w:color="auto" w:fill="FFFFFF"/>
          <w:lang w:val="en-US"/>
        </w:rPr>
        <w:t xml:space="preserve">will sustain CSA’s legacy in system strengthening by leveraging their areas of expertise to benefit civil society actors and their ability to collaborate within the system. These key influencers include actors </w:t>
      </w:r>
      <w:r w:rsidR="00C6047D">
        <w:rPr>
          <w:rStyle w:val="normaltextrun"/>
          <w:rFonts w:ascii="Gill Sans MT" w:hAnsi="Gill Sans MT"/>
          <w:sz w:val="22"/>
          <w:szCs w:val="22"/>
          <w:shd w:val="clear" w:color="auto" w:fill="FFFFFF"/>
          <w:lang w:val="en-US"/>
        </w:rPr>
        <w:t>who</w:t>
      </w:r>
      <w:r w:rsidRPr="003A0581">
        <w:rPr>
          <w:rStyle w:val="normaltextrun"/>
          <w:rFonts w:ascii="Gill Sans MT" w:hAnsi="Gill Sans MT"/>
          <w:sz w:val="22"/>
          <w:szCs w:val="22"/>
          <w:shd w:val="clear" w:color="auto" w:fill="FFFFFF"/>
          <w:lang w:val="en-US"/>
        </w:rPr>
        <w:t xml:space="preserve"> are </w:t>
      </w:r>
      <w:r w:rsidR="00C6047D">
        <w:rPr>
          <w:rStyle w:val="normaltextrun"/>
          <w:rFonts w:ascii="Gill Sans MT" w:hAnsi="Gill Sans MT"/>
          <w:sz w:val="22"/>
          <w:szCs w:val="22"/>
          <w:shd w:val="clear" w:color="auto" w:fill="FFFFFF"/>
          <w:lang w:val="en-US"/>
        </w:rPr>
        <w:t xml:space="preserve">known </w:t>
      </w:r>
      <w:r w:rsidRPr="003A0581">
        <w:rPr>
          <w:rStyle w:val="normaltextrun"/>
          <w:rFonts w:ascii="Gill Sans MT" w:hAnsi="Gill Sans MT"/>
          <w:sz w:val="22"/>
          <w:szCs w:val="22"/>
          <w:shd w:val="clear" w:color="auto" w:fill="FFFFFF"/>
          <w:lang w:val="en-US"/>
        </w:rPr>
        <w:t>innovators, whether they be leaders of change, intermediaries across sectors, and/or key sources of information for the civil society sector.</w:t>
      </w:r>
    </w:p>
    <w:p w14:paraId="727A6879" w14:textId="5D06E1D7" w:rsidR="002A05FB" w:rsidRDefault="002A05FB" w:rsidP="002A05FB">
      <w:pPr>
        <w:pStyle w:val="paragraph"/>
        <w:spacing w:before="0" w:beforeAutospacing="0" w:after="0" w:afterAutospacing="0" w:line="276" w:lineRule="auto"/>
        <w:jc w:val="both"/>
        <w:textAlignment w:val="baseline"/>
        <w:rPr>
          <w:rStyle w:val="normaltextrun"/>
          <w:rFonts w:ascii="Gill Sans MT" w:hAnsi="Gill Sans MT"/>
          <w:lang w:val="en-US"/>
        </w:rPr>
      </w:pPr>
    </w:p>
    <w:p w14:paraId="6C12E6EB" w14:textId="75019619" w:rsidR="002A05FB" w:rsidRPr="0002449B" w:rsidRDefault="002A05FB" w:rsidP="0002449B">
      <w:pPr>
        <w:pStyle w:val="paragraph"/>
        <w:spacing w:before="0" w:beforeAutospacing="0" w:after="0" w:afterAutospacing="0" w:line="276" w:lineRule="auto"/>
        <w:jc w:val="both"/>
        <w:textAlignment w:val="baseline"/>
        <w:rPr>
          <w:rStyle w:val="normaltextrun"/>
          <w:rFonts w:ascii="Gill Sans MT" w:hAnsi="Gill Sans MT"/>
          <w:lang w:val="en-US"/>
        </w:rPr>
      </w:pPr>
      <w:r>
        <w:rPr>
          <w:rStyle w:val="normaltextrun"/>
          <w:rFonts w:ascii="Gill Sans MT" w:hAnsi="Gill Sans MT"/>
          <w:lang w:val="en-US"/>
        </w:rPr>
        <w:lastRenderedPageBreak/>
        <w:t xml:space="preserve">Figure </w:t>
      </w:r>
      <w:r w:rsidR="009471D3">
        <w:rPr>
          <w:rStyle w:val="normaltextrun"/>
          <w:rFonts w:ascii="Gill Sans MT" w:hAnsi="Gill Sans MT"/>
          <w:lang w:val="en-US"/>
        </w:rPr>
        <w:t>2</w:t>
      </w:r>
      <w:r>
        <w:rPr>
          <w:rStyle w:val="normaltextrun"/>
          <w:rFonts w:ascii="Gill Sans MT" w:hAnsi="Gill Sans MT"/>
          <w:lang w:val="en-US"/>
        </w:rPr>
        <w:t xml:space="preserve"> provides a breakdown of </w:t>
      </w:r>
      <w:r w:rsidDel="002635ED">
        <w:rPr>
          <w:rStyle w:val="normaltextrun"/>
          <w:rFonts w:ascii="Gill Sans MT" w:hAnsi="Gill Sans MT"/>
          <w:lang w:val="en-US"/>
        </w:rPr>
        <w:t xml:space="preserve">the </w:t>
      </w:r>
      <w:r>
        <w:rPr>
          <w:rStyle w:val="normaltextrun"/>
          <w:rFonts w:ascii="Gill Sans MT" w:hAnsi="Gill Sans MT"/>
          <w:lang w:val="en-US"/>
        </w:rPr>
        <w:t>evolution of CSA’s approach to support</w:t>
      </w:r>
      <w:r w:rsidR="00743247">
        <w:rPr>
          <w:rStyle w:val="normaltextrun"/>
          <w:rFonts w:ascii="Gill Sans MT" w:hAnsi="Gill Sans MT"/>
          <w:lang w:val="en-US"/>
        </w:rPr>
        <w:t>ing</w:t>
      </w:r>
      <w:r>
        <w:rPr>
          <w:rStyle w:val="normaltextrun"/>
          <w:rFonts w:ascii="Gill Sans MT" w:hAnsi="Gill Sans MT"/>
          <w:lang w:val="en-US"/>
        </w:rPr>
        <w:t xml:space="preserve"> the three Tiers </w:t>
      </w:r>
      <w:r w:rsidR="00743247">
        <w:rPr>
          <w:rStyle w:val="normaltextrun"/>
          <w:rFonts w:ascii="Gill Sans MT" w:hAnsi="Gill Sans MT"/>
          <w:lang w:val="en-US"/>
        </w:rPr>
        <w:t>described</w:t>
      </w:r>
      <w:r>
        <w:rPr>
          <w:rStyle w:val="normaltextrun"/>
          <w:rFonts w:ascii="Gill Sans MT" w:hAnsi="Gill Sans MT"/>
          <w:lang w:val="en-US"/>
        </w:rPr>
        <w:t xml:space="preserve"> above.</w:t>
      </w:r>
    </w:p>
    <w:p w14:paraId="5CC6330F" w14:textId="6C51689F" w:rsidR="000F6131" w:rsidRDefault="000F6131" w:rsidP="00113543">
      <w:pPr>
        <w:pStyle w:val="paragraph"/>
        <w:spacing w:before="0" w:beforeAutospacing="0" w:after="0" w:afterAutospacing="0" w:line="276" w:lineRule="auto"/>
        <w:textAlignment w:val="baseline"/>
        <w:rPr>
          <w:rFonts w:ascii="Gill Sans MT" w:hAnsi="Gill Sans MT"/>
          <w:lang w:val="en-US"/>
        </w:rPr>
      </w:pPr>
    </w:p>
    <w:p w14:paraId="11B68487" w14:textId="0AEA31FD" w:rsidR="00D21806" w:rsidRDefault="00113543" w:rsidP="0002449B">
      <w:pPr>
        <w:pStyle w:val="paragraph"/>
        <w:spacing w:before="0" w:beforeAutospacing="0" w:after="0" w:afterAutospacing="0" w:line="276" w:lineRule="auto"/>
        <w:jc w:val="center"/>
        <w:textAlignment w:val="baseline"/>
        <w:rPr>
          <w:rFonts w:ascii="Gill Sans MT" w:hAnsi="Gill Sans MT"/>
          <w:lang w:val="en-US"/>
        </w:rPr>
      </w:pPr>
      <w:r w:rsidRPr="00AB05A7">
        <w:rPr>
          <w:rFonts w:ascii="Gill Sans MT" w:hAnsi="Gill Sans MT"/>
          <w:lang w:val="en-US"/>
        </w:rPr>
        <w:t xml:space="preserve">Figure </w:t>
      </w:r>
      <w:r w:rsidR="009471D3">
        <w:rPr>
          <w:rFonts w:ascii="Gill Sans MT" w:hAnsi="Gill Sans MT"/>
          <w:lang w:val="en-US"/>
        </w:rPr>
        <w:t>2</w:t>
      </w:r>
      <w:r w:rsidRPr="00AB05A7">
        <w:rPr>
          <w:rFonts w:ascii="Gill Sans MT" w:hAnsi="Gill Sans MT"/>
          <w:lang w:val="en-US"/>
        </w:rPr>
        <w:t>. Evolution of CSA</w:t>
      </w:r>
    </w:p>
    <w:p w14:paraId="4522A428" w14:textId="619CA6F2" w:rsidR="00113543" w:rsidRPr="00AB05A7" w:rsidRDefault="00D21806" w:rsidP="0002449B">
      <w:pPr>
        <w:pStyle w:val="paragraph"/>
        <w:spacing w:before="0" w:beforeAutospacing="0" w:after="0" w:afterAutospacing="0" w:line="276" w:lineRule="auto"/>
        <w:jc w:val="center"/>
        <w:textAlignment w:val="baseline"/>
        <w:rPr>
          <w:rFonts w:ascii="Gill Sans MT" w:hAnsi="Gill Sans MT"/>
          <w:lang w:val="en-US"/>
        </w:rPr>
      </w:pPr>
      <w:r>
        <w:rPr>
          <w:noProof/>
        </w:rPr>
        <w:drawing>
          <wp:inline distT="0" distB="0" distL="0" distR="0" wp14:anchorId="0DD1E74A" wp14:editId="7E5FD5AA">
            <wp:extent cx="5612130" cy="403987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4">
                      <a:extLst>
                        <a:ext uri="{28A0092B-C50C-407E-A947-70E740481C1C}">
                          <a14:useLocalDpi xmlns:a14="http://schemas.microsoft.com/office/drawing/2010/main" val="0"/>
                        </a:ext>
                      </a:extLst>
                    </a:blip>
                    <a:stretch>
                      <a:fillRect/>
                    </a:stretch>
                  </pic:blipFill>
                  <pic:spPr>
                    <a:xfrm>
                      <a:off x="0" y="0"/>
                      <a:ext cx="5612130" cy="4039870"/>
                    </a:xfrm>
                    <a:prstGeom prst="rect">
                      <a:avLst/>
                    </a:prstGeom>
                  </pic:spPr>
                </pic:pic>
              </a:graphicData>
            </a:graphic>
          </wp:inline>
        </w:drawing>
      </w:r>
    </w:p>
    <w:p w14:paraId="5D0061BB" w14:textId="32861D18" w:rsidR="00113543" w:rsidRDefault="00113543" w:rsidP="00113543">
      <w:pPr>
        <w:spacing w:after="0" w:line="276" w:lineRule="auto"/>
        <w:jc w:val="both"/>
        <w:textAlignment w:val="baseline"/>
        <w:rPr>
          <w:rFonts w:ascii="Gill Sans MT" w:eastAsia="Times New Roman" w:hAnsi="Gill Sans MT" w:cs="Segoe UI"/>
          <w:sz w:val="24"/>
          <w:szCs w:val="24"/>
          <w:lang w:val="en-US" w:eastAsia="es-MX"/>
        </w:rPr>
      </w:pPr>
    </w:p>
    <w:p w14:paraId="5CD5AFF9" w14:textId="007E6EAC" w:rsidR="00113543" w:rsidRDefault="00113543" w:rsidP="00113543">
      <w:pPr>
        <w:spacing w:after="0" w:line="276" w:lineRule="auto"/>
        <w:jc w:val="both"/>
        <w:textAlignment w:val="baseline"/>
        <w:rPr>
          <w:rFonts w:ascii="Gill Sans MT" w:eastAsia="Times New Roman" w:hAnsi="Gill Sans MT" w:cs="Segoe UI"/>
          <w:sz w:val="24"/>
          <w:szCs w:val="24"/>
          <w:lang w:val="en-US" w:eastAsia="es-MX"/>
        </w:rPr>
      </w:pPr>
      <w:r w:rsidRPr="00F01474">
        <w:rPr>
          <w:rFonts w:ascii="Gill Sans MT" w:eastAsia="Times New Roman" w:hAnsi="Gill Sans MT" w:cs="Segoe UI"/>
          <w:sz w:val="24"/>
          <w:szCs w:val="24"/>
          <w:lang w:val="en-US" w:eastAsia="es-MX"/>
        </w:rPr>
        <w:t>Social</w:t>
      </w:r>
      <w:r w:rsidR="0002449B">
        <w:rPr>
          <w:rFonts w:ascii="Gill Sans MT" w:eastAsia="Times New Roman" w:hAnsi="Gill Sans MT" w:cs="Segoe UI"/>
          <w:sz w:val="24"/>
          <w:szCs w:val="24"/>
          <w:lang w:val="en-US" w:eastAsia="es-MX"/>
        </w:rPr>
        <w:t xml:space="preserve"> </w:t>
      </w:r>
      <w:r w:rsidRPr="00F01474">
        <w:rPr>
          <w:rFonts w:ascii="Gill Sans MT" w:eastAsia="Times New Roman" w:hAnsi="Gill Sans MT" w:cs="Segoe UI"/>
          <w:sz w:val="24"/>
          <w:szCs w:val="24"/>
          <w:lang w:val="en-US" w:eastAsia="es-MX"/>
        </w:rPr>
        <w:t>Impact based CSA’s</w:t>
      </w:r>
      <w:r>
        <w:rPr>
          <w:rFonts w:ascii="Gill Sans MT" w:eastAsia="Times New Roman" w:hAnsi="Gill Sans MT" w:cs="Segoe UI"/>
          <w:sz w:val="24"/>
          <w:szCs w:val="24"/>
          <w:lang w:val="en-US" w:eastAsia="es-MX"/>
        </w:rPr>
        <w:t xml:space="preserve"> o</w:t>
      </w:r>
      <w:r w:rsidRPr="00F01474">
        <w:rPr>
          <w:rFonts w:ascii="Gill Sans MT" w:eastAsia="Times New Roman" w:hAnsi="Gill Sans MT" w:cs="Segoe UI"/>
          <w:sz w:val="24"/>
          <w:szCs w:val="24"/>
          <w:lang w:val="en-US" w:eastAsia="es-MX"/>
        </w:rPr>
        <w:t xml:space="preserve">riginal design on the HICD model. However, </w:t>
      </w:r>
      <w:r>
        <w:rPr>
          <w:rFonts w:ascii="Gill Sans MT" w:eastAsia="Times New Roman" w:hAnsi="Gill Sans MT" w:cs="Segoe UI"/>
          <w:sz w:val="24"/>
          <w:szCs w:val="24"/>
          <w:lang w:val="en-US" w:eastAsia="es-MX"/>
        </w:rPr>
        <w:t>a</w:t>
      </w:r>
      <w:r w:rsidR="00D15FE6">
        <w:rPr>
          <w:rFonts w:ascii="Gill Sans MT" w:eastAsia="Times New Roman" w:hAnsi="Gill Sans MT" w:cs="Segoe UI"/>
          <w:sz w:val="24"/>
          <w:szCs w:val="24"/>
          <w:lang w:val="en-US" w:eastAsia="es-MX"/>
        </w:rPr>
        <w:t>fter becoming</w:t>
      </w:r>
      <w:r w:rsidRPr="00F01474">
        <w:rPr>
          <w:rFonts w:ascii="Gill Sans MT" w:eastAsia="Times New Roman" w:hAnsi="Gill Sans MT" w:cs="Segoe UI"/>
          <w:sz w:val="24"/>
          <w:szCs w:val="24"/>
          <w:lang w:val="en-US" w:eastAsia="es-MX"/>
        </w:rPr>
        <w:t xml:space="preserve"> familiar with </w:t>
      </w:r>
      <w:r>
        <w:rPr>
          <w:rFonts w:ascii="Gill Sans MT" w:eastAsia="Times New Roman" w:hAnsi="Gill Sans MT" w:cs="Segoe UI"/>
          <w:sz w:val="24"/>
          <w:szCs w:val="24"/>
          <w:lang w:val="en-US" w:eastAsia="es-MX"/>
        </w:rPr>
        <w:t xml:space="preserve">Capacity 2.0 at </w:t>
      </w:r>
      <w:r w:rsidRPr="00F01474">
        <w:rPr>
          <w:rFonts w:ascii="Gill Sans MT" w:eastAsia="Times New Roman" w:hAnsi="Gill Sans MT" w:cs="Segoe UI"/>
          <w:sz w:val="24"/>
          <w:szCs w:val="24"/>
          <w:lang w:val="en-US" w:eastAsia="es-MX"/>
        </w:rPr>
        <w:t>USAID and t</w:t>
      </w:r>
      <w:r w:rsidR="00D15FE6">
        <w:rPr>
          <w:rFonts w:ascii="Gill Sans MT" w:eastAsia="Times New Roman" w:hAnsi="Gill Sans MT" w:cs="Segoe UI"/>
          <w:sz w:val="24"/>
          <w:szCs w:val="24"/>
          <w:lang w:val="en-US" w:eastAsia="es-MX"/>
        </w:rPr>
        <w:t>aking</w:t>
      </w:r>
      <w:r w:rsidRPr="00F01474">
        <w:rPr>
          <w:rFonts w:ascii="Gill Sans MT" w:eastAsia="Times New Roman" w:hAnsi="Gill Sans MT" w:cs="Segoe UI"/>
          <w:sz w:val="24"/>
          <w:szCs w:val="24"/>
          <w:lang w:val="en-US" w:eastAsia="es-MX"/>
        </w:rPr>
        <w:t xml:space="preserve"> </w:t>
      </w:r>
      <w:r>
        <w:rPr>
          <w:rFonts w:ascii="Gill Sans MT" w:eastAsia="Times New Roman" w:hAnsi="Gill Sans MT" w:cs="Segoe UI"/>
          <w:sz w:val="24"/>
          <w:szCs w:val="24"/>
          <w:lang w:val="en-US" w:eastAsia="es-MX"/>
        </w:rPr>
        <w:t>time</w:t>
      </w:r>
      <w:r w:rsidRPr="00F01474">
        <w:rPr>
          <w:rFonts w:ascii="Gill Sans MT" w:eastAsia="Times New Roman" w:hAnsi="Gill Sans MT" w:cs="Segoe UI"/>
          <w:sz w:val="24"/>
          <w:szCs w:val="24"/>
          <w:lang w:val="en-US" w:eastAsia="es-MX"/>
        </w:rPr>
        <w:t xml:space="preserve"> to pause and reflect with partner organizations, </w:t>
      </w:r>
      <w:r>
        <w:rPr>
          <w:rFonts w:ascii="Gill Sans MT" w:eastAsia="Times New Roman" w:hAnsi="Gill Sans MT" w:cs="Segoe UI"/>
          <w:sz w:val="24"/>
          <w:szCs w:val="24"/>
          <w:lang w:val="en-US" w:eastAsia="es-MX"/>
        </w:rPr>
        <w:t xml:space="preserve">CSA </w:t>
      </w:r>
      <w:r w:rsidRPr="00F01474">
        <w:rPr>
          <w:rFonts w:ascii="Gill Sans MT" w:eastAsia="Times New Roman" w:hAnsi="Gill Sans MT" w:cs="Segoe UI"/>
          <w:sz w:val="24"/>
          <w:szCs w:val="24"/>
          <w:lang w:val="en-US" w:eastAsia="es-MX"/>
        </w:rPr>
        <w:t xml:space="preserve">identified the need to </w:t>
      </w:r>
      <w:r>
        <w:rPr>
          <w:rFonts w:ascii="Gill Sans MT" w:eastAsia="Times New Roman" w:hAnsi="Gill Sans MT" w:cs="Segoe UI"/>
          <w:sz w:val="24"/>
          <w:szCs w:val="24"/>
          <w:lang w:val="en-US" w:eastAsia="es-MX"/>
        </w:rPr>
        <w:t xml:space="preserve">expand its capacity development approach. Consistent with </w:t>
      </w:r>
      <w:r w:rsidRPr="00F01474">
        <w:rPr>
          <w:rFonts w:ascii="Gill Sans MT" w:eastAsia="Times New Roman" w:hAnsi="Gill Sans MT" w:cs="Segoe UI"/>
          <w:sz w:val="24"/>
          <w:szCs w:val="24"/>
          <w:lang w:val="en-US" w:eastAsia="es-MX"/>
        </w:rPr>
        <w:t>Collaborating, Learning, and Adapting (CLA)</w:t>
      </w:r>
      <w:r w:rsidR="005C196F">
        <w:rPr>
          <w:rStyle w:val="Refdenotaalpie"/>
          <w:rFonts w:ascii="Gill Sans MT" w:eastAsia="Times New Roman" w:hAnsi="Gill Sans MT" w:cs="Segoe UI"/>
          <w:sz w:val="24"/>
          <w:szCs w:val="24"/>
          <w:lang w:val="en-US" w:eastAsia="es-MX"/>
        </w:rPr>
        <w:footnoteReference w:id="6"/>
      </w:r>
      <w:r w:rsidRPr="00F01474">
        <w:rPr>
          <w:rFonts w:ascii="Gill Sans MT" w:eastAsia="Times New Roman" w:hAnsi="Gill Sans MT" w:cs="Segoe UI"/>
          <w:sz w:val="24"/>
          <w:szCs w:val="24"/>
          <w:lang w:val="en-US" w:eastAsia="es-MX"/>
        </w:rPr>
        <w:t xml:space="preserve">, the CSA team began to propose additional components to the theory of change that would complement the original vision rooted in HICD, while drawing upon the latest best practices in the field. Inspired by the Local Systems and Capacity 2.0 approaches, the team began to </w:t>
      </w:r>
      <w:r w:rsidR="0025528F">
        <w:rPr>
          <w:rFonts w:ascii="Gill Sans MT" w:eastAsia="Times New Roman" w:hAnsi="Gill Sans MT" w:cs="Segoe UI"/>
          <w:sz w:val="24"/>
          <w:szCs w:val="24"/>
          <w:lang w:val="en-US" w:eastAsia="es-MX"/>
        </w:rPr>
        <w:t xml:space="preserve">focus on three aspects of </w:t>
      </w:r>
      <w:r w:rsidRPr="00F01474">
        <w:rPr>
          <w:rFonts w:ascii="Gill Sans MT" w:eastAsia="Times New Roman" w:hAnsi="Gill Sans MT" w:cs="Segoe UI"/>
          <w:sz w:val="24"/>
          <w:szCs w:val="24"/>
          <w:lang w:val="en-US" w:eastAsia="es-MX"/>
        </w:rPr>
        <w:t xml:space="preserve">organizational strengthening: strengthening internal capacities, strengthening relationships and networks in which organizations participate, and strengthening organizations’ positions within their </w:t>
      </w:r>
      <w:r>
        <w:rPr>
          <w:rFonts w:ascii="Gill Sans MT" w:eastAsia="Times New Roman" w:hAnsi="Gill Sans MT" w:cs="Segoe UI"/>
          <w:sz w:val="24"/>
          <w:szCs w:val="24"/>
          <w:lang w:val="en-US" w:eastAsia="es-MX"/>
        </w:rPr>
        <w:t>L</w:t>
      </w:r>
      <w:r w:rsidRPr="00F01474">
        <w:rPr>
          <w:rFonts w:ascii="Gill Sans MT" w:eastAsia="Times New Roman" w:hAnsi="Gill Sans MT" w:cs="Segoe UI"/>
          <w:sz w:val="24"/>
          <w:szCs w:val="24"/>
          <w:lang w:val="en-US" w:eastAsia="es-MX"/>
        </w:rPr>
        <w:t xml:space="preserve">ocal </w:t>
      </w:r>
      <w:r>
        <w:rPr>
          <w:rFonts w:ascii="Gill Sans MT" w:eastAsia="Times New Roman" w:hAnsi="Gill Sans MT" w:cs="Segoe UI"/>
          <w:sz w:val="24"/>
          <w:szCs w:val="24"/>
          <w:lang w:val="en-US" w:eastAsia="es-MX"/>
        </w:rPr>
        <w:t>S</w:t>
      </w:r>
      <w:r w:rsidRPr="00F01474">
        <w:rPr>
          <w:rFonts w:ascii="Gill Sans MT" w:eastAsia="Times New Roman" w:hAnsi="Gill Sans MT" w:cs="Segoe UI"/>
          <w:sz w:val="24"/>
          <w:szCs w:val="24"/>
          <w:lang w:val="en-US" w:eastAsia="es-MX"/>
        </w:rPr>
        <w:t xml:space="preserve">ystems. </w:t>
      </w:r>
    </w:p>
    <w:p w14:paraId="0CCCC41E" w14:textId="77777777" w:rsidR="00113543" w:rsidRDefault="00113543" w:rsidP="00113543">
      <w:pPr>
        <w:spacing w:after="0" w:line="276" w:lineRule="auto"/>
        <w:jc w:val="both"/>
        <w:textAlignment w:val="baseline"/>
        <w:rPr>
          <w:rFonts w:ascii="Gill Sans MT" w:eastAsia="Times New Roman" w:hAnsi="Gill Sans MT" w:cs="Segoe UI"/>
          <w:sz w:val="24"/>
          <w:szCs w:val="24"/>
          <w:lang w:val="en-US" w:eastAsia="es-MX"/>
        </w:rPr>
      </w:pPr>
    </w:p>
    <w:p w14:paraId="7511ED98" w14:textId="13D47EB8" w:rsidR="00113543" w:rsidRDefault="00113543" w:rsidP="00113543">
      <w:pPr>
        <w:spacing w:after="0" w:line="276" w:lineRule="auto"/>
        <w:jc w:val="both"/>
        <w:textAlignment w:val="baseline"/>
        <w:rPr>
          <w:rFonts w:ascii="Gill Sans MT" w:eastAsia="Times New Roman" w:hAnsi="Gill Sans MT" w:cs="Segoe UI"/>
          <w:sz w:val="24"/>
          <w:szCs w:val="24"/>
          <w:lang w:val="en-US" w:eastAsia="es-MX"/>
        </w:rPr>
      </w:pPr>
      <w:r>
        <w:rPr>
          <w:rFonts w:ascii="Gill Sans MT" w:eastAsia="Times New Roman" w:hAnsi="Gill Sans MT" w:cs="Segoe UI"/>
          <w:sz w:val="24"/>
          <w:szCs w:val="24"/>
          <w:lang w:val="en-US" w:eastAsia="es-MX"/>
        </w:rPr>
        <w:t xml:space="preserve">In a major conceptual and methodological shift, </w:t>
      </w:r>
      <w:r w:rsidRPr="00832B48">
        <w:rPr>
          <w:rFonts w:ascii="Gill Sans MT" w:eastAsia="Times New Roman" w:hAnsi="Gill Sans MT" w:cs="Segoe UI"/>
          <w:sz w:val="24"/>
          <w:szCs w:val="24"/>
          <w:lang w:val="en-US" w:eastAsia="es-MX"/>
        </w:rPr>
        <w:t xml:space="preserve">CSA expanded its understanding of organizational capacities beyond those that are internal to </w:t>
      </w:r>
      <w:r>
        <w:rPr>
          <w:rFonts w:ascii="Gill Sans MT" w:eastAsia="Times New Roman" w:hAnsi="Gill Sans MT" w:cs="Segoe UI"/>
          <w:sz w:val="24"/>
          <w:szCs w:val="24"/>
          <w:lang w:val="en-US" w:eastAsia="es-MX"/>
        </w:rPr>
        <w:t>an</w:t>
      </w:r>
      <w:r w:rsidRPr="00832B48">
        <w:rPr>
          <w:rFonts w:ascii="Gill Sans MT" w:eastAsia="Times New Roman" w:hAnsi="Gill Sans MT" w:cs="Segoe UI"/>
          <w:sz w:val="24"/>
          <w:szCs w:val="24"/>
          <w:lang w:val="en-US" w:eastAsia="es-MX"/>
        </w:rPr>
        <w:t xml:space="preserve"> organization by </w:t>
      </w:r>
      <w:r w:rsidRPr="00832B48">
        <w:rPr>
          <w:rFonts w:ascii="Gill Sans MT" w:eastAsia="Times New Roman" w:hAnsi="Gill Sans MT" w:cs="Segoe UI"/>
          <w:sz w:val="24"/>
          <w:szCs w:val="24"/>
          <w:lang w:val="en-US" w:eastAsia="es-MX"/>
        </w:rPr>
        <w:lastRenderedPageBreak/>
        <w:t>adopting USAID’s Local Systems framework. Based on this framework, CSA view</w:t>
      </w:r>
      <w:r w:rsidR="00C6047D">
        <w:rPr>
          <w:rFonts w:ascii="Gill Sans MT" w:eastAsia="Times New Roman" w:hAnsi="Gill Sans MT" w:cs="Segoe UI"/>
          <w:sz w:val="24"/>
          <w:szCs w:val="24"/>
          <w:lang w:val="en-US" w:eastAsia="es-MX"/>
        </w:rPr>
        <w:t>ed</w:t>
      </w:r>
      <w:r w:rsidRPr="00832B48">
        <w:rPr>
          <w:rFonts w:ascii="Gill Sans MT" w:eastAsia="Times New Roman" w:hAnsi="Gill Sans MT" w:cs="Segoe UI"/>
          <w:sz w:val="24"/>
          <w:szCs w:val="24"/>
          <w:lang w:val="en-US" w:eastAsia="es-MX"/>
        </w:rPr>
        <w:t xml:space="preserve"> each CSO as one of many actors within a system working around a given social issue. </w:t>
      </w:r>
      <w:r>
        <w:rPr>
          <w:rFonts w:ascii="Gill Sans MT" w:eastAsia="Times New Roman" w:hAnsi="Gill Sans MT" w:cs="Segoe UI"/>
          <w:sz w:val="24"/>
          <w:szCs w:val="24"/>
          <w:lang w:val="en-US" w:eastAsia="es-MX"/>
        </w:rPr>
        <w:t xml:space="preserve">For individual CSOs and the CSO sector </w:t>
      </w:r>
      <w:r w:rsidR="002D578D">
        <w:rPr>
          <w:rFonts w:ascii="Gill Sans MT" w:eastAsia="Times New Roman" w:hAnsi="Gill Sans MT" w:cs="Segoe UI"/>
          <w:sz w:val="24"/>
          <w:szCs w:val="24"/>
          <w:lang w:val="en-US" w:eastAsia="es-MX"/>
        </w:rPr>
        <w:t>to</w:t>
      </w:r>
      <w:r>
        <w:rPr>
          <w:rFonts w:ascii="Gill Sans MT" w:eastAsia="Times New Roman" w:hAnsi="Gill Sans MT" w:cs="Segoe UI"/>
          <w:sz w:val="24"/>
          <w:szCs w:val="24"/>
          <w:lang w:val="en-US" w:eastAsia="es-MX"/>
        </w:rPr>
        <w:t xml:space="preserve"> have sustainable impact, </w:t>
      </w:r>
      <w:r w:rsidRPr="00832B48">
        <w:rPr>
          <w:rFonts w:ascii="Gill Sans MT" w:eastAsia="Times New Roman" w:hAnsi="Gill Sans MT" w:cs="Segoe UI"/>
          <w:sz w:val="24"/>
          <w:szCs w:val="24"/>
          <w:lang w:val="en-US" w:eastAsia="es-MX"/>
        </w:rPr>
        <w:t xml:space="preserve">it </w:t>
      </w:r>
      <w:r w:rsidR="00C6047D">
        <w:rPr>
          <w:rFonts w:ascii="Gill Sans MT" w:eastAsia="Times New Roman" w:hAnsi="Gill Sans MT" w:cs="Segoe UI"/>
          <w:sz w:val="24"/>
          <w:szCs w:val="24"/>
          <w:lang w:val="en-US" w:eastAsia="es-MX"/>
        </w:rPr>
        <w:t>was</w:t>
      </w:r>
      <w:r w:rsidRPr="00832B48">
        <w:rPr>
          <w:rFonts w:ascii="Gill Sans MT" w:eastAsia="Times New Roman" w:hAnsi="Gill Sans MT" w:cs="Segoe UI"/>
          <w:sz w:val="24"/>
          <w:szCs w:val="24"/>
          <w:lang w:val="en-US" w:eastAsia="es-MX"/>
        </w:rPr>
        <w:t xml:space="preserve"> crucial to develop </w:t>
      </w:r>
      <w:r>
        <w:rPr>
          <w:rFonts w:ascii="Gill Sans MT" w:eastAsia="Times New Roman" w:hAnsi="Gill Sans MT" w:cs="Segoe UI"/>
          <w:sz w:val="24"/>
          <w:szCs w:val="24"/>
          <w:lang w:val="en-US" w:eastAsia="es-MX"/>
        </w:rPr>
        <w:t xml:space="preserve">their </w:t>
      </w:r>
      <w:r w:rsidRPr="00832B48">
        <w:rPr>
          <w:rFonts w:ascii="Gill Sans MT" w:eastAsia="Times New Roman" w:hAnsi="Gill Sans MT" w:cs="Segoe UI"/>
          <w:sz w:val="24"/>
          <w:szCs w:val="24"/>
          <w:lang w:val="en-US" w:eastAsia="es-MX"/>
        </w:rPr>
        <w:t>organizational capacities to interact, communicate, and collaborate</w:t>
      </w:r>
      <w:r>
        <w:rPr>
          <w:rFonts w:ascii="Gill Sans MT" w:eastAsia="Times New Roman" w:hAnsi="Gill Sans MT" w:cs="Segoe UI"/>
          <w:sz w:val="24"/>
          <w:szCs w:val="24"/>
          <w:lang w:val="en-US" w:eastAsia="es-MX"/>
        </w:rPr>
        <w:t>, including with other</w:t>
      </w:r>
      <w:r w:rsidRPr="00832B48">
        <w:rPr>
          <w:rFonts w:ascii="Gill Sans MT" w:eastAsia="Times New Roman" w:hAnsi="Gill Sans MT" w:cs="Segoe UI"/>
          <w:sz w:val="24"/>
          <w:szCs w:val="24"/>
          <w:lang w:val="en-US" w:eastAsia="es-MX"/>
        </w:rPr>
        <w:t xml:space="preserve"> </w:t>
      </w:r>
      <w:r>
        <w:rPr>
          <w:rFonts w:ascii="Gill Sans MT" w:eastAsia="Times New Roman" w:hAnsi="Gill Sans MT" w:cs="Segoe UI"/>
          <w:sz w:val="24"/>
          <w:szCs w:val="24"/>
          <w:lang w:val="en-US" w:eastAsia="es-MX"/>
        </w:rPr>
        <w:t xml:space="preserve">diverse </w:t>
      </w:r>
      <w:r w:rsidRPr="00832B48">
        <w:rPr>
          <w:rFonts w:ascii="Gill Sans MT" w:eastAsia="Times New Roman" w:hAnsi="Gill Sans MT" w:cs="Segoe UI"/>
          <w:sz w:val="24"/>
          <w:szCs w:val="24"/>
          <w:lang w:val="en-US" w:eastAsia="es-MX"/>
        </w:rPr>
        <w:t xml:space="preserve">actors </w:t>
      </w:r>
      <w:r>
        <w:rPr>
          <w:rFonts w:ascii="Gill Sans MT" w:eastAsia="Times New Roman" w:hAnsi="Gill Sans MT" w:cs="Segoe UI"/>
          <w:sz w:val="24"/>
          <w:szCs w:val="24"/>
          <w:lang w:val="en-US" w:eastAsia="es-MX"/>
        </w:rPr>
        <w:t xml:space="preserve">operating in the same system. In this way, </w:t>
      </w:r>
      <w:r w:rsidRPr="00AB05A7">
        <w:rPr>
          <w:rFonts w:ascii="Gill Sans MT" w:eastAsia="Times New Roman" w:hAnsi="Gill Sans MT" w:cs="Segoe UI"/>
          <w:sz w:val="24"/>
          <w:szCs w:val="24"/>
          <w:lang w:val="en-US" w:eastAsia="es-MX"/>
        </w:rPr>
        <w:t xml:space="preserve">CSA </w:t>
      </w:r>
      <w:r>
        <w:rPr>
          <w:rFonts w:ascii="Gill Sans MT" w:eastAsia="Times New Roman" w:hAnsi="Gill Sans MT" w:cs="Segoe UI"/>
          <w:sz w:val="24"/>
          <w:szCs w:val="24"/>
          <w:lang w:val="en-US" w:eastAsia="es-MX"/>
        </w:rPr>
        <w:t>c</w:t>
      </w:r>
      <w:r w:rsidRPr="00AB05A7">
        <w:rPr>
          <w:rFonts w:ascii="Gill Sans MT" w:eastAsia="Times New Roman" w:hAnsi="Gill Sans MT" w:cs="Segoe UI"/>
          <w:sz w:val="24"/>
          <w:szCs w:val="24"/>
          <w:lang w:val="en-US" w:eastAsia="es-MX"/>
        </w:rPr>
        <w:t xml:space="preserve">ould </w:t>
      </w:r>
      <w:r>
        <w:rPr>
          <w:rFonts w:ascii="Gill Sans MT" w:eastAsia="Times New Roman" w:hAnsi="Gill Sans MT" w:cs="Segoe UI"/>
          <w:sz w:val="24"/>
          <w:szCs w:val="24"/>
          <w:lang w:val="en-US" w:eastAsia="es-MX"/>
        </w:rPr>
        <w:t xml:space="preserve">more effectively </w:t>
      </w:r>
      <w:r w:rsidRPr="00AB05A7">
        <w:rPr>
          <w:rFonts w:ascii="Gill Sans MT" w:eastAsia="Times New Roman" w:hAnsi="Gill Sans MT" w:cs="Segoe UI"/>
          <w:sz w:val="24"/>
          <w:szCs w:val="24"/>
          <w:lang w:val="en-US" w:eastAsia="es-MX"/>
        </w:rPr>
        <w:t>support organizations as they tackled complex challenges in their environments. </w:t>
      </w:r>
    </w:p>
    <w:p w14:paraId="0EB2306F" w14:textId="77777777" w:rsidR="008F2677" w:rsidRPr="00AB05A7" w:rsidRDefault="008F2677" w:rsidP="00113543">
      <w:pPr>
        <w:spacing w:after="0" w:line="276" w:lineRule="auto"/>
        <w:jc w:val="both"/>
        <w:textAlignment w:val="baseline"/>
        <w:rPr>
          <w:rFonts w:ascii="Segoe UI" w:eastAsia="Times New Roman" w:hAnsi="Segoe UI" w:cs="Segoe UI"/>
          <w:sz w:val="24"/>
          <w:szCs w:val="24"/>
          <w:lang w:val="en-US" w:eastAsia="es-MX"/>
        </w:rPr>
      </w:pPr>
    </w:p>
    <w:p w14:paraId="3F2B9FE1" w14:textId="77777777" w:rsidR="00C02E9E" w:rsidRDefault="00C02E9E" w:rsidP="00976068">
      <w:pPr>
        <w:pStyle w:val="Ttulo2"/>
        <w:rPr>
          <w:rFonts w:ascii="Gill Sans MT" w:hAnsi="Gill Sans MT"/>
          <w:sz w:val="24"/>
          <w:szCs w:val="24"/>
          <w:lang w:val="en-US" w:eastAsia="es-MX"/>
        </w:rPr>
      </w:pPr>
      <w:bookmarkStart w:id="8" w:name="_Toc49786169"/>
      <w:r w:rsidRPr="00011E86">
        <w:rPr>
          <w:rFonts w:ascii="Gill Sans MT" w:hAnsi="Gill Sans MT"/>
          <w:sz w:val="24"/>
          <w:szCs w:val="24"/>
          <w:lang w:val="en-US" w:eastAsia="es-MX"/>
        </w:rPr>
        <w:t>DESIGN AND STRUCTURE OF THIS DOCUMENT</w:t>
      </w:r>
      <w:bookmarkEnd w:id="8"/>
    </w:p>
    <w:p w14:paraId="51AF9506" w14:textId="1695C5CC" w:rsidR="00C02E9E" w:rsidRDefault="00C02E9E" w:rsidP="00C02E9E">
      <w:pPr>
        <w:jc w:val="both"/>
        <w:rPr>
          <w:rFonts w:ascii="Gill Sans MT" w:hAnsi="Gill Sans MT"/>
          <w:lang w:val="en-US" w:eastAsia="es-MX"/>
        </w:rPr>
      </w:pPr>
      <w:r>
        <w:rPr>
          <w:rFonts w:ascii="Gill Sans MT" w:hAnsi="Gill Sans MT"/>
          <w:lang w:val="en-US" w:eastAsia="es-MX"/>
        </w:rPr>
        <w:t xml:space="preserve">This document is designed to serve two related purposes: 1) to be an accessible knowledge resource to help readers understand the value and systemic impact of a Study Tour Initiative, based on the experience and lessons learned that CSA cultivated in collaboration with </w:t>
      </w:r>
      <w:r w:rsidR="007A79D1">
        <w:rPr>
          <w:rFonts w:ascii="Gill Sans MT" w:hAnsi="Gill Sans MT"/>
          <w:lang w:val="en-US" w:eastAsia="es-MX"/>
        </w:rPr>
        <w:t>Study Tour</w:t>
      </w:r>
      <w:r>
        <w:rPr>
          <w:rFonts w:ascii="Gill Sans MT" w:hAnsi="Gill Sans MT"/>
          <w:lang w:val="en-US" w:eastAsia="es-MX"/>
        </w:rPr>
        <w:t xml:space="preserve"> participants;  and 2) to serve as a practical guide to help donors and other key actors replicate th</w:t>
      </w:r>
      <w:r w:rsidR="001D67C5">
        <w:rPr>
          <w:rFonts w:ascii="Gill Sans MT" w:hAnsi="Gill Sans MT"/>
          <w:lang w:val="en-US" w:eastAsia="es-MX"/>
        </w:rPr>
        <w:t>e</w:t>
      </w:r>
      <w:r>
        <w:rPr>
          <w:rFonts w:ascii="Gill Sans MT" w:hAnsi="Gill Sans MT"/>
          <w:lang w:val="en-US" w:eastAsia="es-MX"/>
        </w:rPr>
        <w:t xml:space="preserve"> model successfully. </w:t>
      </w:r>
      <w:r w:rsidR="00C84604">
        <w:rPr>
          <w:rFonts w:ascii="Gill Sans MT" w:hAnsi="Gill Sans MT"/>
          <w:lang w:val="en-US" w:eastAsia="es-MX"/>
        </w:rPr>
        <w:t xml:space="preserve">Figure </w:t>
      </w:r>
      <w:r w:rsidR="001D67C5">
        <w:rPr>
          <w:rFonts w:ascii="Gill Sans MT" w:hAnsi="Gill Sans MT"/>
          <w:lang w:val="en-US" w:eastAsia="es-MX"/>
        </w:rPr>
        <w:t>3</w:t>
      </w:r>
      <w:r w:rsidR="00C84604">
        <w:rPr>
          <w:rFonts w:ascii="Gill Sans MT" w:hAnsi="Gill Sans MT"/>
          <w:lang w:val="en-US" w:eastAsia="es-MX"/>
        </w:rPr>
        <w:t xml:space="preserve"> below summarizes the </w:t>
      </w:r>
      <w:r w:rsidR="001D67C5">
        <w:rPr>
          <w:rFonts w:ascii="Gill Sans MT" w:hAnsi="Gill Sans MT"/>
          <w:lang w:val="en-US" w:eastAsia="es-MX"/>
        </w:rPr>
        <w:t xml:space="preserve">document’s </w:t>
      </w:r>
      <w:r w:rsidR="00C84604">
        <w:rPr>
          <w:rFonts w:ascii="Gill Sans MT" w:hAnsi="Gill Sans MT"/>
          <w:lang w:val="en-US" w:eastAsia="es-MX"/>
        </w:rPr>
        <w:t>main content</w:t>
      </w:r>
      <w:r w:rsidR="00C84604" w:rsidDel="001D67C5">
        <w:rPr>
          <w:rFonts w:ascii="Gill Sans MT" w:hAnsi="Gill Sans MT"/>
          <w:lang w:val="en-US" w:eastAsia="es-MX"/>
        </w:rPr>
        <w:t xml:space="preserve"> </w:t>
      </w:r>
      <w:r w:rsidR="001D67C5">
        <w:rPr>
          <w:rFonts w:ascii="Gill Sans MT" w:hAnsi="Gill Sans MT"/>
          <w:lang w:val="en-US" w:eastAsia="es-MX"/>
        </w:rPr>
        <w:t>by</w:t>
      </w:r>
      <w:r w:rsidR="00FF1A53">
        <w:rPr>
          <w:rFonts w:ascii="Gill Sans MT" w:hAnsi="Gill Sans MT"/>
          <w:lang w:val="en-US" w:eastAsia="es-MX"/>
        </w:rPr>
        <w:t xml:space="preserve"> section</w:t>
      </w:r>
      <w:r w:rsidR="00976068">
        <w:rPr>
          <w:rFonts w:ascii="Gill Sans MT" w:hAnsi="Gill Sans MT"/>
          <w:lang w:val="en-US" w:eastAsia="es-MX"/>
        </w:rPr>
        <w:t>:</w:t>
      </w:r>
    </w:p>
    <w:p w14:paraId="3EA86E27" w14:textId="449E934C" w:rsidR="00D2433F" w:rsidRDefault="00C27D32" w:rsidP="003A0581">
      <w:pPr>
        <w:jc w:val="center"/>
        <w:rPr>
          <w:rFonts w:ascii="Gill Sans MT" w:eastAsia="Times New Roman" w:hAnsi="Gill Sans MT" w:cs="Segoe UI"/>
          <w:sz w:val="24"/>
          <w:szCs w:val="24"/>
          <w:lang w:val="en-US" w:eastAsia="es-MX"/>
        </w:rPr>
      </w:pPr>
      <w:r>
        <w:rPr>
          <w:noProof/>
          <w:lang w:val="en-US"/>
        </w:rPr>
        <w:drawing>
          <wp:anchor distT="0" distB="0" distL="114300" distR="114300" simplePos="0" relativeHeight="251658256" behindDoc="0" locked="0" layoutInCell="1" allowOverlap="1" wp14:anchorId="62983F13" wp14:editId="5C250040">
            <wp:simplePos x="0" y="0"/>
            <wp:positionH relativeFrom="margin">
              <wp:align>center</wp:align>
            </wp:positionH>
            <wp:positionV relativeFrom="paragraph">
              <wp:posOffset>386426</wp:posOffset>
            </wp:positionV>
            <wp:extent cx="5634990" cy="1965960"/>
            <wp:effectExtent l="38100" t="0" r="22860" b="0"/>
            <wp:wrapSquare wrapText="bothSides"/>
            <wp:docPr id="11"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Pr>
          <w:rFonts w:ascii="Gill Sans MT" w:hAnsi="Gill Sans MT"/>
          <w:lang w:val="en-US" w:eastAsia="es-MX"/>
        </w:rPr>
        <w:t>Figure 3. Content by Section</w:t>
      </w:r>
    </w:p>
    <w:p w14:paraId="57A4E595" w14:textId="77777777" w:rsidR="002948CA" w:rsidRDefault="002948CA" w:rsidP="00CB0A61">
      <w:pPr>
        <w:pStyle w:val="Ttulo2"/>
        <w:rPr>
          <w:rFonts w:ascii="Gill Sans MT" w:eastAsia="Times New Roman" w:hAnsi="Gill Sans MT" w:cs="Segoe UI"/>
          <w:sz w:val="24"/>
          <w:szCs w:val="24"/>
          <w:lang w:val="en-US" w:eastAsia="es-MX"/>
        </w:rPr>
      </w:pPr>
    </w:p>
    <w:p w14:paraId="11C9232D" w14:textId="23E3B53B" w:rsidR="00D2433F" w:rsidRDefault="00D2433F" w:rsidP="00CB0A61">
      <w:pPr>
        <w:pStyle w:val="Ttulo2"/>
        <w:rPr>
          <w:rFonts w:ascii="Gill Sans MT" w:eastAsia="Times New Roman" w:hAnsi="Gill Sans MT" w:cs="Segoe UI"/>
          <w:sz w:val="24"/>
          <w:szCs w:val="24"/>
          <w:lang w:val="en-US" w:eastAsia="es-MX"/>
        </w:rPr>
      </w:pPr>
      <w:bookmarkStart w:id="9" w:name="_Toc49786170"/>
      <w:r>
        <w:rPr>
          <w:rFonts w:ascii="Gill Sans MT" w:eastAsia="Times New Roman" w:hAnsi="Gill Sans MT" w:cs="Segoe UI"/>
          <w:sz w:val="24"/>
          <w:szCs w:val="24"/>
          <w:lang w:val="en-US" w:eastAsia="es-MX"/>
        </w:rPr>
        <w:t>WHO IS THIS DOCUMENT FOR?</w:t>
      </w:r>
      <w:bookmarkEnd w:id="9"/>
    </w:p>
    <w:p w14:paraId="4744CD38" w14:textId="31A45E99" w:rsidR="00D2744E" w:rsidRPr="00BC5549" w:rsidRDefault="00C615D1" w:rsidP="00B8405C">
      <w:pPr>
        <w:pStyle w:val="Prrafodelista"/>
        <w:numPr>
          <w:ilvl w:val="0"/>
          <w:numId w:val="14"/>
        </w:numPr>
        <w:rPr>
          <w:rFonts w:ascii="Gill Sans MT" w:hAnsi="Gill Sans MT"/>
          <w:lang w:val="en-US" w:eastAsia="es-MX"/>
        </w:rPr>
      </w:pPr>
      <w:r w:rsidRPr="00BC5549">
        <w:rPr>
          <w:rFonts w:ascii="Gill Sans MT" w:hAnsi="Gill Sans MT"/>
          <w:lang w:val="en-US" w:eastAsia="es-MX"/>
        </w:rPr>
        <w:t>For</w:t>
      </w:r>
      <w:r w:rsidR="00B45B0E" w:rsidRPr="00BC5549">
        <w:rPr>
          <w:rFonts w:ascii="Gill Sans MT" w:hAnsi="Gill Sans MT"/>
          <w:lang w:val="en-US" w:eastAsia="es-MX"/>
        </w:rPr>
        <w:t xml:space="preserve"> USAID/México and other funders to support, promote</w:t>
      </w:r>
      <w:r w:rsidR="00037955" w:rsidRPr="00BC5549">
        <w:rPr>
          <w:rFonts w:ascii="Gill Sans MT" w:hAnsi="Gill Sans MT"/>
          <w:lang w:val="en-US" w:eastAsia="es-MX"/>
        </w:rPr>
        <w:t>,</w:t>
      </w:r>
      <w:r w:rsidR="00B45B0E" w:rsidRPr="00BC5549">
        <w:rPr>
          <w:rFonts w:ascii="Gill Sans MT" w:hAnsi="Gill Sans MT"/>
          <w:lang w:val="en-US" w:eastAsia="es-MX"/>
        </w:rPr>
        <w:t xml:space="preserve"> and scale Study Tours </w:t>
      </w:r>
      <w:r w:rsidR="00423F26" w:rsidRPr="00BC5549">
        <w:rPr>
          <w:rFonts w:ascii="Gill Sans MT" w:hAnsi="Gill Sans MT"/>
          <w:lang w:val="en-US" w:eastAsia="es-MX"/>
        </w:rPr>
        <w:t xml:space="preserve">as a mechanism to strengthen the Local System. </w:t>
      </w:r>
    </w:p>
    <w:p w14:paraId="15A20456" w14:textId="3A921520" w:rsidR="005D566E" w:rsidRDefault="00423F26" w:rsidP="00B8405C">
      <w:pPr>
        <w:pStyle w:val="Prrafodelista"/>
        <w:numPr>
          <w:ilvl w:val="0"/>
          <w:numId w:val="14"/>
        </w:numPr>
        <w:rPr>
          <w:rFonts w:ascii="Gill Sans MT" w:hAnsi="Gill Sans MT"/>
          <w:lang w:val="en-US" w:eastAsia="es-MX"/>
        </w:rPr>
      </w:pPr>
      <w:r w:rsidRPr="00BC5549">
        <w:rPr>
          <w:rFonts w:ascii="Gill Sans MT" w:hAnsi="Gill Sans MT"/>
          <w:lang w:val="en-US" w:eastAsia="es-MX"/>
        </w:rPr>
        <w:t xml:space="preserve">For influencers and local leaders </w:t>
      </w:r>
      <w:r w:rsidR="00037955" w:rsidRPr="00BC5549">
        <w:rPr>
          <w:rFonts w:ascii="Gill Sans MT" w:hAnsi="Gill Sans MT"/>
          <w:lang w:val="en-US" w:eastAsia="es-MX"/>
        </w:rPr>
        <w:t>who</w:t>
      </w:r>
      <w:r w:rsidR="005B5144" w:rsidRPr="00BC5549">
        <w:rPr>
          <w:rFonts w:ascii="Gill Sans MT" w:hAnsi="Gill Sans MT"/>
          <w:lang w:val="en-US" w:eastAsia="es-MX"/>
        </w:rPr>
        <w:t xml:space="preserve"> seek to promote </w:t>
      </w:r>
      <w:r w:rsidR="00AF5B34" w:rsidRPr="00BC5549">
        <w:rPr>
          <w:rFonts w:ascii="Gill Sans MT" w:hAnsi="Gill Sans MT"/>
          <w:lang w:val="en-US" w:eastAsia="es-MX"/>
        </w:rPr>
        <w:t>learning exchange between countries.</w:t>
      </w:r>
    </w:p>
    <w:p w14:paraId="279153B5" w14:textId="09A3E0CE" w:rsidR="00D2744E" w:rsidRPr="005D566E" w:rsidRDefault="005D566E" w:rsidP="005D566E">
      <w:pPr>
        <w:rPr>
          <w:rFonts w:ascii="Gill Sans MT" w:hAnsi="Gill Sans MT"/>
          <w:lang w:val="en-US" w:eastAsia="es-MX"/>
        </w:rPr>
      </w:pPr>
      <w:r>
        <w:rPr>
          <w:rFonts w:ascii="Gill Sans MT" w:hAnsi="Gill Sans MT"/>
          <w:lang w:val="en-US" w:eastAsia="es-MX"/>
        </w:rPr>
        <w:br w:type="page"/>
      </w:r>
    </w:p>
    <w:p w14:paraId="43CDCAFF" w14:textId="0437A8E8" w:rsidR="00D86C7F" w:rsidRPr="00976068" w:rsidRDefault="00373495" w:rsidP="00976068">
      <w:pPr>
        <w:pStyle w:val="Ttulo1"/>
        <w:jc w:val="center"/>
        <w:rPr>
          <w:rFonts w:ascii="Gill Sans MT" w:eastAsia="Times New Roman" w:hAnsi="Gill Sans MT" w:cs="Segoe UI"/>
          <w:b/>
          <w:sz w:val="24"/>
          <w:szCs w:val="24"/>
          <w:lang w:val="en-US" w:eastAsia="es-MX"/>
        </w:rPr>
      </w:pPr>
      <w:bookmarkStart w:id="10" w:name="_Toc49786171"/>
      <w:r>
        <w:rPr>
          <w:rFonts w:ascii="Gill Sans MT" w:eastAsia="Times New Roman" w:hAnsi="Gill Sans MT" w:cs="Segoe UI"/>
          <w:b/>
          <w:bCs/>
          <w:sz w:val="24"/>
          <w:szCs w:val="24"/>
          <w:lang w:val="en-US" w:eastAsia="es-MX"/>
        </w:rPr>
        <w:lastRenderedPageBreak/>
        <w:t xml:space="preserve">SECTION </w:t>
      </w:r>
      <w:r w:rsidR="00976068">
        <w:rPr>
          <w:rFonts w:ascii="Gill Sans MT" w:eastAsia="Times New Roman" w:hAnsi="Gill Sans MT" w:cs="Segoe UI"/>
          <w:b/>
          <w:bCs/>
          <w:sz w:val="24"/>
          <w:szCs w:val="24"/>
          <w:lang w:val="en-US" w:eastAsia="es-MX"/>
        </w:rPr>
        <w:t>I</w:t>
      </w:r>
      <w:bookmarkEnd w:id="10"/>
    </w:p>
    <w:p w14:paraId="34A05732" w14:textId="6172D425" w:rsidR="0082521F" w:rsidRPr="00F82AF7" w:rsidRDefault="0082521F" w:rsidP="00976068">
      <w:pPr>
        <w:pStyle w:val="Ttulo1"/>
        <w:rPr>
          <w:rFonts w:ascii="Gill Sans MT" w:eastAsia="Times New Roman" w:hAnsi="Gill Sans MT" w:cs="Segoe UI"/>
          <w:b/>
          <w:bCs/>
          <w:sz w:val="24"/>
          <w:szCs w:val="24"/>
          <w:lang w:val="en-US" w:eastAsia="es-MX"/>
        </w:rPr>
      </w:pPr>
      <w:bookmarkStart w:id="11" w:name="_Toc49786172"/>
      <w:r w:rsidRPr="00F82AF7">
        <w:rPr>
          <w:rFonts w:ascii="Gill Sans MT" w:eastAsia="Times New Roman" w:hAnsi="Gill Sans MT" w:cs="Segoe UI"/>
          <w:b/>
          <w:bCs/>
          <w:sz w:val="24"/>
          <w:szCs w:val="24"/>
          <w:lang w:val="en-US" w:eastAsia="es-MX"/>
        </w:rPr>
        <w:t>OVERVIEW OF CSA’S STUDY TOUR INITIATIVE</w:t>
      </w:r>
      <w:r w:rsidR="00A6120F">
        <w:rPr>
          <w:rFonts w:ascii="Gill Sans MT" w:eastAsia="Times New Roman" w:hAnsi="Gill Sans MT" w:cs="Segoe UI"/>
          <w:b/>
          <w:bCs/>
          <w:sz w:val="24"/>
          <w:szCs w:val="24"/>
          <w:lang w:val="en-US" w:eastAsia="es-MX"/>
        </w:rPr>
        <w:t>:  A LEARNING EXPERIENCE</w:t>
      </w:r>
      <w:bookmarkEnd w:id="11"/>
      <w:r w:rsidRPr="00F82AF7">
        <w:rPr>
          <w:rFonts w:ascii="Gill Sans MT" w:eastAsia="Times New Roman" w:hAnsi="Gill Sans MT" w:cs="Segoe UI"/>
          <w:b/>
          <w:bCs/>
          <w:sz w:val="24"/>
          <w:szCs w:val="24"/>
          <w:lang w:val="en-US" w:eastAsia="es-MX"/>
        </w:rPr>
        <w:t xml:space="preserve"> </w:t>
      </w:r>
    </w:p>
    <w:p w14:paraId="5FA33603" w14:textId="6A23FE7D" w:rsidR="00822AED" w:rsidRDefault="00822AED" w:rsidP="0082521F">
      <w:pPr>
        <w:spacing w:after="0" w:line="276" w:lineRule="auto"/>
        <w:jc w:val="both"/>
        <w:textAlignment w:val="baseline"/>
        <w:rPr>
          <w:rFonts w:ascii="Gill Sans MT" w:eastAsia="Times New Roman" w:hAnsi="Gill Sans MT" w:cs="Segoe UI"/>
          <w:sz w:val="24"/>
          <w:szCs w:val="24"/>
          <w:lang w:val="en-US" w:eastAsia="es-MX"/>
        </w:rPr>
      </w:pPr>
    </w:p>
    <w:p w14:paraId="59CA8098" w14:textId="5F87DECF" w:rsidR="002C3854" w:rsidRDefault="0082521F" w:rsidP="0082521F">
      <w:pPr>
        <w:spacing w:after="0" w:line="276" w:lineRule="auto"/>
        <w:jc w:val="both"/>
        <w:textAlignment w:val="baseline"/>
        <w:rPr>
          <w:rFonts w:ascii="Gill Sans MT" w:eastAsia="Times New Roman" w:hAnsi="Gill Sans MT" w:cs="Segoe UI"/>
          <w:sz w:val="24"/>
          <w:szCs w:val="24"/>
          <w:lang w:val="en-US" w:eastAsia="es-MX"/>
        </w:rPr>
      </w:pPr>
      <w:r w:rsidRPr="3CC6E4E9">
        <w:rPr>
          <w:rFonts w:ascii="Gill Sans MT" w:eastAsia="Times New Roman" w:hAnsi="Gill Sans MT" w:cs="Segoe UI"/>
          <w:sz w:val="24"/>
          <w:szCs w:val="24"/>
          <w:lang w:val="en-US" w:eastAsia="es-MX"/>
        </w:rPr>
        <w:t xml:space="preserve">CSA designed and convened the </w:t>
      </w:r>
      <w:r w:rsidRPr="3CC6E4E9">
        <w:rPr>
          <w:rFonts w:ascii="Gill Sans MT" w:eastAsia="Times New Roman" w:hAnsi="Gill Sans MT" w:cs="Segoe UI"/>
          <w:b/>
          <w:bCs/>
          <w:sz w:val="24"/>
          <w:szCs w:val="24"/>
          <w:lang w:val="en-US" w:eastAsia="es-MX"/>
        </w:rPr>
        <w:t>Study Tour Initiative</w:t>
      </w:r>
      <w:r w:rsidRPr="3CC6E4E9">
        <w:rPr>
          <w:rFonts w:ascii="Gill Sans MT" w:eastAsia="Times New Roman" w:hAnsi="Gill Sans MT" w:cs="Segoe UI"/>
          <w:sz w:val="24"/>
          <w:szCs w:val="24"/>
          <w:lang w:val="en-US" w:eastAsia="es-MX"/>
        </w:rPr>
        <w:t xml:space="preserve"> </w:t>
      </w:r>
      <w:r w:rsidR="009A5B61">
        <w:rPr>
          <w:rFonts w:ascii="Gill Sans MT" w:eastAsia="Times New Roman" w:hAnsi="Gill Sans MT" w:cs="Segoe UI"/>
          <w:sz w:val="24"/>
          <w:szCs w:val="24"/>
          <w:lang w:val="en-US" w:eastAsia="es-MX"/>
        </w:rPr>
        <w:t xml:space="preserve">to </w:t>
      </w:r>
      <w:r w:rsidR="008B021A">
        <w:rPr>
          <w:rFonts w:ascii="Gill Sans MT" w:eastAsia="Times New Roman" w:hAnsi="Gill Sans MT" w:cs="Segoe UI"/>
          <w:sz w:val="24"/>
          <w:szCs w:val="24"/>
          <w:lang w:val="en-US" w:eastAsia="es-MX"/>
        </w:rPr>
        <w:t xml:space="preserve">empower </w:t>
      </w:r>
      <w:r w:rsidR="00926731">
        <w:rPr>
          <w:rFonts w:ascii="Gill Sans MT" w:eastAsia="Times New Roman" w:hAnsi="Gill Sans MT" w:cs="Segoe UI"/>
          <w:sz w:val="24"/>
          <w:szCs w:val="24"/>
          <w:lang w:val="en-US" w:eastAsia="es-MX"/>
        </w:rPr>
        <w:t xml:space="preserve">current and </w:t>
      </w:r>
      <w:r w:rsidR="008B021A">
        <w:rPr>
          <w:rFonts w:ascii="Gill Sans MT" w:eastAsia="Times New Roman" w:hAnsi="Gill Sans MT" w:cs="Segoe UI"/>
          <w:sz w:val="24"/>
          <w:szCs w:val="24"/>
          <w:lang w:val="en-US" w:eastAsia="es-MX"/>
        </w:rPr>
        <w:t xml:space="preserve">potential leaders </w:t>
      </w:r>
      <w:r w:rsidR="00286BBA">
        <w:rPr>
          <w:rFonts w:ascii="Gill Sans MT" w:eastAsia="Times New Roman" w:hAnsi="Gill Sans MT" w:cs="Segoe UI"/>
          <w:sz w:val="24"/>
          <w:szCs w:val="24"/>
          <w:lang w:val="en-US" w:eastAsia="es-MX"/>
        </w:rPr>
        <w:t xml:space="preserve">and </w:t>
      </w:r>
      <w:r w:rsidR="009A5B61">
        <w:rPr>
          <w:rFonts w:ascii="Gill Sans MT" w:eastAsia="Times New Roman" w:hAnsi="Gill Sans MT" w:cs="Segoe UI"/>
          <w:sz w:val="24"/>
          <w:szCs w:val="24"/>
          <w:lang w:val="en-US" w:eastAsia="es-MX"/>
        </w:rPr>
        <w:t xml:space="preserve">promote </w:t>
      </w:r>
      <w:r w:rsidR="00A86A12">
        <w:rPr>
          <w:rFonts w:ascii="Gill Sans MT" w:eastAsia="Times New Roman" w:hAnsi="Gill Sans MT" w:cs="Segoe UI"/>
          <w:sz w:val="24"/>
          <w:szCs w:val="24"/>
          <w:lang w:val="en-US" w:eastAsia="es-MX"/>
        </w:rPr>
        <w:t>a</w:t>
      </w:r>
      <w:r w:rsidR="001B6051">
        <w:rPr>
          <w:rFonts w:ascii="Gill Sans MT" w:eastAsia="Times New Roman" w:hAnsi="Gill Sans MT" w:cs="Segoe UI"/>
          <w:sz w:val="24"/>
          <w:szCs w:val="24"/>
          <w:lang w:val="en-US" w:eastAsia="es-MX"/>
        </w:rPr>
        <w:t xml:space="preserve"> collaborative</w:t>
      </w:r>
      <w:r w:rsidR="00A86A12">
        <w:rPr>
          <w:rFonts w:ascii="Gill Sans MT" w:eastAsia="Times New Roman" w:hAnsi="Gill Sans MT" w:cs="Segoe UI"/>
          <w:sz w:val="24"/>
          <w:szCs w:val="24"/>
          <w:lang w:val="en-US" w:eastAsia="es-MX"/>
        </w:rPr>
        <w:t xml:space="preserve"> learning</w:t>
      </w:r>
      <w:r w:rsidR="007417DA">
        <w:rPr>
          <w:rFonts w:ascii="Gill Sans MT" w:eastAsia="Times New Roman" w:hAnsi="Gill Sans MT" w:cs="Segoe UI"/>
          <w:sz w:val="24"/>
          <w:szCs w:val="24"/>
          <w:lang w:val="en-US" w:eastAsia="es-MX"/>
        </w:rPr>
        <w:t xml:space="preserve"> </w:t>
      </w:r>
      <w:r w:rsidR="00A86A12">
        <w:rPr>
          <w:rFonts w:ascii="Gill Sans MT" w:eastAsia="Times New Roman" w:hAnsi="Gill Sans MT" w:cs="Segoe UI"/>
          <w:sz w:val="24"/>
          <w:szCs w:val="24"/>
          <w:lang w:val="en-US" w:eastAsia="es-MX"/>
        </w:rPr>
        <w:t xml:space="preserve">experience that </w:t>
      </w:r>
      <w:r w:rsidR="00822AED">
        <w:rPr>
          <w:rFonts w:ascii="Gill Sans MT" w:eastAsia="Times New Roman" w:hAnsi="Gill Sans MT" w:cs="Segoe UI"/>
          <w:sz w:val="24"/>
          <w:szCs w:val="24"/>
          <w:lang w:val="en-US" w:eastAsia="es-MX"/>
        </w:rPr>
        <w:t>c</w:t>
      </w:r>
      <w:r w:rsidR="001B6051">
        <w:rPr>
          <w:rFonts w:ascii="Gill Sans MT" w:eastAsia="Times New Roman" w:hAnsi="Gill Sans MT" w:cs="Segoe UI"/>
          <w:sz w:val="24"/>
          <w:szCs w:val="24"/>
          <w:lang w:val="en-US" w:eastAsia="es-MX"/>
        </w:rPr>
        <w:t>ould</w:t>
      </w:r>
      <w:r w:rsidR="00822AED">
        <w:rPr>
          <w:rFonts w:ascii="Gill Sans MT" w:eastAsia="Times New Roman" w:hAnsi="Gill Sans MT" w:cs="Segoe UI"/>
          <w:sz w:val="24"/>
          <w:szCs w:val="24"/>
          <w:lang w:val="en-US" w:eastAsia="es-MX"/>
        </w:rPr>
        <w:t xml:space="preserve"> </w:t>
      </w:r>
      <w:r w:rsidR="00A86A12">
        <w:rPr>
          <w:rFonts w:ascii="Gill Sans MT" w:eastAsia="Times New Roman" w:hAnsi="Gill Sans MT" w:cs="Segoe UI"/>
          <w:sz w:val="24"/>
          <w:szCs w:val="24"/>
          <w:lang w:val="en-US" w:eastAsia="es-MX"/>
        </w:rPr>
        <w:t>contribute to</w:t>
      </w:r>
      <w:r w:rsidR="007417DA">
        <w:rPr>
          <w:rFonts w:ascii="Gill Sans MT" w:eastAsia="Times New Roman" w:hAnsi="Gill Sans MT" w:cs="Segoe UI"/>
          <w:sz w:val="24"/>
          <w:szCs w:val="24"/>
          <w:lang w:val="en-US" w:eastAsia="es-MX"/>
        </w:rPr>
        <w:t xml:space="preserve"> </w:t>
      </w:r>
      <w:r w:rsidR="00A86A12">
        <w:rPr>
          <w:rFonts w:ascii="Gill Sans MT" w:eastAsia="Times New Roman" w:hAnsi="Gill Sans MT" w:cs="Segoe UI"/>
          <w:sz w:val="24"/>
          <w:szCs w:val="24"/>
          <w:lang w:val="en-US" w:eastAsia="es-MX"/>
        </w:rPr>
        <w:t xml:space="preserve">strengthening </w:t>
      </w:r>
      <w:r w:rsidR="0023266C">
        <w:rPr>
          <w:rFonts w:ascii="Gill Sans MT" w:eastAsia="Times New Roman" w:hAnsi="Gill Sans MT" w:cs="Segoe UI"/>
          <w:sz w:val="24"/>
          <w:szCs w:val="24"/>
          <w:lang w:val="en-US" w:eastAsia="es-MX"/>
        </w:rPr>
        <w:t>Mexico’s</w:t>
      </w:r>
      <w:r w:rsidR="00A86A12">
        <w:rPr>
          <w:rFonts w:ascii="Gill Sans MT" w:eastAsia="Times New Roman" w:hAnsi="Gill Sans MT" w:cs="Segoe UI"/>
          <w:sz w:val="24"/>
          <w:szCs w:val="24"/>
          <w:lang w:val="en-US" w:eastAsia="es-MX"/>
        </w:rPr>
        <w:t xml:space="preserve"> civil society sector</w:t>
      </w:r>
      <w:r w:rsidRPr="3CC6E4E9">
        <w:rPr>
          <w:rFonts w:ascii="Gill Sans MT" w:eastAsia="Times New Roman" w:hAnsi="Gill Sans MT" w:cs="Segoe UI"/>
          <w:sz w:val="24"/>
          <w:szCs w:val="24"/>
          <w:lang w:val="en-US" w:eastAsia="es-MX"/>
        </w:rPr>
        <w:t xml:space="preserve">. </w:t>
      </w:r>
      <w:r w:rsidR="00F20B9D">
        <w:rPr>
          <w:rFonts w:ascii="Gill Sans MT" w:eastAsia="Times New Roman" w:hAnsi="Gill Sans MT" w:cs="Segoe UI"/>
          <w:sz w:val="24"/>
          <w:szCs w:val="24"/>
          <w:lang w:val="en-US" w:eastAsia="es-MX"/>
        </w:rPr>
        <w:t>By design, th</w:t>
      </w:r>
      <w:r w:rsidR="00EC32C8">
        <w:rPr>
          <w:rFonts w:ascii="Gill Sans MT" w:eastAsia="Times New Roman" w:hAnsi="Gill Sans MT" w:cs="Segoe UI"/>
          <w:sz w:val="24"/>
          <w:szCs w:val="24"/>
          <w:lang w:val="en-US" w:eastAsia="es-MX"/>
        </w:rPr>
        <w:t>e</w:t>
      </w:r>
      <w:r w:rsidR="00F20B9D">
        <w:rPr>
          <w:rFonts w:ascii="Gill Sans MT" w:eastAsia="Times New Roman" w:hAnsi="Gill Sans MT" w:cs="Segoe UI"/>
          <w:sz w:val="24"/>
          <w:szCs w:val="24"/>
          <w:lang w:val="en-US" w:eastAsia="es-MX"/>
        </w:rPr>
        <w:t xml:space="preserve"> Initiative was</w:t>
      </w:r>
      <w:r w:rsidR="002C3854">
        <w:rPr>
          <w:rFonts w:ascii="Gill Sans MT" w:eastAsia="Times New Roman" w:hAnsi="Gill Sans MT" w:cs="Segoe UI"/>
          <w:sz w:val="24"/>
          <w:szCs w:val="24"/>
          <w:lang w:val="en-US" w:eastAsia="es-MX"/>
        </w:rPr>
        <w:t xml:space="preserve"> built around the notion that</w:t>
      </w:r>
      <w:r w:rsidR="008B786B">
        <w:rPr>
          <w:rFonts w:ascii="Gill Sans MT" w:eastAsia="Times New Roman" w:hAnsi="Gill Sans MT" w:cs="Segoe UI"/>
          <w:sz w:val="24"/>
          <w:szCs w:val="24"/>
          <w:lang w:val="en-US" w:eastAsia="es-MX"/>
        </w:rPr>
        <w:t xml:space="preserve"> </w:t>
      </w:r>
      <w:r w:rsidR="0039595D">
        <w:rPr>
          <w:rFonts w:ascii="Gill Sans MT" w:eastAsia="Times New Roman" w:hAnsi="Gill Sans MT" w:cs="Segoe UI"/>
          <w:sz w:val="24"/>
          <w:szCs w:val="24"/>
          <w:lang w:val="en-US" w:eastAsia="es-MX"/>
        </w:rPr>
        <w:t xml:space="preserve">important </w:t>
      </w:r>
      <w:r w:rsidR="002C7C79">
        <w:rPr>
          <w:rFonts w:ascii="Gill Sans MT" w:eastAsia="Times New Roman" w:hAnsi="Gill Sans MT" w:cs="Segoe UI"/>
          <w:sz w:val="24"/>
          <w:szCs w:val="24"/>
          <w:lang w:val="en-US" w:eastAsia="es-MX"/>
        </w:rPr>
        <w:t>systemic changes may</w:t>
      </w:r>
      <w:r w:rsidR="0039595D">
        <w:rPr>
          <w:rFonts w:ascii="Gill Sans MT" w:eastAsia="Times New Roman" w:hAnsi="Gill Sans MT" w:cs="Segoe UI"/>
          <w:sz w:val="24"/>
          <w:szCs w:val="24"/>
          <w:lang w:val="en-US" w:eastAsia="es-MX"/>
        </w:rPr>
        <w:t xml:space="preserve"> occur if potential leaders</w:t>
      </w:r>
      <w:r w:rsidR="00110F1E">
        <w:rPr>
          <w:rFonts w:ascii="Gill Sans MT" w:eastAsia="Times New Roman" w:hAnsi="Gill Sans MT" w:cs="Segoe UI"/>
          <w:sz w:val="24"/>
          <w:szCs w:val="24"/>
          <w:lang w:val="en-US" w:eastAsia="es-MX"/>
        </w:rPr>
        <w:t xml:space="preserve"> </w:t>
      </w:r>
      <w:r w:rsidR="0028689F">
        <w:rPr>
          <w:rFonts w:ascii="Gill Sans MT" w:eastAsia="Times New Roman" w:hAnsi="Gill Sans MT" w:cs="Segoe UI"/>
          <w:sz w:val="24"/>
          <w:szCs w:val="24"/>
          <w:lang w:val="en-US" w:eastAsia="es-MX"/>
        </w:rPr>
        <w:t>who face</w:t>
      </w:r>
      <w:r w:rsidR="00110F1E">
        <w:rPr>
          <w:rFonts w:ascii="Gill Sans MT" w:eastAsia="Times New Roman" w:hAnsi="Gill Sans MT" w:cs="Segoe UI"/>
          <w:sz w:val="24"/>
          <w:szCs w:val="24"/>
          <w:lang w:val="en-US" w:eastAsia="es-MX"/>
        </w:rPr>
        <w:t xml:space="preserve"> </w:t>
      </w:r>
      <w:r w:rsidR="0080661E">
        <w:rPr>
          <w:rFonts w:ascii="Gill Sans MT" w:eastAsia="Times New Roman" w:hAnsi="Gill Sans MT" w:cs="Segoe UI"/>
          <w:sz w:val="24"/>
          <w:szCs w:val="24"/>
          <w:lang w:val="en-US" w:eastAsia="es-MX"/>
        </w:rPr>
        <w:t xml:space="preserve">similar </w:t>
      </w:r>
      <w:r w:rsidR="00110F1E">
        <w:rPr>
          <w:rFonts w:ascii="Gill Sans MT" w:eastAsia="Times New Roman" w:hAnsi="Gill Sans MT" w:cs="Segoe UI"/>
          <w:sz w:val="24"/>
          <w:szCs w:val="24"/>
          <w:lang w:val="en-US" w:eastAsia="es-MX"/>
        </w:rPr>
        <w:t>constrain</w:t>
      </w:r>
      <w:r w:rsidR="0028689F">
        <w:rPr>
          <w:rFonts w:ascii="Gill Sans MT" w:eastAsia="Times New Roman" w:hAnsi="Gill Sans MT" w:cs="Segoe UI"/>
          <w:sz w:val="24"/>
          <w:szCs w:val="24"/>
          <w:lang w:val="en-US" w:eastAsia="es-MX"/>
        </w:rPr>
        <w:t>t</w:t>
      </w:r>
      <w:r w:rsidR="00110F1E">
        <w:rPr>
          <w:rFonts w:ascii="Gill Sans MT" w:eastAsia="Times New Roman" w:hAnsi="Gill Sans MT" w:cs="Segoe UI"/>
          <w:sz w:val="24"/>
          <w:szCs w:val="24"/>
          <w:lang w:val="en-US" w:eastAsia="es-MX"/>
        </w:rPr>
        <w:t xml:space="preserve">s and </w:t>
      </w:r>
      <w:r w:rsidR="00F14522">
        <w:rPr>
          <w:rFonts w:ascii="Gill Sans MT" w:eastAsia="Times New Roman" w:hAnsi="Gill Sans MT" w:cs="Segoe UI"/>
          <w:sz w:val="24"/>
          <w:szCs w:val="24"/>
          <w:lang w:val="en-US" w:eastAsia="es-MX"/>
        </w:rPr>
        <w:t>shar</w:t>
      </w:r>
      <w:r w:rsidR="0028689F">
        <w:rPr>
          <w:rFonts w:ascii="Gill Sans MT" w:eastAsia="Times New Roman" w:hAnsi="Gill Sans MT" w:cs="Segoe UI"/>
          <w:sz w:val="24"/>
          <w:szCs w:val="24"/>
          <w:lang w:val="en-US" w:eastAsia="es-MX"/>
        </w:rPr>
        <w:t>e</w:t>
      </w:r>
      <w:r w:rsidR="00F14522">
        <w:rPr>
          <w:rFonts w:ascii="Gill Sans MT" w:eastAsia="Times New Roman" w:hAnsi="Gill Sans MT" w:cs="Segoe UI"/>
          <w:sz w:val="24"/>
          <w:szCs w:val="24"/>
          <w:lang w:val="en-US" w:eastAsia="es-MX"/>
        </w:rPr>
        <w:t xml:space="preserve"> a high degree of </w:t>
      </w:r>
      <w:r w:rsidR="00110F1E">
        <w:rPr>
          <w:rFonts w:ascii="Gill Sans MT" w:eastAsia="Times New Roman" w:hAnsi="Gill Sans MT" w:cs="Segoe UI"/>
          <w:sz w:val="24"/>
          <w:szCs w:val="24"/>
          <w:lang w:val="en-US" w:eastAsia="es-MX"/>
        </w:rPr>
        <w:t>commitment</w:t>
      </w:r>
      <w:r w:rsidR="0039595D">
        <w:rPr>
          <w:rFonts w:ascii="Gill Sans MT" w:eastAsia="Times New Roman" w:hAnsi="Gill Sans MT" w:cs="Segoe UI"/>
          <w:sz w:val="24"/>
          <w:szCs w:val="24"/>
          <w:lang w:val="en-US" w:eastAsia="es-MX"/>
        </w:rPr>
        <w:t xml:space="preserve"> are</w:t>
      </w:r>
      <w:r w:rsidR="00E46FF1">
        <w:rPr>
          <w:rFonts w:ascii="Gill Sans MT" w:eastAsia="Times New Roman" w:hAnsi="Gill Sans MT" w:cs="Segoe UI"/>
          <w:sz w:val="24"/>
          <w:szCs w:val="24"/>
          <w:lang w:val="en-US" w:eastAsia="es-MX"/>
        </w:rPr>
        <w:t xml:space="preserve"> invited to </w:t>
      </w:r>
      <w:r w:rsidR="00635AEE">
        <w:rPr>
          <w:rFonts w:ascii="Gill Sans MT" w:eastAsia="Times New Roman" w:hAnsi="Gill Sans MT" w:cs="Segoe UI"/>
          <w:sz w:val="24"/>
          <w:szCs w:val="24"/>
          <w:lang w:val="en-US" w:eastAsia="es-MX"/>
        </w:rPr>
        <w:t xml:space="preserve">share </w:t>
      </w:r>
      <w:r w:rsidR="00A94B71">
        <w:rPr>
          <w:rFonts w:ascii="Gill Sans MT" w:eastAsia="Times New Roman" w:hAnsi="Gill Sans MT" w:cs="Segoe UI"/>
          <w:sz w:val="24"/>
          <w:szCs w:val="24"/>
          <w:lang w:val="en-US" w:eastAsia="es-MX"/>
        </w:rPr>
        <w:t>a</w:t>
      </w:r>
      <w:r w:rsidR="0039595D">
        <w:rPr>
          <w:rFonts w:ascii="Gill Sans MT" w:eastAsia="Times New Roman" w:hAnsi="Gill Sans MT" w:cs="Segoe UI"/>
          <w:sz w:val="24"/>
          <w:szCs w:val="24"/>
          <w:lang w:val="en-US" w:eastAsia="es-MX"/>
        </w:rPr>
        <w:t xml:space="preserve"> </w:t>
      </w:r>
      <w:r w:rsidR="00635AEE">
        <w:rPr>
          <w:rFonts w:ascii="Gill Sans MT" w:eastAsia="Times New Roman" w:hAnsi="Gill Sans MT" w:cs="Segoe UI"/>
          <w:sz w:val="24"/>
          <w:szCs w:val="24"/>
          <w:lang w:val="en-US" w:eastAsia="es-MX"/>
        </w:rPr>
        <w:t>profound</w:t>
      </w:r>
      <w:r w:rsidR="0039595D">
        <w:rPr>
          <w:rFonts w:ascii="Gill Sans MT" w:eastAsia="Times New Roman" w:hAnsi="Gill Sans MT" w:cs="Segoe UI"/>
          <w:sz w:val="24"/>
          <w:szCs w:val="24"/>
          <w:lang w:val="en-US" w:eastAsia="es-MX"/>
        </w:rPr>
        <w:t xml:space="preserve"> learning experience</w:t>
      </w:r>
      <w:r w:rsidR="00F14522">
        <w:rPr>
          <w:rFonts w:ascii="Gill Sans MT" w:eastAsia="Times New Roman" w:hAnsi="Gill Sans MT" w:cs="Segoe UI"/>
          <w:sz w:val="24"/>
          <w:szCs w:val="24"/>
          <w:lang w:val="en-US" w:eastAsia="es-MX"/>
        </w:rPr>
        <w:t xml:space="preserve">. </w:t>
      </w:r>
      <w:r w:rsidR="003D39C5">
        <w:rPr>
          <w:rFonts w:ascii="Gill Sans MT" w:eastAsia="Times New Roman" w:hAnsi="Gill Sans MT" w:cs="Segoe UI"/>
          <w:sz w:val="24"/>
          <w:szCs w:val="24"/>
          <w:lang w:val="en-US" w:eastAsia="es-MX"/>
        </w:rPr>
        <w:t>Throughout</w:t>
      </w:r>
      <w:r w:rsidR="00FC59A0">
        <w:rPr>
          <w:rFonts w:ascii="Gill Sans MT" w:eastAsia="Times New Roman" w:hAnsi="Gill Sans MT" w:cs="Segoe UI"/>
          <w:sz w:val="24"/>
          <w:szCs w:val="24"/>
          <w:lang w:val="en-US" w:eastAsia="es-MX"/>
        </w:rPr>
        <w:t xml:space="preserve"> th</w:t>
      </w:r>
      <w:r w:rsidR="005C13C5">
        <w:rPr>
          <w:rFonts w:ascii="Gill Sans MT" w:eastAsia="Times New Roman" w:hAnsi="Gill Sans MT" w:cs="Segoe UI"/>
          <w:sz w:val="24"/>
          <w:szCs w:val="24"/>
          <w:lang w:val="en-US" w:eastAsia="es-MX"/>
        </w:rPr>
        <w:t>e Initiative,</w:t>
      </w:r>
      <w:r w:rsidR="00FC59A0">
        <w:rPr>
          <w:rFonts w:ascii="Gill Sans MT" w:eastAsia="Times New Roman" w:hAnsi="Gill Sans MT" w:cs="Segoe UI"/>
          <w:sz w:val="24"/>
          <w:szCs w:val="24"/>
          <w:lang w:val="en-US" w:eastAsia="es-MX"/>
        </w:rPr>
        <w:t xml:space="preserve"> </w:t>
      </w:r>
      <w:r w:rsidR="00F14522">
        <w:rPr>
          <w:rFonts w:ascii="Gill Sans MT" w:eastAsia="Times New Roman" w:hAnsi="Gill Sans MT" w:cs="Segoe UI"/>
          <w:sz w:val="24"/>
          <w:szCs w:val="24"/>
          <w:lang w:val="en-US" w:eastAsia="es-MX"/>
        </w:rPr>
        <w:t xml:space="preserve">participants </w:t>
      </w:r>
      <w:r w:rsidR="00FC59A0">
        <w:rPr>
          <w:rFonts w:ascii="Gill Sans MT" w:eastAsia="Times New Roman" w:hAnsi="Gill Sans MT" w:cs="Segoe UI"/>
          <w:sz w:val="24"/>
          <w:szCs w:val="24"/>
          <w:lang w:val="en-US" w:eastAsia="es-MX"/>
        </w:rPr>
        <w:t xml:space="preserve">also </w:t>
      </w:r>
      <w:r w:rsidR="005112A9">
        <w:rPr>
          <w:rFonts w:ascii="Gill Sans MT" w:eastAsia="Times New Roman" w:hAnsi="Gill Sans MT" w:cs="Segoe UI"/>
          <w:sz w:val="24"/>
          <w:szCs w:val="24"/>
          <w:lang w:val="en-US" w:eastAsia="es-MX"/>
        </w:rPr>
        <w:t xml:space="preserve">gained </w:t>
      </w:r>
      <w:r w:rsidR="00FC59A0">
        <w:rPr>
          <w:rFonts w:ascii="Gill Sans MT" w:eastAsia="Times New Roman" w:hAnsi="Gill Sans MT" w:cs="Segoe UI"/>
          <w:sz w:val="24"/>
          <w:szCs w:val="24"/>
          <w:lang w:val="en-US" w:eastAsia="es-MX"/>
        </w:rPr>
        <w:t>access</w:t>
      </w:r>
      <w:r w:rsidR="00A94B71">
        <w:rPr>
          <w:rFonts w:ascii="Gill Sans MT" w:eastAsia="Times New Roman" w:hAnsi="Gill Sans MT" w:cs="Segoe UI"/>
          <w:sz w:val="24"/>
          <w:szCs w:val="24"/>
          <w:lang w:val="en-US" w:eastAsia="es-MX"/>
        </w:rPr>
        <w:t xml:space="preserve"> to </w:t>
      </w:r>
      <w:r w:rsidR="005112A9">
        <w:rPr>
          <w:rFonts w:ascii="Gill Sans MT" w:eastAsia="Times New Roman" w:hAnsi="Gill Sans MT" w:cs="Segoe UI"/>
          <w:sz w:val="24"/>
          <w:szCs w:val="24"/>
          <w:lang w:val="en-US" w:eastAsia="es-MX"/>
        </w:rPr>
        <w:t>diverse</w:t>
      </w:r>
      <w:r w:rsidR="0039595D">
        <w:rPr>
          <w:rFonts w:ascii="Gill Sans MT" w:eastAsia="Times New Roman" w:hAnsi="Gill Sans MT" w:cs="Segoe UI"/>
          <w:sz w:val="24"/>
          <w:szCs w:val="24"/>
          <w:lang w:val="en-US" w:eastAsia="es-MX"/>
        </w:rPr>
        <w:t xml:space="preserve"> capacity </w:t>
      </w:r>
      <w:r w:rsidR="00C3280E">
        <w:rPr>
          <w:rFonts w:ascii="Gill Sans MT" w:eastAsia="Times New Roman" w:hAnsi="Gill Sans MT" w:cs="Segoe UI"/>
          <w:sz w:val="24"/>
          <w:szCs w:val="24"/>
          <w:lang w:val="en-US" w:eastAsia="es-MX"/>
        </w:rPr>
        <w:t>development tools</w:t>
      </w:r>
      <w:r w:rsidR="00FC59A0">
        <w:rPr>
          <w:rFonts w:ascii="Gill Sans MT" w:eastAsia="Times New Roman" w:hAnsi="Gill Sans MT" w:cs="Segoe UI"/>
          <w:sz w:val="24"/>
          <w:szCs w:val="24"/>
          <w:lang w:val="en-US" w:eastAsia="es-MX"/>
        </w:rPr>
        <w:t xml:space="preserve"> and methodologies to</w:t>
      </w:r>
      <w:r w:rsidR="00C3280E">
        <w:rPr>
          <w:rFonts w:ascii="Gill Sans MT" w:eastAsia="Times New Roman" w:hAnsi="Gill Sans MT" w:cs="Segoe UI"/>
          <w:sz w:val="24"/>
          <w:szCs w:val="24"/>
          <w:lang w:val="en-US" w:eastAsia="es-MX"/>
        </w:rPr>
        <w:t xml:space="preserve"> </w:t>
      </w:r>
      <w:r w:rsidR="002C7C79">
        <w:rPr>
          <w:rFonts w:ascii="Gill Sans MT" w:eastAsia="Times New Roman" w:hAnsi="Gill Sans MT" w:cs="Segoe UI"/>
          <w:sz w:val="24"/>
          <w:szCs w:val="24"/>
          <w:lang w:val="en-US" w:eastAsia="es-MX"/>
        </w:rPr>
        <w:t xml:space="preserve">expand their vision for social </w:t>
      </w:r>
      <w:r w:rsidR="00300678">
        <w:rPr>
          <w:rFonts w:ascii="Gill Sans MT" w:eastAsia="Times New Roman" w:hAnsi="Gill Sans MT" w:cs="Segoe UI"/>
          <w:sz w:val="24"/>
          <w:szCs w:val="24"/>
          <w:lang w:val="en-US" w:eastAsia="es-MX"/>
        </w:rPr>
        <w:t>change</w:t>
      </w:r>
      <w:r w:rsidR="00A94B71">
        <w:rPr>
          <w:rFonts w:ascii="Gill Sans MT" w:eastAsia="Times New Roman" w:hAnsi="Gill Sans MT" w:cs="Segoe UI"/>
          <w:sz w:val="24"/>
          <w:szCs w:val="24"/>
          <w:lang w:val="en-US" w:eastAsia="es-MX"/>
        </w:rPr>
        <w:t xml:space="preserve">. Moreover, the Study Tour Initiative </w:t>
      </w:r>
      <w:r w:rsidR="007D6B0D">
        <w:rPr>
          <w:rFonts w:ascii="Gill Sans MT" w:eastAsia="Times New Roman" w:hAnsi="Gill Sans MT" w:cs="Segoe UI"/>
          <w:sz w:val="24"/>
          <w:szCs w:val="24"/>
          <w:lang w:val="en-US" w:eastAsia="es-MX"/>
        </w:rPr>
        <w:t>aimed</w:t>
      </w:r>
      <w:r w:rsidR="00A94B71">
        <w:rPr>
          <w:rFonts w:ascii="Gill Sans MT" w:eastAsia="Times New Roman" w:hAnsi="Gill Sans MT" w:cs="Segoe UI"/>
          <w:sz w:val="24"/>
          <w:szCs w:val="24"/>
          <w:lang w:val="en-US" w:eastAsia="es-MX"/>
        </w:rPr>
        <w:t xml:space="preserve"> to connect </w:t>
      </w:r>
      <w:r w:rsidR="00763BB0">
        <w:rPr>
          <w:rFonts w:ascii="Gill Sans MT" w:eastAsia="Times New Roman" w:hAnsi="Gill Sans MT" w:cs="Segoe UI"/>
          <w:sz w:val="24"/>
          <w:szCs w:val="24"/>
          <w:lang w:val="en-US" w:eastAsia="es-MX"/>
        </w:rPr>
        <w:t>participants with each other</w:t>
      </w:r>
      <w:r w:rsidR="00165A8E">
        <w:rPr>
          <w:rFonts w:ascii="Gill Sans MT" w:eastAsia="Times New Roman" w:hAnsi="Gill Sans MT" w:cs="Segoe UI"/>
          <w:sz w:val="24"/>
          <w:szCs w:val="24"/>
          <w:lang w:val="en-US" w:eastAsia="es-MX"/>
        </w:rPr>
        <w:t>, and on their return,</w:t>
      </w:r>
      <w:r w:rsidR="00DA7ADA">
        <w:rPr>
          <w:rFonts w:ascii="Gill Sans MT" w:eastAsia="Times New Roman" w:hAnsi="Gill Sans MT" w:cs="Segoe UI"/>
          <w:sz w:val="24"/>
          <w:szCs w:val="24"/>
          <w:lang w:val="en-US" w:eastAsia="es-MX"/>
        </w:rPr>
        <w:t xml:space="preserve"> </w:t>
      </w:r>
      <w:r w:rsidR="00763BB0">
        <w:rPr>
          <w:rFonts w:ascii="Gill Sans MT" w:eastAsia="Times New Roman" w:hAnsi="Gill Sans MT" w:cs="Segoe UI"/>
          <w:sz w:val="24"/>
          <w:szCs w:val="24"/>
          <w:lang w:val="en-US" w:eastAsia="es-MX"/>
        </w:rPr>
        <w:t xml:space="preserve">with other </w:t>
      </w:r>
      <w:r w:rsidR="00D13792">
        <w:rPr>
          <w:rFonts w:ascii="Gill Sans MT" w:eastAsia="Times New Roman" w:hAnsi="Gill Sans MT" w:cs="Segoe UI"/>
          <w:sz w:val="24"/>
          <w:szCs w:val="24"/>
          <w:lang w:val="en-US" w:eastAsia="es-MX"/>
        </w:rPr>
        <w:t>key actors</w:t>
      </w:r>
      <w:r w:rsidR="00300678">
        <w:rPr>
          <w:rFonts w:ascii="Gill Sans MT" w:eastAsia="Times New Roman" w:hAnsi="Gill Sans MT" w:cs="Segoe UI"/>
          <w:sz w:val="24"/>
          <w:szCs w:val="24"/>
          <w:lang w:val="en-US" w:eastAsia="es-MX"/>
        </w:rPr>
        <w:t xml:space="preserve"> </w:t>
      </w:r>
      <w:r w:rsidR="000C059E">
        <w:rPr>
          <w:rFonts w:ascii="Gill Sans MT" w:eastAsia="Times New Roman" w:hAnsi="Gill Sans MT" w:cs="Segoe UI"/>
          <w:sz w:val="24"/>
          <w:szCs w:val="24"/>
          <w:lang w:val="en-US" w:eastAsia="es-MX"/>
        </w:rPr>
        <w:t>in Mexico</w:t>
      </w:r>
      <w:r w:rsidR="00300678">
        <w:rPr>
          <w:rFonts w:ascii="Gill Sans MT" w:eastAsia="Times New Roman" w:hAnsi="Gill Sans MT" w:cs="Segoe UI"/>
          <w:sz w:val="24"/>
          <w:szCs w:val="24"/>
          <w:lang w:val="en-US" w:eastAsia="es-MX"/>
        </w:rPr>
        <w:t xml:space="preserve"> </w:t>
      </w:r>
      <w:r w:rsidR="00763BB0">
        <w:rPr>
          <w:rFonts w:ascii="Gill Sans MT" w:eastAsia="Times New Roman" w:hAnsi="Gill Sans MT" w:cs="Segoe UI"/>
          <w:sz w:val="24"/>
          <w:szCs w:val="24"/>
          <w:lang w:val="en-US" w:eastAsia="es-MX"/>
        </w:rPr>
        <w:t>to increase</w:t>
      </w:r>
      <w:r w:rsidR="00300678">
        <w:rPr>
          <w:rFonts w:ascii="Gill Sans MT" w:eastAsia="Times New Roman" w:hAnsi="Gill Sans MT" w:cs="Segoe UI"/>
          <w:sz w:val="24"/>
          <w:szCs w:val="24"/>
          <w:lang w:val="en-US" w:eastAsia="es-MX"/>
        </w:rPr>
        <w:t xml:space="preserve"> their ability to collaborate</w:t>
      </w:r>
      <w:r w:rsidR="00E903E6">
        <w:rPr>
          <w:rFonts w:ascii="Gill Sans MT" w:eastAsia="Times New Roman" w:hAnsi="Gill Sans MT" w:cs="Segoe UI"/>
          <w:sz w:val="24"/>
          <w:szCs w:val="24"/>
          <w:lang w:val="en-US" w:eastAsia="es-MX"/>
        </w:rPr>
        <w:t xml:space="preserve"> in</w:t>
      </w:r>
      <w:r w:rsidR="00B96DDF">
        <w:rPr>
          <w:rFonts w:ascii="Gill Sans MT" w:eastAsia="Times New Roman" w:hAnsi="Gill Sans MT" w:cs="Segoe UI"/>
          <w:sz w:val="24"/>
          <w:szCs w:val="24"/>
          <w:lang w:val="en-US" w:eastAsia="es-MX"/>
        </w:rPr>
        <w:t xml:space="preserve"> a challenging local system</w:t>
      </w:r>
      <w:r w:rsidR="00763BB0">
        <w:rPr>
          <w:rFonts w:ascii="Gill Sans MT" w:eastAsia="Times New Roman" w:hAnsi="Gill Sans MT" w:cs="Segoe UI"/>
          <w:sz w:val="24"/>
          <w:szCs w:val="24"/>
          <w:lang w:val="en-US" w:eastAsia="es-MX"/>
        </w:rPr>
        <w:t>,</w:t>
      </w:r>
      <w:r w:rsidR="00300678">
        <w:rPr>
          <w:rFonts w:ascii="Gill Sans MT" w:eastAsia="Times New Roman" w:hAnsi="Gill Sans MT" w:cs="Segoe UI"/>
          <w:sz w:val="24"/>
          <w:szCs w:val="24"/>
          <w:lang w:val="en-US" w:eastAsia="es-MX"/>
        </w:rPr>
        <w:t xml:space="preserve"> </w:t>
      </w:r>
      <w:r w:rsidR="00D13792">
        <w:rPr>
          <w:rFonts w:ascii="Gill Sans MT" w:eastAsia="Times New Roman" w:hAnsi="Gill Sans MT" w:cs="Segoe UI"/>
          <w:sz w:val="24"/>
          <w:szCs w:val="24"/>
          <w:lang w:val="en-US" w:eastAsia="es-MX"/>
        </w:rPr>
        <w:t>in order to</w:t>
      </w:r>
      <w:r w:rsidR="00300678">
        <w:rPr>
          <w:rFonts w:ascii="Gill Sans MT" w:eastAsia="Times New Roman" w:hAnsi="Gill Sans MT" w:cs="Segoe UI"/>
          <w:sz w:val="24"/>
          <w:szCs w:val="24"/>
          <w:lang w:val="en-US" w:eastAsia="es-MX"/>
        </w:rPr>
        <w:t xml:space="preserve"> make th</w:t>
      </w:r>
      <w:r w:rsidR="00AC2928">
        <w:rPr>
          <w:rFonts w:ascii="Gill Sans MT" w:eastAsia="Times New Roman" w:hAnsi="Gill Sans MT" w:cs="Segoe UI"/>
          <w:sz w:val="24"/>
          <w:szCs w:val="24"/>
          <w:lang w:val="en-US" w:eastAsia="es-MX"/>
        </w:rPr>
        <w:t>eir</w:t>
      </w:r>
      <w:r w:rsidR="00300678">
        <w:rPr>
          <w:rFonts w:ascii="Gill Sans MT" w:eastAsia="Times New Roman" w:hAnsi="Gill Sans MT" w:cs="Segoe UI"/>
          <w:sz w:val="24"/>
          <w:szCs w:val="24"/>
          <w:lang w:val="en-US" w:eastAsia="es-MX"/>
        </w:rPr>
        <w:t xml:space="preserve"> vision</w:t>
      </w:r>
      <w:r w:rsidR="00D13792">
        <w:rPr>
          <w:rFonts w:ascii="Gill Sans MT" w:eastAsia="Times New Roman" w:hAnsi="Gill Sans MT" w:cs="Segoe UI"/>
          <w:sz w:val="24"/>
          <w:szCs w:val="24"/>
          <w:lang w:val="en-US" w:eastAsia="es-MX"/>
        </w:rPr>
        <w:t xml:space="preserve"> for social change</w:t>
      </w:r>
      <w:r w:rsidR="00300678">
        <w:rPr>
          <w:rFonts w:ascii="Gill Sans MT" w:eastAsia="Times New Roman" w:hAnsi="Gill Sans MT" w:cs="Segoe UI"/>
          <w:sz w:val="24"/>
          <w:szCs w:val="24"/>
          <w:lang w:val="en-US" w:eastAsia="es-MX"/>
        </w:rPr>
        <w:t xml:space="preserve"> a reality.</w:t>
      </w:r>
    </w:p>
    <w:p w14:paraId="45FF9919" w14:textId="77777777" w:rsidR="002C3854" w:rsidRDefault="002C3854" w:rsidP="0082521F">
      <w:pPr>
        <w:spacing w:after="0" w:line="276" w:lineRule="auto"/>
        <w:jc w:val="both"/>
        <w:textAlignment w:val="baseline"/>
        <w:rPr>
          <w:rFonts w:ascii="Gill Sans MT" w:eastAsia="Times New Roman" w:hAnsi="Gill Sans MT" w:cs="Segoe UI"/>
          <w:sz w:val="24"/>
          <w:szCs w:val="24"/>
          <w:lang w:val="en-US" w:eastAsia="es-MX"/>
        </w:rPr>
      </w:pPr>
    </w:p>
    <w:p w14:paraId="61132929" w14:textId="4F599377" w:rsidR="00822AED" w:rsidRDefault="00596770" w:rsidP="0082521F">
      <w:pPr>
        <w:spacing w:after="0" w:line="276" w:lineRule="auto"/>
        <w:jc w:val="both"/>
        <w:textAlignment w:val="baseline"/>
        <w:rPr>
          <w:rFonts w:ascii="Gill Sans MT" w:eastAsia="Times New Roman" w:hAnsi="Gill Sans MT" w:cs="Segoe UI"/>
          <w:sz w:val="24"/>
          <w:szCs w:val="24"/>
          <w:lang w:val="en-US" w:eastAsia="es-MX"/>
        </w:rPr>
      </w:pPr>
      <w:r>
        <w:rPr>
          <w:rFonts w:ascii="Gill Sans MT" w:eastAsia="Times New Roman" w:hAnsi="Gill Sans MT" w:cs="Segoe UI"/>
          <w:sz w:val="24"/>
          <w:szCs w:val="24"/>
          <w:lang w:val="en-US" w:eastAsia="es-MX"/>
        </w:rPr>
        <w:t xml:space="preserve">CSA designed the </w:t>
      </w:r>
      <w:r w:rsidR="00011123">
        <w:rPr>
          <w:rFonts w:ascii="Gill Sans MT" w:eastAsia="Times New Roman" w:hAnsi="Gill Sans MT" w:cs="Segoe UI"/>
          <w:sz w:val="24"/>
          <w:szCs w:val="24"/>
          <w:lang w:val="en-US" w:eastAsia="es-MX"/>
        </w:rPr>
        <w:t xml:space="preserve">Study Tour Initiative </w:t>
      </w:r>
      <w:r w:rsidR="00F20B9D">
        <w:rPr>
          <w:rFonts w:ascii="Gill Sans MT" w:eastAsia="Times New Roman" w:hAnsi="Gill Sans MT" w:cs="Segoe UI"/>
          <w:sz w:val="24"/>
          <w:szCs w:val="24"/>
          <w:lang w:val="en-US" w:eastAsia="es-MX"/>
        </w:rPr>
        <w:t>based on three main principles:</w:t>
      </w:r>
    </w:p>
    <w:p w14:paraId="71DCB868" w14:textId="77777777" w:rsidR="00F20B9D" w:rsidRDefault="00F20B9D" w:rsidP="0082521F">
      <w:pPr>
        <w:spacing w:after="0" w:line="276" w:lineRule="auto"/>
        <w:jc w:val="both"/>
        <w:textAlignment w:val="baseline"/>
        <w:rPr>
          <w:rFonts w:ascii="Gill Sans MT" w:eastAsia="Times New Roman" w:hAnsi="Gill Sans MT" w:cs="Segoe UI"/>
          <w:sz w:val="24"/>
          <w:szCs w:val="24"/>
          <w:lang w:val="en-US" w:eastAsia="es-MX"/>
        </w:rPr>
      </w:pPr>
    </w:p>
    <w:p w14:paraId="16F2F03C" w14:textId="7A7B8A6E" w:rsidR="00F20B9D" w:rsidRPr="00D75499" w:rsidRDefault="00F20B9D" w:rsidP="00B8405C">
      <w:pPr>
        <w:pStyle w:val="Prrafodelista"/>
        <w:numPr>
          <w:ilvl w:val="0"/>
          <w:numId w:val="15"/>
        </w:numPr>
        <w:jc w:val="both"/>
        <w:rPr>
          <w:rFonts w:ascii="Gill Sans MT" w:hAnsi="Gill Sans MT"/>
          <w:lang w:val="en-US"/>
        </w:rPr>
      </w:pPr>
      <w:r w:rsidRPr="00011123">
        <w:rPr>
          <w:rFonts w:ascii="Gill Sans MT" w:hAnsi="Gill Sans MT"/>
          <w:b/>
          <w:bCs/>
          <w:color w:val="1F3864" w:themeColor="accent1" w:themeShade="80"/>
          <w:lang w:val="en-US"/>
        </w:rPr>
        <w:t xml:space="preserve">Strengthening the </w:t>
      </w:r>
      <w:r w:rsidR="00C6047D">
        <w:rPr>
          <w:rFonts w:ascii="Gill Sans MT" w:hAnsi="Gill Sans MT"/>
          <w:b/>
          <w:bCs/>
          <w:color w:val="1F3864" w:themeColor="accent1" w:themeShade="80"/>
          <w:lang w:val="en-US"/>
        </w:rPr>
        <w:t>L</w:t>
      </w:r>
      <w:r w:rsidRPr="00011123">
        <w:rPr>
          <w:rFonts w:ascii="Gill Sans MT" w:hAnsi="Gill Sans MT"/>
          <w:b/>
          <w:bCs/>
          <w:color w:val="1F3864" w:themeColor="accent1" w:themeShade="80"/>
          <w:lang w:val="en-US"/>
        </w:rPr>
        <w:t xml:space="preserve">ocal </w:t>
      </w:r>
      <w:r w:rsidR="00C6047D">
        <w:rPr>
          <w:rFonts w:ascii="Gill Sans MT" w:hAnsi="Gill Sans MT"/>
          <w:b/>
          <w:bCs/>
          <w:color w:val="1F3864" w:themeColor="accent1" w:themeShade="80"/>
          <w:lang w:val="en-US"/>
        </w:rPr>
        <w:t>S</w:t>
      </w:r>
      <w:r w:rsidRPr="00011123">
        <w:rPr>
          <w:rFonts w:ascii="Gill Sans MT" w:hAnsi="Gill Sans MT"/>
          <w:b/>
          <w:bCs/>
          <w:color w:val="1F3864" w:themeColor="accent1" w:themeShade="80"/>
          <w:lang w:val="en-US"/>
        </w:rPr>
        <w:t>ystem</w:t>
      </w:r>
      <w:r w:rsidRPr="00011123">
        <w:rPr>
          <w:rStyle w:val="Refdenotaalpie"/>
          <w:rFonts w:ascii="Gill Sans MT" w:hAnsi="Gill Sans MT"/>
          <w:b/>
          <w:bCs/>
          <w:color w:val="1F3864" w:themeColor="accent1" w:themeShade="80"/>
          <w:lang w:val="en-US"/>
        </w:rPr>
        <w:footnoteReference w:id="7"/>
      </w:r>
      <w:r w:rsidRPr="00011123">
        <w:rPr>
          <w:rFonts w:ascii="Gill Sans MT" w:hAnsi="Gill Sans MT"/>
          <w:b/>
          <w:bCs/>
          <w:color w:val="1F3864" w:themeColor="accent1" w:themeShade="80"/>
          <w:lang w:val="en-US"/>
        </w:rPr>
        <w:t>:</w:t>
      </w:r>
      <w:r w:rsidRPr="00011123">
        <w:rPr>
          <w:rFonts w:ascii="Gill Sans MT" w:hAnsi="Gill Sans MT"/>
          <w:color w:val="1F3864" w:themeColor="accent1" w:themeShade="80"/>
          <w:lang w:val="en-US"/>
        </w:rPr>
        <w:t xml:space="preserve"> </w:t>
      </w:r>
      <w:r w:rsidRPr="00D75499">
        <w:rPr>
          <w:rFonts w:ascii="Gill Sans MT" w:hAnsi="Gill Sans MT"/>
          <w:lang w:val="en-US"/>
        </w:rPr>
        <w:t>The Study Tour strengthen</w:t>
      </w:r>
      <w:r>
        <w:rPr>
          <w:rFonts w:ascii="Gill Sans MT" w:hAnsi="Gill Sans MT"/>
          <w:lang w:val="en-US"/>
        </w:rPr>
        <w:t>ed</w:t>
      </w:r>
      <w:r w:rsidRPr="00D75499">
        <w:rPr>
          <w:rFonts w:ascii="Gill Sans MT" w:hAnsi="Gill Sans MT"/>
          <w:lang w:val="en-US"/>
        </w:rPr>
        <w:t xml:space="preserve"> the </w:t>
      </w:r>
      <w:r w:rsidR="00C6047D">
        <w:rPr>
          <w:rFonts w:ascii="Gill Sans MT" w:hAnsi="Gill Sans MT"/>
          <w:lang w:val="en-US"/>
        </w:rPr>
        <w:t>L</w:t>
      </w:r>
      <w:r w:rsidRPr="00D75499">
        <w:rPr>
          <w:rFonts w:ascii="Gill Sans MT" w:hAnsi="Gill Sans MT"/>
          <w:lang w:val="en-US"/>
        </w:rPr>
        <w:t xml:space="preserve">ocal </w:t>
      </w:r>
      <w:r w:rsidR="00C6047D">
        <w:rPr>
          <w:rFonts w:ascii="Gill Sans MT" w:hAnsi="Gill Sans MT"/>
          <w:lang w:val="en-US"/>
        </w:rPr>
        <w:t>S</w:t>
      </w:r>
      <w:r w:rsidRPr="00D75499">
        <w:rPr>
          <w:rFonts w:ascii="Gill Sans MT" w:hAnsi="Gill Sans MT"/>
          <w:lang w:val="en-US"/>
        </w:rPr>
        <w:t>ystem as it offer</w:t>
      </w:r>
      <w:r>
        <w:rPr>
          <w:rFonts w:ascii="Gill Sans MT" w:hAnsi="Gill Sans MT"/>
          <w:lang w:val="en-US"/>
        </w:rPr>
        <w:t>ed</w:t>
      </w:r>
      <w:r w:rsidRPr="00D75499">
        <w:rPr>
          <w:rFonts w:ascii="Gill Sans MT" w:hAnsi="Gill Sans MT"/>
          <w:lang w:val="en-US"/>
        </w:rPr>
        <w:t xml:space="preserve"> a unique</w:t>
      </w:r>
      <w:r>
        <w:rPr>
          <w:rFonts w:ascii="Gill Sans MT" w:hAnsi="Gill Sans MT"/>
          <w:lang w:val="en-US"/>
        </w:rPr>
        <w:t>, peer-to-peer</w:t>
      </w:r>
      <w:r w:rsidRPr="00D75499">
        <w:rPr>
          <w:rFonts w:ascii="Gill Sans MT" w:hAnsi="Gill Sans MT"/>
          <w:lang w:val="en-US"/>
        </w:rPr>
        <w:t xml:space="preserve"> learning opportunity </w:t>
      </w:r>
      <w:r w:rsidR="00FD49A3">
        <w:rPr>
          <w:rFonts w:ascii="Gill Sans MT" w:hAnsi="Gill Sans MT"/>
          <w:lang w:val="en-US"/>
        </w:rPr>
        <w:t xml:space="preserve">to examine, replicate and scale best practices </w:t>
      </w:r>
      <w:r w:rsidDel="00FD49A3">
        <w:rPr>
          <w:rFonts w:ascii="Gill Sans MT" w:hAnsi="Gill Sans MT"/>
          <w:lang w:val="en-US"/>
        </w:rPr>
        <w:t>internationally</w:t>
      </w:r>
      <w:r>
        <w:rPr>
          <w:rFonts w:ascii="Gill Sans MT" w:hAnsi="Gill Sans MT"/>
          <w:lang w:val="en-US"/>
        </w:rPr>
        <w:t>, enriching participants’ vision of</w:t>
      </w:r>
      <w:r w:rsidRPr="00D75499">
        <w:rPr>
          <w:rFonts w:ascii="Gill Sans MT" w:hAnsi="Gill Sans MT"/>
          <w:lang w:val="en-US"/>
        </w:rPr>
        <w:t xml:space="preserve"> how to generate sustainable change in Mexico.</w:t>
      </w:r>
    </w:p>
    <w:p w14:paraId="00F6F50F" w14:textId="2A4C2C01" w:rsidR="00F20B9D" w:rsidRPr="00D75499" w:rsidRDefault="00F20B9D" w:rsidP="00B8405C">
      <w:pPr>
        <w:pStyle w:val="Prrafodelista"/>
        <w:numPr>
          <w:ilvl w:val="0"/>
          <w:numId w:val="15"/>
        </w:numPr>
        <w:jc w:val="both"/>
        <w:rPr>
          <w:rFonts w:ascii="Gill Sans MT" w:hAnsi="Gill Sans MT"/>
          <w:lang w:val="en-US"/>
        </w:rPr>
      </w:pPr>
      <w:r w:rsidRPr="00011123">
        <w:rPr>
          <w:rFonts w:ascii="Gill Sans MT" w:hAnsi="Gill Sans MT"/>
          <w:b/>
          <w:bCs/>
          <w:color w:val="1F3864" w:themeColor="accent1" w:themeShade="80"/>
          <w:lang w:val="en-US"/>
        </w:rPr>
        <w:t>Inclusion of geographically-linked local leaders:</w:t>
      </w:r>
      <w:r w:rsidRPr="00D75499">
        <w:rPr>
          <w:rFonts w:ascii="Gill Sans MT" w:hAnsi="Gill Sans MT"/>
          <w:lang w:val="en-US"/>
        </w:rPr>
        <w:t xml:space="preserve"> Study Tour </w:t>
      </w:r>
      <w:r>
        <w:rPr>
          <w:rFonts w:ascii="Gill Sans MT" w:hAnsi="Gill Sans MT"/>
          <w:lang w:val="en-US"/>
        </w:rPr>
        <w:t xml:space="preserve">participants were </w:t>
      </w:r>
      <w:r w:rsidRPr="00D75499">
        <w:rPr>
          <w:rFonts w:ascii="Gill Sans MT" w:hAnsi="Gill Sans MT"/>
          <w:lang w:val="en-US"/>
        </w:rPr>
        <w:t>local leaders who live</w:t>
      </w:r>
      <w:r>
        <w:rPr>
          <w:rFonts w:ascii="Gill Sans MT" w:hAnsi="Gill Sans MT"/>
          <w:lang w:val="en-US"/>
        </w:rPr>
        <w:t>d</w:t>
      </w:r>
      <w:r w:rsidRPr="00D75499">
        <w:rPr>
          <w:rFonts w:ascii="Gill Sans MT" w:hAnsi="Gill Sans MT"/>
          <w:lang w:val="en-US"/>
        </w:rPr>
        <w:t xml:space="preserve"> in the same </w:t>
      </w:r>
      <w:r w:rsidR="00AE462C">
        <w:rPr>
          <w:rFonts w:ascii="Gill Sans MT" w:hAnsi="Gill Sans MT"/>
          <w:lang w:val="en-US"/>
        </w:rPr>
        <w:t xml:space="preserve">Mexican </w:t>
      </w:r>
      <w:r w:rsidRPr="00D75499">
        <w:rPr>
          <w:rFonts w:ascii="Gill Sans MT" w:hAnsi="Gill Sans MT"/>
          <w:lang w:val="en-US"/>
        </w:rPr>
        <w:t xml:space="preserve">states and towns, so that </w:t>
      </w:r>
      <w:r>
        <w:rPr>
          <w:rFonts w:ascii="Gill Sans MT" w:hAnsi="Gill Sans MT"/>
          <w:lang w:val="en-US"/>
        </w:rPr>
        <w:t xml:space="preserve">upon their return, they could consolidate and apply </w:t>
      </w:r>
      <w:r w:rsidRPr="00D75499">
        <w:rPr>
          <w:rFonts w:ascii="Gill Sans MT" w:hAnsi="Gill Sans MT"/>
          <w:lang w:val="en-US"/>
        </w:rPr>
        <w:t xml:space="preserve">the lessons learned from this experience </w:t>
      </w:r>
      <w:r>
        <w:rPr>
          <w:rFonts w:ascii="Gill Sans MT" w:hAnsi="Gill Sans MT"/>
          <w:lang w:val="en-US"/>
        </w:rPr>
        <w:t>to</w:t>
      </w:r>
      <w:r w:rsidRPr="00D75499">
        <w:rPr>
          <w:rFonts w:ascii="Gill Sans MT" w:hAnsi="Gill Sans MT"/>
          <w:lang w:val="en-US"/>
        </w:rPr>
        <w:t xml:space="preserve"> projects </w:t>
      </w:r>
      <w:r>
        <w:rPr>
          <w:rFonts w:ascii="Gill Sans MT" w:hAnsi="Gill Sans MT"/>
          <w:lang w:val="en-US"/>
        </w:rPr>
        <w:t xml:space="preserve">designed to </w:t>
      </w:r>
      <w:r w:rsidRPr="00D75499">
        <w:rPr>
          <w:rFonts w:ascii="Gill Sans MT" w:hAnsi="Gill Sans MT"/>
          <w:lang w:val="en-US"/>
        </w:rPr>
        <w:t>have an impact o</w:t>
      </w:r>
      <w:r>
        <w:rPr>
          <w:rFonts w:ascii="Gill Sans MT" w:hAnsi="Gill Sans MT"/>
          <w:lang w:val="en-US"/>
        </w:rPr>
        <w:t>n</w:t>
      </w:r>
      <w:r w:rsidRPr="00D75499">
        <w:rPr>
          <w:rFonts w:ascii="Gill Sans MT" w:hAnsi="Gill Sans MT"/>
          <w:lang w:val="en-US"/>
        </w:rPr>
        <w:t xml:space="preserve"> their </w:t>
      </w:r>
      <w:r w:rsidR="00C6047D">
        <w:rPr>
          <w:rFonts w:ascii="Gill Sans MT" w:hAnsi="Gill Sans MT"/>
          <w:lang w:val="en-US"/>
        </w:rPr>
        <w:t>L</w:t>
      </w:r>
      <w:r w:rsidRPr="00D75499">
        <w:rPr>
          <w:rFonts w:ascii="Gill Sans MT" w:hAnsi="Gill Sans MT"/>
          <w:lang w:val="en-US"/>
        </w:rPr>
        <w:t xml:space="preserve">ocal </w:t>
      </w:r>
      <w:r w:rsidR="00C6047D">
        <w:rPr>
          <w:rFonts w:ascii="Gill Sans MT" w:hAnsi="Gill Sans MT"/>
          <w:lang w:val="en-US"/>
        </w:rPr>
        <w:t>S</w:t>
      </w:r>
      <w:r w:rsidRPr="00D75499">
        <w:rPr>
          <w:rFonts w:ascii="Gill Sans MT" w:hAnsi="Gill Sans MT"/>
          <w:lang w:val="en-US"/>
        </w:rPr>
        <w:t xml:space="preserve">ystem, </w:t>
      </w:r>
      <w:r w:rsidR="00843DB9">
        <w:rPr>
          <w:rFonts w:ascii="Gill Sans MT" w:hAnsi="Gill Sans MT"/>
          <w:lang w:val="en-US"/>
        </w:rPr>
        <w:t>based on</w:t>
      </w:r>
      <w:r w:rsidRPr="00D75499">
        <w:rPr>
          <w:rFonts w:ascii="Gill Sans MT" w:hAnsi="Gill Sans MT"/>
          <w:lang w:val="en-US"/>
        </w:rPr>
        <w:t xml:space="preserve"> social challenges </w:t>
      </w:r>
      <w:r>
        <w:rPr>
          <w:rFonts w:ascii="Gill Sans MT" w:hAnsi="Gill Sans MT"/>
          <w:lang w:val="en-US"/>
        </w:rPr>
        <w:t xml:space="preserve">they face together in </w:t>
      </w:r>
      <w:r w:rsidRPr="00D75499">
        <w:rPr>
          <w:rFonts w:ascii="Gill Sans MT" w:hAnsi="Gill Sans MT"/>
          <w:lang w:val="en-US"/>
        </w:rPr>
        <w:t xml:space="preserve">their </w:t>
      </w:r>
      <w:r>
        <w:rPr>
          <w:rFonts w:ascii="Gill Sans MT" w:hAnsi="Gill Sans MT"/>
          <w:lang w:val="en-US"/>
        </w:rPr>
        <w:t>operating environment</w:t>
      </w:r>
      <w:r w:rsidRPr="00D75499">
        <w:rPr>
          <w:rFonts w:ascii="Gill Sans MT" w:hAnsi="Gill Sans MT"/>
          <w:lang w:val="en-US"/>
        </w:rPr>
        <w:t>.</w:t>
      </w:r>
    </w:p>
    <w:p w14:paraId="1D23E9F6" w14:textId="21BF3815" w:rsidR="00F20B9D" w:rsidRDefault="00F20B9D" w:rsidP="00B8405C">
      <w:pPr>
        <w:pStyle w:val="Prrafodelista"/>
        <w:numPr>
          <w:ilvl w:val="0"/>
          <w:numId w:val="15"/>
        </w:numPr>
        <w:jc w:val="both"/>
        <w:rPr>
          <w:rFonts w:ascii="Gill Sans MT" w:hAnsi="Gill Sans MT"/>
          <w:lang w:val="en-US"/>
        </w:rPr>
      </w:pPr>
      <w:r w:rsidRPr="00011123">
        <w:rPr>
          <w:rFonts w:ascii="Gill Sans MT" w:hAnsi="Gill Sans MT"/>
          <w:b/>
          <w:bCs/>
          <w:color w:val="1F3864" w:themeColor="accent1" w:themeShade="80"/>
          <w:lang w:val="en-US"/>
        </w:rPr>
        <w:t>Focus on alliances</w:t>
      </w:r>
      <w:r w:rsidRPr="00011123">
        <w:rPr>
          <w:rFonts w:ascii="Gill Sans MT" w:hAnsi="Gill Sans MT"/>
          <w:color w:val="1F3864" w:themeColor="accent1" w:themeShade="80"/>
          <w:lang w:val="en-US"/>
        </w:rPr>
        <w:t xml:space="preserve">: </w:t>
      </w:r>
      <w:r w:rsidRPr="00D75499">
        <w:rPr>
          <w:rFonts w:ascii="Gill Sans MT" w:hAnsi="Gill Sans MT"/>
          <w:lang w:val="en-US"/>
        </w:rPr>
        <w:t xml:space="preserve">The </w:t>
      </w:r>
      <w:r w:rsidR="004948C0">
        <w:rPr>
          <w:rFonts w:ascii="Gill Sans MT" w:hAnsi="Gill Sans MT"/>
          <w:lang w:val="en-US"/>
        </w:rPr>
        <w:t xml:space="preserve">Mexican </w:t>
      </w:r>
      <w:r w:rsidRPr="00D75499">
        <w:rPr>
          <w:rFonts w:ascii="Gill Sans MT" w:hAnsi="Gill Sans MT"/>
          <w:lang w:val="en-US"/>
        </w:rPr>
        <w:t xml:space="preserve">initiatives developed by the </w:t>
      </w:r>
      <w:r w:rsidR="007451FD">
        <w:rPr>
          <w:rFonts w:ascii="Gill Sans MT" w:hAnsi="Gill Sans MT"/>
          <w:lang w:val="en-US"/>
        </w:rPr>
        <w:t xml:space="preserve">Study Tour </w:t>
      </w:r>
      <w:r w:rsidRPr="00D75499">
        <w:rPr>
          <w:rFonts w:ascii="Gill Sans MT" w:hAnsi="Gill Sans MT"/>
          <w:lang w:val="en-US"/>
        </w:rPr>
        <w:t xml:space="preserve">participants </w:t>
      </w:r>
      <w:r>
        <w:rPr>
          <w:rFonts w:ascii="Gill Sans MT" w:hAnsi="Gill Sans MT"/>
          <w:lang w:val="en-US"/>
        </w:rPr>
        <w:t>aim</w:t>
      </w:r>
      <w:r w:rsidRPr="00D75499">
        <w:rPr>
          <w:rFonts w:ascii="Gill Sans MT" w:hAnsi="Gill Sans MT"/>
          <w:lang w:val="en-US"/>
        </w:rPr>
        <w:t xml:space="preserve"> to in</w:t>
      </w:r>
      <w:r>
        <w:rPr>
          <w:rFonts w:ascii="Gill Sans MT" w:hAnsi="Gill Sans MT"/>
          <w:lang w:val="en-US"/>
        </w:rPr>
        <w:t xml:space="preserve">tegrate </w:t>
      </w:r>
      <w:r w:rsidRPr="00D75499">
        <w:rPr>
          <w:rFonts w:ascii="Gill Sans MT" w:hAnsi="Gill Sans MT"/>
          <w:lang w:val="en-US"/>
        </w:rPr>
        <w:t>different sectors (private, public and organized civil society) to form collaboration networks and long-term alliances for sustainable change.</w:t>
      </w:r>
    </w:p>
    <w:p w14:paraId="678A60FD" w14:textId="77777777" w:rsidR="00FE4A87" w:rsidRPr="00D75499" w:rsidRDefault="00FE4A87" w:rsidP="00DB5359">
      <w:pPr>
        <w:pStyle w:val="Prrafodelista"/>
        <w:jc w:val="both"/>
        <w:rPr>
          <w:rFonts w:ascii="Gill Sans MT" w:hAnsi="Gill Sans MT"/>
          <w:lang w:val="en-US"/>
        </w:rPr>
      </w:pPr>
    </w:p>
    <w:p w14:paraId="01186977" w14:textId="4244E1C4" w:rsidR="00BE6EEB" w:rsidRDefault="00BE6EEB" w:rsidP="00F94688">
      <w:pPr>
        <w:pStyle w:val="Ttulo2"/>
        <w:rPr>
          <w:rFonts w:ascii="Gill Sans MT" w:eastAsia="Times New Roman" w:hAnsi="Gill Sans MT" w:cs="Segoe UI"/>
          <w:sz w:val="24"/>
          <w:szCs w:val="24"/>
          <w:lang w:val="en-US" w:eastAsia="es-MX"/>
        </w:rPr>
      </w:pPr>
      <w:bookmarkStart w:id="12" w:name="_Toc49786173"/>
      <w:r>
        <w:rPr>
          <w:rFonts w:ascii="Gill Sans MT" w:eastAsia="Times New Roman" w:hAnsi="Gill Sans MT" w:cs="Segoe UI"/>
          <w:sz w:val="24"/>
          <w:szCs w:val="24"/>
          <w:lang w:val="en-US" w:eastAsia="es-MX"/>
        </w:rPr>
        <w:t>WHY A STUDY TOUR?</w:t>
      </w:r>
      <w:r w:rsidR="00AE3044">
        <w:rPr>
          <w:rFonts w:ascii="Gill Sans MT" w:eastAsia="Times New Roman" w:hAnsi="Gill Sans MT" w:cs="Segoe UI"/>
          <w:sz w:val="24"/>
          <w:szCs w:val="24"/>
          <w:lang w:val="en-US" w:eastAsia="es-MX"/>
        </w:rPr>
        <w:t xml:space="preserve"> WHAT ARE THE BENEFITS?</w:t>
      </w:r>
      <w:bookmarkEnd w:id="12"/>
    </w:p>
    <w:p w14:paraId="0685E6E9" w14:textId="77777777" w:rsidR="008F2677" w:rsidRPr="008F2677" w:rsidRDefault="008F2677" w:rsidP="00BE3A15">
      <w:pPr>
        <w:rPr>
          <w:lang w:val="en-US" w:eastAsia="es-MX"/>
        </w:rPr>
      </w:pPr>
    </w:p>
    <w:p w14:paraId="2A7E0788" w14:textId="3FD752D3" w:rsidR="00BE6EEB" w:rsidRDefault="00B37B1D" w:rsidP="00BE6EEB">
      <w:pPr>
        <w:jc w:val="both"/>
        <w:rPr>
          <w:rFonts w:ascii="Gill Sans MT" w:hAnsi="Gill Sans MT"/>
          <w:sz w:val="24"/>
          <w:szCs w:val="24"/>
          <w:lang w:val="en-US" w:eastAsia="es-MX"/>
        </w:rPr>
      </w:pPr>
      <w:r>
        <w:rPr>
          <w:rFonts w:ascii="Gill Sans MT" w:hAnsi="Gill Sans MT"/>
          <w:sz w:val="24"/>
          <w:szCs w:val="24"/>
          <w:lang w:val="en-US" w:eastAsia="es-MX"/>
        </w:rPr>
        <w:t>CSA conceived t</w:t>
      </w:r>
      <w:r w:rsidR="00BE6EEB" w:rsidRPr="000F1ED7">
        <w:rPr>
          <w:rFonts w:ascii="Gill Sans MT" w:hAnsi="Gill Sans MT"/>
          <w:sz w:val="24"/>
          <w:szCs w:val="24"/>
          <w:lang w:val="en-US" w:eastAsia="es-MX"/>
        </w:rPr>
        <w:t xml:space="preserve">he Study Tour Initiative </w:t>
      </w:r>
      <w:r>
        <w:rPr>
          <w:rFonts w:ascii="Gill Sans MT" w:hAnsi="Gill Sans MT"/>
          <w:sz w:val="24"/>
          <w:szCs w:val="24"/>
          <w:lang w:val="en-US" w:eastAsia="es-MX"/>
        </w:rPr>
        <w:t>to support its</w:t>
      </w:r>
      <w:r w:rsidR="00BE6EEB" w:rsidRPr="000F1ED7">
        <w:rPr>
          <w:rFonts w:ascii="Gill Sans MT" w:hAnsi="Gill Sans MT"/>
          <w:sz w:val="24"/>
          <w:szCs w:val="24"/>
          <w:lang w:val="en-US" w:eastAsia="es-MX"/>
        </w:rPr>
        <w:t xml:space="preserve"> strategy </w:t>
      </w:r>
      <w:r w:rsidR="00B84457">
        <w:rPr>
          <w:rFonts w:ascii="Gill Sans MT" w:hAnsi="Gill Sans MT"/>
          <w:sz w:val="24"/>
          <w:szCs w:val="24"/>
          <w:lang w:val="en-US" w:eastAsia="es-MX"/>
        </w:rPr>
        <w:t>of</w:t>
      </w:r>
      <w:r w:rsidR="00BE6EEB" w:rsidRPr="000F1ED7">
        <w:rPr>
          <w:rFonts w:ascii="Gill Sans MT" w:hAnsi="Gill Sans MT"/>
          <w:sz w:val="24"/>
          <w:szCs w:val="24"/>
          <w:lang w:val="en-US" w:eastAsia="es-MX"/>
        </w:rPr>
        <w:t xml:space="preserve"> strengthening the Local System by connecting local leaders </w:t>
      </w:r>
      <w:r w:rsidR="00414F84">
        <w:rPr>
          <w:rFonts w:ascii="Gill Sans MT" w:hAnsi="Gill Sans MT"/>
          <w:sz w:val="24"/>
          <w:szCs w:val="24"/>
          <w:lang w:val="en-US" w:eastAsia="es-MX"/>
        </w:rPr>
        <w:t xml:space="preserve">from the states of Sonora and </w:t>
      </w:r>
      <w:r w:rsidR="00D46C9E">
        <w:rPr>
          <w:rFonts w:ascii="Gill Sans MT" w:eastAsia="Times New Roman" w:hAnsi="Gill Sans MT" w:cs="Segoe UI"/>
          <w:sz w:val="24"/>
          <w:szCs w:val="24"/>
          <w:lang w:val="en-US" w:eastAsia="es-MX"/>
        </w:rPr>
        <w:t>Coahuila</w:t>
      </w:r>
      <w:r w:rsidR="00414F84" w:rsidRPr="000F1ED7">
        <w:rPr>
          <w:rFonts w:ascii="Gill Sans MT" w:hAnsi="Gill Sans MT"/>
          <w:sz w:val="24"/>
          <w:szCs w:val="24"/>
          <w:lang w:val="en-US" w:eastAsia="es-MX"/>
        </w:rPr>
        <w:t xml:space="preserve"> </w:t>
      </w:r>
      <w:r w:rsidR="00BE6EEB" w:rsidRPr="000F1ED7">
        <w:rPr>
          <w:rFonts w:ascii="Gill Sans MT" w:hAnsi="Gill Sans MT"/>
          <w:sz w:val="24"/>
          <w:szCs w:val="24"/>
          <w:lang w:val="en-US" w:eastAsia="es-MX"/>
        </w:rPr>
        <w:t xml:space="preserve">who have worked in the protection and promotion of </w:t>
      </w:r>
      <w:r w:rsidR="00B64D20">
        <w:rPr>
          <w:rFonts w:ascii="Gill Sans MT" w:hAnsi="Gill Sans MT"/>
          <w:sz w:val="24"/>
          <w:szCs w:val="24"/>
          <w:lang w:val="en-US" w:eastAsia="es-MX"/>
        </w:rPr>
        <w:t>h</w:t>
      </w:r>
      <w:r w:rsidR="00BE6EEB" w:rsidRPr="000F1ED7">
        <w:rPr>
          <w:rFonts w:ascii="Gill Sans MT" w:hAnsi="Gill Sans MT"/>
          <w:sz w:val="24"/>
          <w:szCs w:val="24"/>
          <w:lang w:val="en-US" w:eastAsia="es-MX"/>
        </w:rPr>
        <w:t xml:space="preserve">uman </w:t>
      </w:r>
      <w:r w:rsidR="00B64D20">
        <w:rPr>
          <w:rFonts w:ascii="Gill Sans MT" w:hAnsi="Gill Sans MT"/>
          <w:sz w:val="24"/>
          <w:szCs w:val="24"/>
          <w:lang w:val="en-US" w:eastAsia="es-MX"/>
        </w:rPr>
        <w:t>r</w:t>
      </w:r>
      <w:r w:rsidR="00BE6EEB" w:rsidRPr="000F1ED7">
        <w:rPr>
          <w:rFonts w:ascii="Gill Sans MT" w:hAnsi="Gill Sans MT"/>
          <w:sz w:val="24"/>
          <w:szCs w:val="24"/>
          <w:lang w:val="en-US" w:eastAsia="es-MX"/>
        </w:rPr>
        <w:t xml:space="preserve">ights, </w:t>
      </w:r>
      <w:r w:rsidR="00B64D20">
        <w:rPr>
          <w:rFonts w:ascii="Gill Sans MT" w:hAnsi="Gill Sans MT"/>
          <w:sz w:val="24"/>
          <w:szCs w:val="24"/>
          <w:lang w:val="en-US" w:eastAsia="es-MX"/>
        </w:rPr>
        <w:t>p</w:t>
      </w:r>
      <w:r w:rsidR="00BE6EEB" w:rsidRPr="000F1ED7">
        <w:rPr>
          <w:rFonts w:ascii="Gill Sans MT" w:hAnsi="Gill Sans MT"/>
          <w:sz w:val="24"/>
          <w:szCs w:val="24"/>
          <w:lang w:val="en-US" w:eastAsia="es-MX"/>
        </w:rPr>
        <w:t>eace culture</w:t>
      </w:r>
      <w:r w:rsidR="00FE4A87">
        <w:rPr>
          <w:rFonts w:ascii="Gill Sans MT" w:hAnsi="Gill Sans MT"/>
          <w:sz w:val="24"/>
          <w:szCs w:val="24"/>
          <w:lang w:val="en-US" w:eastAsia="es-MX"/>
        </w:rPr>
        <w:t>,</w:t>
      </w:r>
      <w:r w:rsidR="00BE6EEB" w:rsidRPr="000F1ED7">
        <w:rPr>
          <w:rFonts w:ascii="Gill Sans MT" w:hAnsi="Gill Sans MT"/>
          <w:sz w:val="24"/>
          <w:szCs w:val="24"/>
          <w:lang w:val="en-US" w:eastAsia="es-MX"/>
        </w:rPr>
        <w:t xml:space="preserve"> and </w:t>
      </w:r>
      <w:r w:rsidR="00B64D20">
        <w:rPr>
          <w:rFonts w:ascii="Gill Sans MT" w:hAnsi="Gill Sans MT"/>
          <w:sz w:val="24"/>
          <w:szCs w:val="24"/>
          <w:lang w:val="en-US" w:eastAsia="es-MX"/>
        </w:rPr>
        <w:t>t</w:t>
      </w:r>
      <w:r w:rsidR="00BE6EEB" w:rsidRPr="000F1ED7">
        <w:rPr>
          <w:rFonts w:ascii="Gill Sans MT" w:hAnsi="Gill Sans MT"/>
          <w:sz w:val="24"/>
          <w:szCs w:val="24"/>
          <w:lang w:val="en-US" w:eastAsia="es-MX"/>
        </w:rPr>
        <w:t>ransparency with Colombian CSOs and other actors with considerable experience in these fields. Fostering</w:t>
      </w:r>
      <w:r w:rsidR="00BE6EEB" w:rsidRPr="000F1ED7" w:rsidDel="002B285F">
        <w:rPr>
          <w:rFonts w:ascii="Gill Sans MT" w:hAnsi="Gill Sans MT"/>
          <w:sz w:val="24"/>
          <w:szCs w:val="24"/>
          <w:lang w:val="en-US" w:eastAsia="es-MX"/>
        </w:rPr>
        <w:t xml:space="preserve"> </w:t>
      </w:r>
      <w:r w:rsidR="00BE6EEB" w:rsidRPr="000F1ED7">
        <w:rPr>
          <w:rFonts w:ascii="Gill Sans MT" w:hAnsi="Gill Sans MT"/>
          <w:sz w:val="24"/>
          <w:szCs w:val="24"/>
          <w:lang w:val="en-US" w:eastAsia="es-MX"/>
        </w:rPr>
        <w:t xml:space="preserve">connection and collaboration between </w:t>
      </w:r>
      <w:r w:rsidR="007451FD">
        <w:rPr>
          <w:rFonts w:ascii="Gill Sans MT" w:hAnsi="Gill Sans MT"/>
          <w:sz w:val="24"/>
          <w:szCs w:val="24"/>
          <w:lang w:val="en-US" w:eastAsia="es-MX"/>
        </w:rPr>
        <w:t>Mexican</w:t>
      </w:r>
      <w:r w:rsidR="00BE6EEB" w:rsidRPr="000F1ED7">
        <w:rPr>
          <w:rFonts w:ascii="Gill Sans MT" w:hAnsi="Gill Sans MT"/>
          <w:sz w:val="24"/>
          <w:szCs w:val="24"/>
          <w:lang w:val="en-US" w:eastAsia="es-MX"/>
        </w:rPr>
        <w:t xml:space="preserve"> participants and local Colombian CSOs and</w:t>
      </w:r>
      <w:r w:rsidR="00C61976">
        <w:rPr>
          <w:rFonts w:ascii="Gill Sans MT" w:hAnsi="Gill Sans MT"/>
          <w:sz w:val="24"/>
          <w:szCs w:val="24"/>
          <w:lang w:val="en-US" w:eastAsia="es-MX"/>
        </w:rPr>
        <w:t xml:space="preserve"> </w:t>
      </w:r>
      <w:r w:rsidR="00BE6EEB" w:rsidRPr="000F1ED7">
        <w:rPr>
          <w:rFonts w:ascii="Gill Sans MT" w:hAnsi="Gill Sans MT"/>
          <w:sz w:val="24"/>
          <w:szCs w:val="24"/>
          <w:lang w:val="en-US" w:eastAsia="es-MX"/>
        </w:rPr>
        <w:t xml:space="preserve">or key actors </w:t>
      </w:r>
      <w:r w:rsidR="00C61976">
        <w:rPr>
          <w:rFonts w:ascii="Gill Sans MT" w:hAnsi="Gill Sans MT"/>
          <w:sz w:val="24"/>
          <w:szCs w:val="24"/>
          <w:lang w:val="en-US" w:eastAsia="es-MX"/>
        </w:rPr>
        <w:t>enabled these leaders</w:t>
      </w:r>
      <w:r w:rsidR="00BE6EEB" w:rsidRPr="000F1ED7">
        <w:rPr>
          <w:rFonts w:ascii="Gill Sans MT" w:hAnsi="Gill Sans MT"/>
          <w:sz w:val="24"/>
          <w:szCs w:val="24"/>
          <w:lang w:val="en-US" w:eastAsia="es-MX"/>
        </w:rPr>
        <w:t xml:space="preserve"> to identify and disseminate the</w:t>
      </w:r>
      <w:r w:rsidR="00D07068">
        <w:rPr>
          <w:rFonts w:ascii="Gill Sans MT" w:hAnsi="Gill Sans MT"/>
          <w:sz w:val="24"/>
          <w:szCs w:val="24"/>
          <w:lang w:val="en-US" w:eastAsia="es-MX"/>
        </w:rPr>
        <w:t>ir</w:t>
      </w:r>
      <w:r w:rsidR="00BE6EEB" w:rsidRPr="000F1ED7">
        <w:rPr>
          <w:rFonts w:ascii="Gill Sans MT" w:hAnsi="Gill Sans MT"/>
          <w:sz w:val="24"/>
          <w:szCs w:val="24"/>
          <w:lang w:val="en-US" w:eastAsia="es-MX"/>
        </w:rPr>
        <w:t xml:space="preserve"> best </w:t>
      </w:r>
      <w:r w:rsidR="00BE6EEB" w:rsidRPr="000F1ED7">
        <w:rPr>
          <w:rFonts w:ascii="Gill Sans MT" w:hAnsi="Gill Sans MT"/>
          <w:sz w:val="24"/>
          <w:szCs w:val="24"/>
          <w:lang w:val="en-US" w:eastAsia="es-MX"/>
        </w:rPr>
        <w:lastRenderedPageBreak/>
        <w:t>practices</w:t>
      </w:r>
      <w:r w:rsidR="00BE6EEB">
        <w:rPr>
          <w:rFonts w:ascii="Gill Sans MT" w:hAnsi="Gill Sans MT"/>
          <w:sz w:val="24"/>
          <w:szCs w:val="24"/>
          <w:lang w:val="en-US" w:eastAsia="es-MX"/>
        </w:rPr>
        <w:t xml:space="preserve">. Moreover, </w:t>
      </w:r>
      <w:r w:rsidR="00E2673B">
        <w:rPr>
          <w:rFonts w:ascii="Gill Sans MT" w:hAnsi="Gill Sans MT"/>
          <w:sz w:val="24"/>
          <w:szCs w:val="24"/>
          <w:lang w:val="en-US" w:eastAsia="es-MX"/>
        </w:rPr>
        <w:t xml:space="preserve">CSA supported </w:t>
      </w:r>
      <w:r w:rsidR="00BE6EEB">
        <w:rPr>
          <w:rFonts w:ascii="Gill Sans MT" w:hAnsi="Gill Sans MT"/>
          <w:sz w:val="24"/>
          <w:szCs w:val="24"/>
          <w:lang w:val="en-US" w:eastAsia="es-MX"/>
        </w:rPr>
        <w:t xml:space="preserve">participants </w:t>
      </w:r>
      <w:r w:rsidR="00E2673B">
        <w:rPr>
          <w:rFonts w:ascii="Gill Sans MT" w:hAnsi="Gill Sans MT"/>
          <w:sz w:val="24"/>
          <w:szCs w:val="24"/>
          <w:lang w:val="en-US" w:eastAsia="es-MX"/>
        </w:rPr>
        <w:t>in using</w:t>
      </w:r>
      <w:r w:rsidR="009C5388">
        <w:rPr>
          <w:rFonts w:ascii="Gill Sans MT" w:hAnsi="Gill Sans MT"/>
          <w:sz w:val="24"/>
          <w:szCs w:val="24"/>
          <w:lang w:val="en-US" w:eastAsia="es-MX"/>
        </w:rPr>
        <w:t xml:space="preserve"> a </w:t>
      </w:r>
      <w:r w:rsidR="009C5388" w:rsidRPr="000F1ED7">
        <w:rPr>
          <w:rFonts w:ascii="Gill Sans MT" w:hAnsi="Gill Sans MT"/>
          <w:sz w:val="24"/>
          <w:szCs w:val="24"/>
          <w:lang w:val="en-US" w:eastAsia="es-MX"/>
        </w:rPr>
        <w:t>systems perspective</w:t>
      </w:r>
      <w:r w:rsidR="009C5388">
        <w:rPr>
          <w:rFonts w:ascii="Gill Sans MT" w:hAnsi="Gill Sans MT"/>
          <w:sz w:val="24"/>
          <w:szCs w:val="24"/>
          <w:lang w:val="en-US" w:eastAsia="es-MX"/>
        </w:rPr>
        <w:t xml:space="preserve"> to </w:t>
      </w:r>
      <w:r w:rsidR="00BE6EEB">
        <w:rPr>
          <w:rFonts w:ascii="Gill Sans MT" w:hAnsi="Gill Sans MT"/>
          <w:sz w:val="24"/>
          <w:szCs w:val="24"/>
          <w:lang w:val="en-US" w:eastAsia="es-MX"/>
        </w:rPr>
        <w:t>analyze</w:t>
      </w:r>
      <w:r w:rsidR="00BE6EEB" w:rsidRPr="000F1ED7">
        <w:rPr>
          <w:rFonts w:ascii="Gill Sans MT" w:hAnsi="Gill Sans MT"/>
          <w:sz w:val="24"/>
          <w:szCs w:val="24"/>
          <w:lang w:val="en-US" w:eastAsia="es-MX"/>
        </w:rPr>
        <w:t xml:space="preserve"> how the</w:t>
      </w:r>
      <w:r w:rsidR="00C046D6">
        <w:rPr>
          <w:rFonts w:ascii="Gill Sans MT" w:hAnsi="Gill Sans MT"/>
          <w:sz w:val="24"/>
          <w:szCs w:val="24"/>
          <w:lang w:val="en-US" w:eastAsia="es-MX"/>
        </w:rPr>
        <w:t>ir</w:t>
      </w:r>
      <w:r w:rsidR="00BE6EEB" w:rsidRPr="000F1ED7">
        <w:rPr>
          <w:rFonts w:ascii="Gill Sans MT" w:hAnsi="Gill Sans MT"/>
          <w:sz w:val="24"/>
          <w:szCs w:val="24"/>
          <w:lang w:val="en-US" w:eastAsia="es-MX"/>
        </w:rPr>
        <w:t xml:space="preserve"> experiences could </w:t>
      </w:r>
      <w:r w:rsidR="00BE6EEB">
        <w:rPr>
          <w:rFonts w:ascii="Gill Sans MT" w:hAnsi="Gill Sans MT"/>
          <w:sz w:val="24"/>
          <w:szCs w:val="24"/>
          <w:lang w:val="en-US" w:eastAsia="es-MX"/>
        </w:rPr>
        <w:t xml:space="preserve">promote </w:t>
      </w:r>
      <w:r w:rsidR="00BE6EEB" w:rsidRPr="000F1ED7">
        <w:rPr>
          <w:rFonts w:ascii="Gill Sans MT" w:hAnsi="Gill Sans MT"/>
          <w:sz w:val="24"/>
          <w:szCs w:val="24"/>
          <w:lang w:val="en-US" w:eastAsia="es-MX"/>
        </w:rPr>
        <w:t>collaborat</w:t>
      </w:r>
      <w:r w:rsidR="00BE6EEB">
        <w:rPr>
          <w:rFonts w:ascii="Gill Sans MT" w:hAnsi="Gill Sans MT"/>
          <w:sz w:val="24"/>
          <w:szCs w:val="24"/>
          <w:lang w:val="en-US" w:eastAsia="es-MX"/>
        </w:rPr>
        <w:t>ion</w:t>
      </w:r>
      <w:r w:rsidR="00BE6EEB" w:rsidRPr="000F1ED7">
        <w:rPr>
          <w:rFonts w:ascii="Gill Sans MT" w:hAnsi="Gill Sans MT"/>
          <w:sz w:val="24"/>
          <w:szCs w:val="24"/>
          <w:lang w:val="en-US" w:eastAsia="es-MX"/>
        </w:rPr>
        <w:t xml:space="preserve"> </w:t>
      </w:r>
      <w:r w:rsidR="002A743B">
        <w:rPr>
          <w:rFonts w:ascii="Gill Sans MT" w:hAnsi="Gill Sans MT"/>
          <w:sz w:val="24"/>
          <w:szCs w:val="24"/>
          <w:lang w:val="en-US" w:eastAsia="es-MX"/>
        </w:rPr>
        <w:t xml:space="preserve">among the group </w:t>
      </w:r>
      <w:r w:rsidR="00BE6EEB" w:rsidRPr="000F1ED7">
        <w:rPr>
          <w:rFonts w:ascii="Gill Sans MT" w:hAnsi="Gill Sans MT"/>
          <w:sz w:val="24"/>
          <w:szCs w:val="24"/>
          <w:lang w:val="en-US" w:eastAsia="es-MX"/>
        </w:rPr>
        <w:t>and</w:t>
      </w:r>
      <w:r w:rsidR="00BE6EEB">
        <w:rPr>
          <w:rFonts w:ascii="Gill Sans MT" w:hAnsi="Gill Sans MT"/>
          <w:sz w:val="24"/>
          <w:szCs w:val="24"/>
          <w:lang w:val="en-US" w:eastAsia="es-MX"/>
        </w:rPr>
        <w:t xml:space="preserve"> </w:t>
      </w:r>
      <w:r w:rsidR="002A743B">
        <w:rPr>
          <w:rFonts w:ascii="Gill Sans MT" w:hAnsi="Gill Sans MT"/>
          <w:sz w:val="24"/>
          <w:szCs w:val="24"/>
          <w:lang w:val="en-US" w:eastAsia="es-MX"/>
        </w:rPr>
        <w:t xml:space="preserve">with </w:t>
      </w:r>
      <w:r w:rsidR="00BE6EEB">
        <w:rPr>
          <w:rFonts w:ascii="Gill Sans MT" w:hAnsi="Gill Sans MT"/>
          <w:sz w:val="24"/>
          <w:szCs w:val="24"/>
          <w:lang w:val="en-US" w:eastAsia="es-MX"/>
        </w:rPr>
        <w:t xml:space="preserve">others, as well as to </w:t>
      </w:r>
      <w:r w:rsidR="0062463E">
        <w:rPr>
          <w:rFonts w:ascii="Gill Sans MT" w:hAnsi="Gill Sans MT"/>
          <w:sz w:val="24"/>
          <w:szCs w:val="24"/>
          <w:lang w:val="en-US" w:eastAsia="es-MX"/>
        </w:rPr>
        <w:t>apply</w:t>
      </w:r>
      <w:r w:rsidR="00BE6EEB" w:rsidRPr="000F1ED7">
        <w:rPr>
          <w:rFonts w:ascii="Gill Sans MT" w:hAnsi="Gill Sans MT"/>
          <w:sz w:val="24"/>
          <w:szCs w:val="24"/>
          <w:lang w:val="en-US" w:eastAsia="es-MX"/>
        </w:rPr>
        <w:t xml:space="preserve"> lessons learned in their</w:t>
      </w:r>
      <w:r w:rsidR="00BE6EEB">
        <w:rPr>
          <w:rFonts w:ascii="Gill Sans MT" w:hAnsi="Gill Sans MT"/>
          <w:sz w:val="24"/>
          <w:szCs w:val="24"/>
          <w:lang w:val="en-US" w:eastAsia="es-MX"/>
        </w:rPr>
        <w:t xml:space="preserve"> everyday work.</w:t>
      </w:r>
    </w:p>
    <w:p w14:paraId="05D6F6AC" w14:textId="1DBED816" w:rsidR="003F2838" w:rsidRPr="00976068" w:rsidRDefault="00563B68" w:rsidP="00976068">
      <w:pPr>
        <w:rPr>
          <w:lang w:val="en-US" w:eastAsia="es-MX"/>
        </w:rPr>
      </w:pPr>
      <w:r w:rsidRPr="00976068">
        <w:rPr>
          <w:rFonts w:ascii="Gill Sans MT" w:hAnsi="Gill Sans MT"/>
          <w:sz w:val="24"/>
          <w:szCs w:val="24"/>
          <w:lang w:val="en-US" w:eastAsia="es-MX"/>
        </w:rPr>
        <w:t>Engaging local civil society leaders in a hands-on Study Tour Initiative is an investment that pays off in multiple ways</w:t>
      </w:r>
      <w:r w:rsidR="00B254A1">
        <w:rPr>
          <w:rFonts w:ascii="Gill Sans MT" w:hAnsi="Gill Sans MT"/>
          <w:sz w:val="24"/>
          <w:szCs w:val="24"/>
          <w:lang w:val="en-US" w:eastAsia="es-MX"/>
        </w:rPr>
        <w:t>, as</w:t>
      </w:r>
      <w:r w:rsidR="003F2838">
        <w:rPr>
          <w:rFonts w:ascii="Gill Sans MT" w:hAnsi="Gill Sans MT"/>
          <w:sz w:val="24"/>
          <w:szCs w:val="24"/>
          <w:lang w:val="en-US" w:eastAsia="es-MX"/>
        </w:rPr>
        <w:t xml:space="preserve"> follows:</w:t>
      </w:r>
    </w:p>
    <w:p w14:paraId="2352EA91" w14:textId="42913049" w:rsidR="00563B68" w:rsidRDefault="008F2677" w:rsidP="00B8405C">
      <w:pPr>
        <w:pStyle w:val="Prrafodelista"/>
        <w:numPr>
          <w:ilvl w:val="0"/>
          <w:numId w:val="16"/>
        </w:numPr>
        <w:jc w:val="both"/>
        <w:rPr>
          <w:rFonts w:ascii="Gill Sans MT" w:hAnsi="Gill Sans MT"/>
          <w:lang w:val="en-US"/>
        </w:rPr>
      </w:pPr>
      <w:r w:rsidRPr="00976068">
        <w:rPr>
          <w:rFonts w:ascii="Gill Sans MT" w:hAnsi="Gill Sans MT"/>
          <w:noProof/>
          <w:sz w:val="24"/>
          <w:szCs w:val="24"/>
          <w:lang w:val="en-US" w:eastAsia="es-MX"/>
        </w:rPr>
        <mc:AlternateContent>
          <mc:Choice Requires="wps">
            <w:drawing>
              <wp:anchor distT="45720" distB="45720" distL="114300" distR="114300" simplePos="0" relativeHeight="251658255" behindDoc="0" locked="0" layoutInCell="1" allowOverlap="1" wp14:anchorId="472E3A28" wp14:editId="110580FA">
                <wp:simplePos x="0" y="0"/>
                <wp:positionH relativeFrom="column">
                  <wp:posOffset>3202940</wp:posOffset>
                </wp:positionH>
                <wp:positionV relativeFrom="paragraph">
                  <wp:posOffset>11430</wp:posOffset>
                </wp:positionV>
                <wp:extent cx="2827020" cy="1066800"/>
                <wp:effectExtent l="0" t="0" r="11430" b="1905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1066800"/>
                        </a:xfrm>
                        <a:prstGeom prst="rect">
                          <a:avLst/>
                        </a:prstGeom>
                        <a:solidFill>
                          <a:schemeClr val="accent3">
                            <a:lumMod val="20000"/>
                            <a:lumOff val="80000"/>
                          </a:schemeClr>
                        </a:solidFill>
                        <a:ln w="9525">
                          <a:solidFill>
                            <a:schemeClr val="bg2"/>
                          </a:solidFill>
                          <a:miter lim="800000"/>
                          <a:headEnd/>
                          <a:tailEnd/>
                        </a:ln>
                      </wps:spPr>
                      <wps:txbx>
                        <w:txbxContent>
                          <w:p w14:paraId="4763420E" w14:textId="50D727F3" w:rsidR="00C6047D" w:rsidRPr="00454649" w:rsidRDefault="00C6047D" w:rsidP="00563B68">
                            <w:pPr>
                              <w:spacing w:line="240" w:lineRule="auto"/>
                              <w:jc w:val="both"/>
                              <w:rPr>
                                <w:rFonts w:ascii="Gill Sans MT" w:eastAsia="Gill Sans" w:hAnsi="Gill Sans MT" w:cs="Gill Sans"/>
                                <w:i/>
                                <w:iCs/>
                                <w:lang w:val="en-US"/>
                              </w:rPr>
                            </w:pPr>
                            <w:r w:rsidRPr="00454649">
                              <w:rPr>
                                <w:rFonts w:ascii="Gill Sans MT" w:eastAsia="Gill Sans" w:hAnsi="Gill Sans MT" w:cs="Gill Sans"/>
                                <w:i/>
                                <w:iCs/>
                                <w:lang w:val="en-US"/>
                              </w:rPr>
                              <w:t>“</w:t>
                            </w:r>
                            <w:r>
                              <w:rPr>
                                <w:rFonts w:ascii="Gill Sans MT" w:eastAsia="Gill Sans" w:hAnsi="Gill Sans MT" w:cs="Gill Sans"/>
                                <w:i/>
                                <w:iCs/>
                                <w:lang w:val="en-US"/>
                              </w:rPr>
                              <w:t>One example is the synergy achieved between civil society, government, and the beneficiary population in building models based on previous work to strengthen their own organizational capabilities.</w:t>
                            </w:r>
                            <w:r w:rsidDel="00B5185A">
                              <w:rPr>
                                <w:rFonts w:ascii="Gill Sans MT" w:eastAsia="Gill Sans" w:hAnsi="Gill Sans MT" w:cs="Gill Sans"/>
                                <w:i/>
                                <w:iCs/>
                                <w:lang w:val="en-US"/>
                              </w:rPr>
                              <w:t xml:space="preserve"> </w:t>
                            </w:r>
                            <w:r w:rsidRPr="00454649">
                              <w:rPr>
                                <w:rFonts w:ascii="Gill Sans MT" w:eastAsia="Gill Sans" w:hAnsi="Gill Sans MT" w:cs="Gill Sans"/>
                                <w:i/>
                                <w:iCs/>
                                <w:lang w:val="en-US"/>
                              </w:rPr>
                              <w:t xml:space="preserve"> </w:t>
                            </w:r>
                          </w:p>
                          <w:p w14:paraId="45E9EE6C" w14:textId="77777777" w:rsidR="00C6047D" w:rsidRPr="00454649" w:rsidRDefault="00C6047D" w:rsidP="00563B68">
                            <w:pPr>
                              <w:spacing w:line="240" w:lineRule="auto"/>
                              <w:jc w:val="right"/>
                              <w:rPr>
                                <w:rFonts w:ascii="Gill Sans MT" w:eastAsia="Gill Sans" w:hAnsi="Gill Sans MT" w:cs="Gill Sans"/>
                                <w:sz w:val="24"/>
                                <w:szCs w:val="24"/>
                                <w:lang w:val="en-US"/>
                              </w:rPr>
                            </w:pPr>
                            <w:r w:rsidRPr="00454649">
                              <w:rPr>
                                <w:rFonts w:ascii="Gill Sans MT" w:eastAsia="Gill Sans" w:hAnsi="Gill Sans MT" w:cs="Gill Sans"/>
                                <w:lang w:val="en-US"/>
                              </w:rPr>
                              <w:t>Alberto Xicot</w:t>
                            </w:r>
                            <w:r>
                              <w:rPr>
                                <w:rFonts w:ascii="Gill Sans MT" w:eastAsia="Gill Sans" w:hAnsi="Gill Sans MT" w:cs="Gill Sans"/>
                                <w:lang w:val="en-US"/>
                              </w:rPr>
                              <w:t>e</w:t>
                            </w:r>
                            <w:r w:rsidRPr="00454649">
                              <w:rPr>
                                <w:rFonts w:ascii="Gill Sans MT" w:eastAsia="Gill Sans" w:hAnsi="Gill Sans MT" w:cs="Gill Sans"/>
                                <w:lang w:val="en-US"/>
                              </w:rPr>
                              <w:t>ncatl,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E3A28" id="_x0000_s1027" type="#_x0000_t202" style="position:absolute;left:0;text-align:left;margin-left:252.2pt;margin-top:.9pt;width:222.6pt;height:84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" fillcolor="#ededed [662]" strokecolor="#e7e6e6 [3214]">
                <v:textbox>
                  <w:txbxContent>
                    <w:p w14:paraId="4763420E" w14:textId="50D727F3" w:rsidR="00C6047D" w:rsidRPr="00454649" w:rsidRDefault="00C6047D" w:rsidP="00563B68">
                      <w:pPr>
                        <w:spacing w:line="240" w:lineRule="auto"/>
                        <w:jc w:val="both"/>
                        <w:rPr>
                          <w:rFonts w:ascii="Gill Sans MT" w:eastAsia="Gill Sans" w:hAnsi="Gill Sans MT" w:cs="Gill Sans"/>
                          <w:i/>
                          <w:iCs/>
                          <w:lang w:val="en-US"/>
                        </w:rPr>
                      </w:pPr>
                      <w:r w:rsidRPr="00454649">
                        <w:rPr>
                          <w:rFonts w:ascii="Gill Sans MT" w:eastAsia="Gill Sans" w:hAnsi="Gill Sans MT" w:cs="Gill Sans"/>
                          <w:i/>
                          <w:iCs/>
                          <w:lang w:val="en-US"/>
                        </w:rPr>
                        <w:t>“</w:t>
                      </w:r>
                      <w:r>
                        <w:rPr>
                          <w:rFonts w:ascii="Gill Sans MT" w:eastAsia="Gill Sans" w:hAnsi="Gill Sans MT" w:cs="Gill Sans"/>
                          <w:i/>
                          <w:iCs/>
                          <w:lang w:val="en-US"/>
                        </w:rPr>
                        <w:t>One example is the synergy achieved between civil society, government, and the beneficiary population in building models based on previous work to strengthen their own organizational capabilities.</w:t>
                      </w:r>
                      <w:r w:rsidDel="00B5185A">
                        <w:rPr>
                          <w:rFonts w:ascii="Gill Sans MT" w:eastAsia="Gill Sans" w:hAnsi="Gill Sans MT" w:cs="Gill Sans"/>
                          <w:i/>
                          <w:iCs/>
                          <w:lang w:val="en-US"/>
                        </w:rPr>
                        <w:t xml:space="preserve"> </w:t>
                      </w:r>
                      <w:r w:rsidRPr="00454649">
                        <w:rPr>
                          <w:rFonts w:ascii="Gill Sans MT" w:eastAsia="Gill Sans" w:hAnsi="Gill Sans MT" w:cs="Gill Sans"/>
                          <w:i/>
                          <w:iCs/>
                          <w:lang w:val="en-US"/>
                        </w:rPr>
                        <w:t xml:space="preserve"> </w:t>
                      </w:r>
                    </w:p>
                    <w:p w14:paraId="45E9EE6C" w14:textId="77777777" w:rsidR="00C6047D" w:rsidRPr="00454649" w:rsidRDefault="00C6047D" w:rsidP="00563B68">
                      <w:pPr>
                        <w:spacing w:line="240" w:lineRule="auto"/>
                        <w:jc w:val="right"/>
                        <w:rPr>
                          <w:rFonts w:ascii="Gill Sans MT" w:eastAsia="Gill Sans" w:hAnsi="Gill Sans MT" w:cs="Gill Sans"/>
                          <w:sz w:val="24"/>
                          <w:szCs w:val="24"/>
                          <w:lang w:val="en-US"/>
                        </w:rPr>
                      </w:pPr>
                      <w:r w:rsidRPr="00454649">
                        <w:rPr>
                          <w:rFonts w:ascii="Gill Sans MT" w:eastAsia="Gill Sans" w:hAnsi="Gill Sans MT" w:cs="Gill Sans"/>
                          <w:lang w:val="en-US"/>
                        </w:rPr>
                        <w:t>Alberto Xicot</w:t>
                      </w:r>
                      <w:r>
                        <w:rPr>
                          <w:rFonts w:ascii="Gill Sans MT" w:eastAsia="Gill Sans" w:hAnsi="Gill Sans MT" w:cs="Gill Sans"/>
                          <w:lang w:val="en-US"/>
                        </w:rPr>
                        <w:t>e</w:t>
                      </w:r>
                      <w:r w:rsidRPr="00454649">
                        <w:rPr>
                          <w:rFonts w:ascii="Gill Sans MT" w:eastAsia="Gill Sans" w:hAnsi="Gill Sans MT" w:cs="Gill Sans"/>
                          <w:lang w:val="en-US"/>
                        </w:rPr>
                        <w:t>ncatl, participant.</w:t>
                      </w:r>
                    </w:p>
                  </w:txbxContent>
                </v:textbox>
                <w10:wrap type="square"/>
              </v:shape>
            </w:pict>
          </mc:Fallback>
        </mc:AlternateContent>
      </w:r>
      <w:r w:rsidR="00563B68" w:rsidRPr="00B836C7">
        <w:rPr>
          <w:rFonts w:ascii="Gill Sans MT" w:hAnsi="Gill Sans MT"/>
          <w:b/>
          <w:bCs/>
          <w:lang w:val="en-US"/>
        </w:rPr>
        <w:t xml:space="preserve">Rapid investment in priority </w:t>
      </w:r>
      <w:r w:rsidR="004C6BFE">
        <w:rPr>
          <w:rFonts w:ascii="Gill Sans MT" w:hAnsi="Gill Sans MT"/>
          <w:b/>
          <w:bCs/>
          <w:lang w:val="en-US"/>
        </w:rPr>
        <w:t xml:space="preserve">subject </w:t>
      </w:r>
      <w:r w:rsidR="00563B68" w:rsidRPr="00B836C7">
        <w:rPr>
          <w:rFonts w:ascii="Gill Sans MT" w:hAnsi="Gill Sans MT"/>
          <w:b/>
          <w:bCs/>
          <w:lang w:val="en-US"/>
        </w:rPr>
        <w:t>areas</w:t>
      </w:r>
      <w:r w:rsidR="00563B68">
        <w:rPr>
          <w:rFonts w:ascii="Gill Sans MT" w:hAnsi="Gill Sans MT"/>
          <w:lang w:val="en-US"/>
        </w:rPr>
        <w:t xml:space="preserve">: </w:t>
      </w:r>
      <w:r w:rsidR="007451FD">
        <w:rPr>
          <w:rFonts w:ascii="Gill Sans MT" w:hAnsi="Gill Sans MT"/>
          <w:lang w:val="en-US"/>
        </w:rPr>
        <w:t>P</w:t>
      </w:r>
      <w:r w:rsidR="00563B68">
        <w:rPr>
          <w:rFonts w:ascii="Gill Sans MT" w:hAnsi="Gill Sans MT"/>
          <w:lang w:val="en-US"/>
        </w:rPr>
        <w:t>articipants were chosen based on their work</w:t>
      </w:r>
      <w:r w:rsidR="004A7E6E">
        <w:rPr>
          <w:rFonts w:ascii="Gill Sans MT" w:hAnsi="Gill Sans MT"/>
          <w:lang w:val="en-US"/>
        </w:rPr>
        <w:t>,</w:t>
      </w:r>
      <w:r w:rsidR="00563B68">
        <w:rPr>
          <w:rFonts w:ascii="Gill Sans MT" w:hAnsi="Gill Sans MT"/>
          <w:lang w:val="en-US"/>
        </w:rPr>
        <w:t xml:space="preserve"> expertise, </w:t>
      </w:r>
      <w:r w:rsidR="004A7E6E">
        <w:rPr>
          <w:rFonts w:ascii="Gill Sans MT" w:hAnsi="Gill Sans MT"/>
          <w:lang w:val="en-US"/>
        </w:rPr>
        <w:t xml:space="preserve">and leadership </w:t>
      </w:r>
      <w:r w:rsidR="00563B68">
        <w:rPr>
          <w:rFonts w:ascii="Gill Sans MT" w:hAnsi="Gill Sans MT"/>
          <w:lang w:val="en-US"/>
        </w:rPr>
        <w:t xml:space="preserve">in </w:t>
      </w:r>
      <w:r w:rsidR="003A3A80">
        <w:rPr>
          <w:rFonts w:ascii="Gill Sans MT" w:hAnsi="Gill Sans MT"/>
          <w:lang w:val="en-US"/>
        </w:rPr>
        <w:t>p</w:t>
      </w:r>
      <w:r w:rsidR="00563B68">
        <w:rPr>
          <w:rFonts w:ascii="Gill Sans MT" w:hAnsi="Gill Sans MT"/>
          <w:lang w:val="en-US"/>
        </w:rPr>
        <w:t xml:space="preserve">eacebuilding, </w:t>
      </w:r>
      <w:r w:rsidR="003A3A80">
        <w:rPr>
          <w:rFonts w:ascii="Gill Sans MT" w:hAnsi="Gill Sans MT"/>
          <w:lang w:val="en-US"/>
        </w:rPr>
        <w:t>h</w:t>
      </w:r>
      <w:r w:rsidR="00563B68">
        <w:rPr>
          <w:rFonts w:ascii="Gill Sans MT" w:hAnsi="Gill Sans MT"/>
          <w:lang w:val="en-US"/>
        </w:rPr>
        <w:t xml:space="preserve">uman </w:t>
      </w:r>
      <w:r w:rsidR="00925117">
        <w:rPr>
          <w:rFonts w:ascii="Gill Sans MT" w:hAnsi="Gill Sans MT"/>
          <w:lang w:val="en-US"/>
        </w:rPr>
        <w:t>r</w:t>
      </w:r>
      <w:r w:rsidR="00563B68">
        <w:rPr>
          <w:rFonts w:ascii="Gill Sans MT" w:hAnsi="Gill Sans MT"/>
          <w:lang w:val="en-US"/>
        </w:rPr>
        <w:t>ights</w:t>
      </w:r>
      <w:r w:rsidR="00925117">
        <w:rPr>
          <w:rFonts w:ascii="Gill Sans MT" w:hAnsi="Gill Sans MT"/>
          <w:lang w:val="en-US"/>
        </w:rPr>
        <w:t>,</w:t>
      </w:r>
      <w:r w:rsidR="00563B68">
        <w:rPr>
          <w:rFonts w:ascii="Gill Sans MT" w:hAnsi="Gill Sans MT"/>
          <w:lang w:val="en-US"/>
        </w:rPr>
        <w:t xml:space="preserve"> and </w:t>
      </w:r>
      <w:r w:rsidR="00925117">
        <w:rPr>
          <w:rFonts w:ascii="Gill Sans MT" w:hAnsi="Gill Sans MT"/>
          <w:lang w:val="en-US"/>
        </w:rPr>
        <w:t>t</w:t>
      </w:r>
      <w:r w:rsidR="00563B68">
        <w:rPr>
          <w:rFonts w:ascii="Gill Sans MT" w:hAnsi="Gill Sans MT"/>
          <w:lang w:val="en-US"/>
        </w:rPr>
        <w:t xml:space="preserve">ransparency. The </w:t>
      </w:r>
      <w:r w:rsidR="00931CBC">
        <w:rPr>
          <w:rFonts w:ascii="Gill Sans MT" w:hAnsi="Gill Sans MT"/>
          <w:lang w:val="en-US"/>
        </w:rPr>
        <w:t>Study Tour enabled participants to</w:t>
      </w:r>
      <w:r w:rsidR="00563B68">
        <w:rPr>
          <w:rFonts w:ascii="Gill Sans MT" w:hAnsi="Gill Sans MT"/>
          <w:lang w:val="en-US"/>
        </w:rPr>
        <w:t xml:space="preserve"> </w:t>
      </w:r>
      <w:r w:rsidR="00A83C2E">
        <w:rPr>
          <w:rFonts w:ascii="Gill Sans MT" w:hAnsi="Gill Sans MT"/>
          <w:lang w:val="en-US"/>
        </w:rPr>
        <w:t>share knowledge and increase systemic impact in the</w:t>
      </w:r>
      <w:r w:rsidR="00903B7B">
        <w:rPr>
          <w:rFonts w:ascii="Gill Sans MT" w:hAnsi="Gill Sans MT"/>
          <w:lang w:val="en-US"/>
        </w:rPr>
        <w:t>se</w:t>
      </w:r>
      <w:r w:rsidR="00A83C2E">
        <w:rPr>
          <w:rFonts w:ascii="Gill Sans MT" w:hAnsi="Gill Sans MT"/>
          <w:lang w:val="en-US"/>
        </w:rPr>
        <w:t xml:space="preserve"> priority </w:t>
      </w:r>
      <w:r w:rsidR="00CE0DDB">
        <w:rPr>
          <w:rFonts w:ascii="Gill Sans MT" w:hAnsi="Gill Sans MT"/>
          <w:lang w:val="en-US"/>
        </w:rPr>
        <w:t>subject areas</w:t>
      </w:r>
      <w:r w:rsidR="000B0A2D">
        <w:rPr>
          <w:rFonts w:ascii="Gill Sans MT" w:hAnsi="Gill Sans MT"/>
          <w:lang w:val="en-US"/>
        </w:rPr>
        <w:t>.</w:t>
      </w:r>
      <w:r w:rsidR="00563B68">
        <w:rPr>
          <w:rFonts w:ascii="Gill Sans MT" w:hAnsi="Gill Sans MT"/>
          <w:lang w:val="en-US"/>
        </w:rPr>
        <w:t xml:space="preserve"> </w:t>
      </w:r>
    </w:p>
    <w:p w14:paraId="3EFD928B" w14:textId="2F71FA9A" w:rsidR="00563B68" w:rsidRDefault="00563B68" w:rsidP="00B8405C">
      <w:pPr>
        <w:pStyle w:val="Prrafodelista"/>
        <w:numPr>
          <w:ilvl w:val="0"/>
          <w:numId w:val="16"/>
        </w:numPr>
        <w:jc w:val="both"/>
        <w:rPr>
          <w:rFonts w:ascii="Gill Sans MT" w:hAnsi="Gill Sans MT"/>
          <w:lang w:val="en-US"/>
        </w:rPr>
      </w:pPr>
      <w:r>
        <w:rPr>
          <w:rFonts w:ascii="Gill Sans MT" w:hAnsi="Gill Sans MT"/>
          <w:b/>
          <w:bCs/>
          <w:lang w:val="en-US"/>
        </w:rPr>
        <w:t>Greater impact as a result of investing in groups</w:t>
      </w:r>
      <w:r w:rsidRPr="00690507">
        <w:rPr>
          <w:rFonts w:ascii="Gill Sans MT" w:hAnsi="Gill Sans MT"/>
          <w:lang w:val="en-US"/>
        </w:rPr>
        <w:t>:</w:t>
      </w:r>
      <w:r>
        <w:rPr>
          <w:rFonts w:ascii="Gill Sans MT" w:hAnsi="Gill Sans MT"/>
          <w:lang w:val="en-US"/>
        </w:rPr>
        <w:t xml:space="preserve"> Rather than investing in individuals, the Initiative aimed to consolidate a group of committed and experienced people who would collectively contribute to the prioritized areas. </w:t>
      </w:r>
    </w:p>
    <w:p w14:paraId="20EBBE7B" w14:textId="42A7A470" w:rsidR="00563B68" w:rsidRDefault="00563B68" w:rsidP="00B8405C">
      <w:pPr>
        <w:pStyle w:val="Prrafodelista"/>
        <w:numPr>
          <w:ilvl w:val="0"/>
          <w:numId w:val="16"/>
        </w:numPr>
        <w:jc w:val="both"/>
        <w:rPr>
          <w:rFonts w:ascii="Gill Sans MT" w:hAnsi="Gill Sans MT"/>
          <w:lang w:val="en-US"/>
        </w:rPr>
      </w:pPr>
      <w:r>
        <w:rPr>
          <w:rFonts w:ascii="Gill Sans MT" w:hAnsi="Gill Sans MT"/>
          <w:b/>
          <w:bCs/>
          <w:lang w:val="en-US"/>
        </w:rPr>
        <w:t>Potential to propel change in the short term</w:t>
      </w:r>
      <w:r>
        <w:rPr>
          <w:rFonts w:ascii="Gill Sans MT" w:hAnsi="Gill Sans MT"/>
          <w:lang w:val="en-US"/>
        </w:rPr>
        <w:t xml:space="preserve">: The results of the </w:t>
      </w:r>
      <w:r w:rsidR="007B2BA7">
        <w:rPr>
          <w:rFonts w:ascii="Gill Sans MT" w:hAnsi="Gill Sans MT"/>
          <w:lang w:val="en-US"/>
        </w:rPr>
        <w:t>Study Tour</w:t>
      </w:r>
      <w:r>
        <w:rPr>
          <w:rFonts w:ascii="Gill Sans MT" w:hAnsi="Gill Sans MT"/>
          <w:lang w:val="en-US"/>
        </w:rPr>
        <w:t xml:space="preserve"> were expected to be visible in the short term, because the lessons learned could be applied as soon as the participants returned to Mexico. </w:t>
      </w:r>
    </w:p>
    <w:p w14:paraId="41C8FBC9" w14:textId="77777777" w:rsidR="001A247F" w:rsidRPr="001A247F" w:rsidRDefault="00563B68" w:rsidP="00B8405C">
      <w:pPr>
        <w:pStyle w:val="Prrafodelista"/>
        <w:numPr>
          <w:ilvl w:val="0"/>
          <w:numId w:val="16"/>
        </w:numPr>
        <w:jc w:val="both"/>
        <w:rPr>
          <w:rFonts w:ascii="Gill Sans MT" w:hAnsi="Gill Sans MT"/>
          <w:b/>
          <w:bCs/>
          <w:color w:val="1F3864" w:themeColor="accent1" w:themeShade="80"/>
          <w:u w:val="single"/>
          <w:lang w:val="en-US"/>
        </w:rPr>
      </w:pPr>
      <w:r>
        <w:rPr>
          <w:rFonts w:ascii="Gill Sans MT" w:hAnsi="Gill Sans MT"/>
          <w:b/>
          <w:bCs/>
          <w:lang w:val="en-US"/>
        </w:rPr>
        <w:t xml:space="preserve">Consolidation of alliances between diverse sectors: </w:t>
      </w:r>
      <w:r>
        <w:rPr>
          <w:rFonts w:ascii="Gill Sans MT" w:hAnsi="Gill Sans MT"/>
          <w:lang w:val="en-US"/>
        </w:rPr>
        <w:t xml:space="preserve">CSA understood that it is more feasible to consolidate new alliances among key influencers (both </w:t>
      </w:r>
      <w:r w:rsidR="00DF5445">
        <w:rPr>
          <w:rFonts w:ascii="Gill Sans MT" w:hAnsi="Gill Sans MT"/>
          <w:lang w:val="en-US"/>
        </w:rPr>
        <w:t xml:space="preserve">during their time </w:t>
      </w:r>
      <w:r>
        <w:rPr>
          <w:rFonts w:ascii="Gill Sans MT" w:hAnsi="Gill Sans MT"/>
          <w:lang w:val="en-US"/>
        </w:rPr>
        <w:t xml:space="preserve">in Colombia and upon their return to Mexico) if participants understood </w:t>
      </w:r>
      <w:r w:rsidR="001E0FEA">
        <w:rPr>
          <w:rFonts w:ascii="Gill Sans MT" w:hAnsi="Gill Sans MT"/>
          <w:lang w:val="en-US"/>
        </w:rPr>
        <w:t xml:space="preserve">and agreed with </w:t>
      </w:r>
      <w:r>
        <w:rPr>
          <w:rFonts w:ascii="Gill Sans MT" w:hAnsi="Gill Sans MT"/>
          <w:lang w:val="en-US"/>
        </w:rPr>
        <w:t xml:space="preserve">the objective </w:t>
      </w:r>
      <w:r w:rsidR="00131BCC">
        <w:rPr>
          <w:rFonts w:ascii="Gill Sans MT" w:hAnsi="Gill Sans MT"/>
          <w:lang w:val="en-US"/>
        </w:rPr>
        <w:t>of</w:t>
      </w:r>
      <w:r>
        <w:rPr>
          <w:rFonts w:ascii="Gill Sans MT" w:hAnsi="Gill Sans MT"/>
          <w:lang w:val="en-US"/>
        </w:rPr>
        <w:t xml:space="preserve"> </w:t>
      </w:r>
      <w:r w:rsidR="000C0A06">
        <w:rPr>
          <w:rFonts w:ascii="Gill Sans MT" w:hAnsi="Gill Sans MT"/>
          <w:lang w:val="en-US"/>
        </w:rPr>
        <w:t>increased</w:t>
      </w:r>
      <w:r>
        <w:rPr>
          <w:rFonts w:ascii="Gill Sans MT" w:hAnsi="Gill Sans MT"/>
          <w:lang w:val="en-US"/>
        </w:rPr>
        <w:t xml:space="preserve"> collaboration. The Study Tour</w:t>
      </w:r>
      <w:r w:rsidRPr="008972BE">
        <w:rPr>
          <w:rFonts w:ascii="Gill Sans MT" w:hAnsi="Gill Sans MT"/>
          <w:lang w:val="en-US"/>
        </w:rPr>
        <w:t xml:space="preserve"> provide</w:t>
      </w:r>
      <w:r>
        <w:rPr>
          <w:rFonts w:ascii="Gill Sans MT" w:hAnsi="Gill Sans MT"/>
          <w:lang w:val="en-US"/>
        </w:rPr>
        <w:t>d</w:t>
      </w:r>
      <w:r w:rsidRPr="008972BE">
        <w:rPr>
          <w:rFonts w:ascii="Gill Sans MT" w:hAnsi="Gill Sans MT"/>
          <w:lang w:val="en-US"/>
        </w:rPr>
        <w:t xml:space="preserve"> the visiting leaders and their hosts with a facilitated space in which to forge new opportunities for collaboration and it bui</w:t>
      </w:r>
      <w:r>
        <w:rPr>
          <w:rFonts w:ascii="Gill Sans MT" w:hAnsi="Gill Sans MT"/>
          <w:lang w:val="en-US"/>
        </w:rPr>
        <w:t>lt</w:t>
      </w:r>
      <w:r w:rsidRPr="008972BE">
        <w:rPr>
          <w:rFonts w:ascii="Gill Sans MT" w:hAnsi="Gill Sans MT"/>
          <w:lang w:val="en-US"/>
        </w:rPr>
        <w:t xml:space="preserve"> the foundation for sustainable alliances between sectors</w:t>
      </w:r>
      <w:r>
        <w:rPr>
          <w:rFonts w:ascii="Gill Sans MT" w:hAnsi="Gill Sans MT"/>
          <w:lang w:val="en-US"/>
        </w:rPr>
        <w:t>.</w:t>
      </w:r>
      <w:r w:rsidR="001A247F">
        <w:rPr>
          <w:rFonts w:ascii="Gill Sans MT" w:hAnsi="Gill Sans MT"/>
          <w:lang w:val="en-US"/>
        </w:rPr>
        <w:t xml:space="preserve"> </w:t>
      </w:r>
    </w:p>
    <w:p w14:paraId="442A32F3" w14:textId="57ADCE1C" w:rsidR="00563B68" w:rsidRPr="001A247F" w:rsidRDefault="00563B68" w:rsidP="00B8405C">
      <w:pPr>
        <w:pStyle w:val="Prrafodelista"/>
        <w:numPr>
          <w:ilvl w:val="0"/>
          <w:numId w:val="16"/>
        </w:numPr>
        <w:jc w:val="both"/>
        <w:rPr>
          <w:rFonts w:ascii="Gill Sans MT" w:hAnsi="Gill Sans MT"/>
          <w:b/>
          <w:bCs/>
          <w:color w:val="1F3864" w:themeColor="accent1" w:themeShade="80"/>
          <w:u w:val="single"/>
          <w:lang w:val="en-US"/>
        </w:rPr>
      </w:pPr>
      <w:r w:rsidRPr="001A247F">
        <w:rPr>
          <w:rFonts w:ascii="Gill Sans MT" w:hAnsi="Gill Sans MT"/>
          <w:b/>
          <w:bCs/>
          <w:lang w:val="en-US"/>
        </w:rPr>
        <w:t>Investment in people who can lead change within their institutions</w:t>
      </w:r>
      <w:r w:rsidRPr="001A247F">
        <w:rPr>
          <w:rFonts w:ascii="Gill Sans MT" w:hAnsi="Gill Sans MT"/>
          <w:lang w:val="en-US"/>
        </w:rPr>
        <w:t xml:space="preserve">: </w:t>
      </w:r>
      <w:r w:rsidR="006E49BF" w:rsidRPr="001A247F">
        <w:rPr>
          <w:rFonts w:ascii="Gill Sans MT" w:hAnsi="Gill Sans MT"/>
          <w:lang w:val="en-US"/>
        </w:rPr>
        <w:t>The</w:t>
      </w:r>
      <w:r w:rsidR="00826894" w:rsidRPr="001A247F">
        <w:rPr>
          <w:rFonts w:ascii="Gill Sans MT" w:hAnsi="Gill Sans MT"/>
          <w:lang w:val="en-US"/>
        </w:rPr>
        <w:t xml:space="preserve"> Study Tour enabled</w:t>
      </w:r>
      <w:r w:rsidRPr="001A247F">
        <w:rPr>
          <w:rFonts w:ascii="Gill Sans MT" w:hAnsi="Gill Sans MT"/>
          <w:lang w:val="en-US"/>
        </w:rPr>
        <w:t xml:space="preserve"> key actors and influencers to </w:t>
      </w:r>
      <w:r w:rsidR="00A872E2" w:rsidRPr="001A247F">
        <w:rPr>
          <w:rFonts w:ascii="Gill Sans MT" w:hAnsi="Gill Sans MT"/>
          <w:lang w:val="en-US"/>
        </w:rPr>
        <w:t>apply</w:t>
      </w:r>
      <w:r w:rsidRPr="001A247F">
        <w:rPr>
          <w:rFonts w:ascii="Gill Sans MT" w:hAnsi="Gill Sans MT"/>
          <w:lang w:val="en-US"/>
        </w:rPr>
        <w:t xml:space="preserve"> lessons learned by their </w:t>
      </w:r>
      <w:r w:rsidR="00826894" w:rsidRPr="001A247F">
        <w:rPr>
          <w:rFonts w:ascii="Gill Sans MT" w:hAnsi="Gill Sans MT"/>
          <w:lang w:val="en-US"/>
        </w:rPr>
        <w:t>peers</w:t>
      </w:r>
      <w:r w:rsidR="00887E8B" w:rsidRPr="001A247F">
        <w:rPr>
          <w:rFonts w:ascii="Gill Sans MT" w:hAnsi="Gill Sans MT"/>
          <w:lang w:val="en-US"/>
        </w:rPr>
        <w:t xml:space="preserve"> – fellow leaders </w:t>
      </w:r>
      <w:r w:rsidR="00826894" w:rsidRPr="001A247F">
        <w:rPr>
          <w:rFonts w:ascii="Gill Sans MT" w:hAnsi="Gill Sans MT"/>
          <w:lang w:val="en-US"/>
        </w:rPr>
        <w:t xml:space="preserve"> working</w:t>
      </w:r>
      <w:r w:rsidRPr="001A247F">
        <w:rPr>
          <w:rFonts w:ascii="Gill Sans MT" w:hAnsi="Gill Sans MT"/>
          <w:lang w:val="en-US"/>
        </w:rPr>
        <w:t xml:space="preserve"> on similar challenges</w:t>
      </w:r>
      <w:r w:rsidR="005A45BE" w:rsidRPr="001A247F">
        <w:rPr>
          <w:rFonts w:ascii="Gill Sans MT" w:hAnsi="Gill Sans MT"/>
          <w:lang w:val="en-US"/>
        </w:rPr>
        <w:t xml:space="preserve"> – to </w:t>
      </w:r>
      <w:r w:rsidRPr="001A247F">
        <w:rPr>
          <w:rFonts w:ascii="Gill Sans MT" w:hAnsi="Gill Sans MT"/>
          <w:lang w:val="en-US"/>
        </w:rPr>
        <w:t xml:space="preserve">their own work in their </w:t>
      </w:r>
      <w:r w:rsidR="00ED4FEB" w:rsidRPr="001A247F">
        <w:rPr>
          <w:rFonts w:ascii="Gill Sans MT" w:hAnsi="Gill Sans MT"/>
          <w:lang w:val="en-US"/>
        </w:rPr>
        <w:t xml:space="preserve">respective </w:t>
      </w:r>
      <w:r w:rsidRPr="001A247F">
        <w:rPr>
          <w:rFonts w:ascii="Gill Sans MT" w:hAnsi="Gill Sans MT"/>
          <w:lang w:val="en-US"/>
        </w:rPr>
        <w:t>institutions (CSOs, government areas</w:t>
      </w:r>
      <w:r w:rsidR="00EF1162" w:rsidRPr="001A247F">
        <w:rPr>
          <w:rFonts w:ascii="Gill Sans MT" w:hAnsi="Gill Sans MT"/>
          <w:lang w:val="en-US"/>
        </w:rPr>
        <w:t>,</w:t>
      </w:r>
      <w:r w:rsidRPr="001A247F">
        <w:rPr>
          <w:rFonts w:ascii="Gill Sans MT" w:hAnsi="Gill Sans MT"/>
          <w:lang w:val="en-US"/>
        </w:rPr>
        <w:t xml:space="preserve"> or private initiatives).</w:t>
      </w:r>
    </w:p>
    <w:p w14:paraId="3F004664" w14:textId="732B5CF4" w:rsidR="00F20B9D" w:rsidRDefault="00F20B9D" w:rsidP="00563B68">
      <w:pPr>
        <w:spacing w:after="0" w:line="276" w:lineRule="auto"/>
        <w:jc w:val="both"/>
        <w:textAlignment w:val="baseline"/>
        <w:rPr>
          <w:rFonts w:ascii="Gill Sans MT" w:eastAsia="Times New Roman" w:hAnsi="Gill Sans MT" w:cs="Segoe UI"/>
          <w:sz w:val="24"/>
          <w:szCs w:val="24"/>
          <w:lang w:val="en-US" w:eastAsia="es-MX"/>
        </w:rPr>
      </w:pPr>
    </w:p>
    <w:p w14:paraId="44C2DFC4" w14:textId="4FF22DA1" w:rsidR="001A247F" w:rsidRDefault="001A247F">
      <w:pPr>
        <w:rPr>
          <w:rFonts w:ascii="Gill Sans MT" w:eastAsia="Times New Roman" w:hAnsi="Gill Sans MT" w:cs="Segoe UI"/>
          <w:sz w:val="24"/>
          <w:szCs w:val="24"/>
          <w:lang w:val="en-US" w:eastAsia="es-MX"/>
        </w:rPr>
      </w:pPr>
      <w:r>
        <w:rPr>
          <w:rFonts w:ascii="Gill Sans MT" w:eastAsia="Times New Roman" w:hAnsi="Gill Sans MT" w:cs="Segoe UI"/>
          <w:sz w:val="24"/>
          <w:szCs w:val="24"/>
          <w:lang w:val="en-US" w:eastAsia="es-MX"/>
        </w:rPr>
        <w:br w:type="page"/>
      </w:r>
    </w:p>
    <w:p w14:paraId="18CD4F0F" w14:textId="77777777" w:rsidR="00D01C6C" w:rsidRDefault="00D01C6C" w:rsidP="0082521F">
      <w:pPr>
        <w:spacing w:after="0" w:line="276" w:lineRule="auto"/>
        <w:jc w:val="both"/>
        <w:textAlignment w:val="baseline"/>
        <w:rPr>
          <w:rFonts w:ascii="Gill Sans MT" w:eastAsia="Times New Roman" w:hAnsi="Gill Sans MT" w:cs="Segoe UI"/>
          <w:sz w:val="24"/>
          <w:szCs w:val="24"/>
          <w:lang w:val="en-US" w:eastAsia="es-MX"/>
        </w:rPr>
      </w:pPr>
    </w:p>
    <w:p w14:paraId="62FB9E28" w14:textId="1A749F91" w:rsidR="00F6375F" w:rsidRPr="003A0581" w:rsidRDefault="008F2677" w:rsidP="00BE3A15">
      <w:pPr>
        <w:rPr>
          <w:rFonts w:ascii="Gill Sans MT" w:hAnsi="Gill Sans MT"/>
          <w:color w:val="4472C4" w:themeColor="accent1"/>
          <w:sz w:val="24"/>
          <w:szCs w:val="24"/>
          <w:lang w:val="en-US" w:eastAsia="es-MX"/>
        </w:rPr>
      </w:pPr>
      <w:r w:rsidRPr="003A0581">
        <w:rPr>
          <w:rFonts w:ascii="Gill Sans MT" w:hAnsi="Gill Sans MT"/>
          <w:color w:val="4472C4" w:themeColor="accent1"/>
          <w:sz w:val="24"/>
          <w:szCs w:val="24"/>
          <w:lang w:val="en-US" w:eastAsia="es-MX"/>
        </w:rPr>
        <w:t>WHO PARTICIPATED?</w:t>
      </w:r>
    </w:p>
    <w:p w14:paraId="7AA94715" w14:textId="03625DFA" w:rsidR="001768E7" w:rsidRPr="003A0581" w:rsidRDefault="008F2677" w:rsidP="003A0581">
      <w:pPr>
        <w:spacing w:after="0" w:line="276" w:lineRule="auto"/>
        <w:jc w:val="both"/>
        <w:textAlignment w:val="baseline"/>
        <w:rPr>
          <w:rFonts w:ascii="Gill Sans MT" w:eastAsia="Times New Roman" w:hAnsi="Gill Sans MT" w:cs="Segoe UI"/>
          <w:sz w:val="24"/>
          <w:szCs w:val="24"/>
          <w:lang w:val="en-US" w:eastAsia="es-MX"/>
        </w:rPr>
      </w:pPr>
      <w:r>
        <w:rPr>
          <w:rFonts w:ascii="Gill Sans MT" w:eastAsia="Times New Roman" w:hAnsi="Gill Sans MT" w:cs="Segoe UI"/>
          <w:sz w:val="24"/>
          <w:szCs w:val="24"/>
          <w:lang w:val="en-US" w:eastAsia="es-MX"/>
        </w:rPr>
        <w:t>Based on selection criteria that included leadership and collaboration potential as described in detail below,</w:t>
      </w:r>
      <w:r w:rsidR="00BD75E4">
        <w:rPr>
          <w:rFonts w:ascii="Gill Sans MT" w:eastAsia="Times New Roman" w:hAnsi="Gill Sans MT" w:cs="Segoe UI"/>
          <w:sz w:val="24"/>
          <w:szCs w:val="24"/>
          <w:lang w:val="en-US" w:eastAsia="es-MX"/>
        </w:rPr>
        <w:t xml:space="preserve"> CSA selected eight participants (four from Sonora and four from </w:t>
      </w:r>
      <w:r w:rsidR="00D46C9E">
        <w:rPr>
          <w:rFonts w:ascii="Gill Sans MT" w:eastAsia="Times New Roman" w:hAnsi="Gill Sans MT" w:cs="Segoe UI"/>
          <w:sz w:val="24"/>
          <w:szCs w:val="24"/>
          <w:lang w:val="en-US" w:eastAsia="es-MX"/>
        </w:rPr>
        <w:t>Coahuila</w:t>
      </w:r>
      <w:r w:rsidR="00BD75E4">
        <w:rPr>
          <w:rFonts w:ascii="Gill Sans MT" w:eastAsia="Times New Roman" w:hAnsi="Gill Sans MT" w:cs="Segoe UI"/>
          <w:sz w:val="24"/>
          <w:szCs w:val="24"/>
          <w:lang w:val="en-US" w:eastAsia="es-MX"/>
        </w:rPr>
        <w:t>)</w:t>
      </w:r>
      <w:r w:rsidR="009113F8">
        <w:rPr>
          <w:rFonts w:ascii="Gill Sans MT" w:eastAsia="Times New Roman" w:hAnsi="Gill Sans MT" w:cs="Segoe UI"/>
          <w:sz w:val="24"/>
          <w:szCs w:val="24"/>
          <w:lang w:val="en-US" w:eastAsia="es-MX"/>
        </w:rPr>
        <w:t>. A</w:t>
      </w:r>
      <w:r w:rsidR="00BD75E4">
        <w:rPr>
          <w:rFonts w:ascii="Gill Sans MT" w:eastAsia="Times New Roman" w:hAnsi="Gill Sans MT" w:cs="Segoe UI"/>
          <w:sz w:val="24"/>
          <w:szCs w:val="24"/>
          <w:lang w:val="en-US" w:eastAsia="es-MX"/>
        </w:rPr>
        <w:t>fter a process of vetting and sensi</w:t>
      </w:r>
      <w:r w:rsidR="009368F5">
        <w:rPr>
          <w:rFonts w:ascii="Gill Sans MT" w:eastAsia="Times New Roman" w:hAnsi="Gill Sans MT" w:cs="Segoe UI"/>
          <w:sz w:val="24"/>
          <w:szCs w:val="24"/>
          <w:lang w:val="en-US" w:eastAsia="es-MX"/>
        </w:rPr>
        <w:t>tization</w:t>
      </w:r>
      <w:r w:rsidR="00BD75E4">
        <w:rPr>
          <w:rFonts w:ascii="Gill Sans MT" w:eastAsia="Times New Roman" w:hAnsi="Gill Sans MT" w:cs="Segoe UI"/>
          <w:sz w:val="24"/>
          <w:szCs w:val="24"/>
          <w:lang w:val="en-US" w:eastAsia="es-MX"/>
        </w:rPr>
        <w:t xml:space="preserve">, </w:t>
      </w:r>
      <w:r w:rsidR="009368F5">
        <w:rPr>
          <w:rFonts w:ascii="Gill Sans MT" w:eastAsia="Times New Roman" w:hAnsi="Gill Sans MT" w:cs="Segoe UI"/>
          <w:sz w:val="24"/>
          <w:szCs w:val="24"/>
          <w:lang w:val="en-US" w:eastAsia="es-MX"/>
        </w:rPr>
        <w:t>the group</w:t>
      </w:r>
      <w:r w:rsidR="0082521F" w:rsidRPr="3CC6E4E9">
        <w:rPr>
          <w:rFonts w:ascii="Gill Sans MT" w:eastAsia="Times New Roman" w:hAnsi="Gill Sans MT" w:cs="Segoe UI"/>
          <w:sz w:val="24"/>
          <w:szCs w:val="24"/>
          <w:lang w:val="en-US" w:eastAsia="es-MX"/>
        </w:rPr>
        <w:t xml:space="preserve"> traveled to</w:t>
      </w:r>
      <w:r w:rsidR="00705F37">
        <w:rPr>
          <w:rFonts w:ascii="Gill Sans MT" w:eastAsia="Times New Roman" w:hAnsi="Gill Sans MT" w:cs="Segoe UI"/>
          <w:sz w:val="24"/>
          <w:szCs w:val="24"/>
          <w:lang w:val="en-US" w:eastAsia="es-MX"/>
        </w:rPr>
        <w:t xml:space="preserve"> Medellín and Bogotá, Colombia</w:t>
      </w:r>
      <w:r w:rsidR="009368F5">
        <w:rPr>
          <w:rFonts w:ascii="Gill Sans MT" w:eastAsia="Times New Roman" w:hAnsi="Gill Sans MT" w:cs="Segoe UI"/>
          <w:sz w:val="24"/>
          <w:szCs w:val="24"/>
          <w:lang w:val="en-US" w:eastAsia="es-MX"/>
        </w:rPr>
        <w:t xml:space="preserve"> with </w:t>
      </w:r>
      <w:r w:rsidR="0049683A">
        <w:rPr>
          <w:rFonts w:ascii="Gill Sans MT" w:eastAsia="Times New Roman" w:hAnsi="Gill Sans MT" w:cs="Segoe UI"/>
          <w:sz w:val="24"/>
          <w:szCs w:val="24"/>
          <w:lang w:val="en-US" w:eastAsia="es-MX"/>
        </w:rPr>
        <w:t>two CSA</w:t>
      </w:r>
      <w:r w:rsidR="006D5523">
        <w:rPr>
          <w:rFonts w:ascii="Gill Sans MT" w:eastAsia="Times New Roman" w:hAnsi="Gill Sans MT" w:cs="Segoe UI"/>
          <w:sz w:val="24"/>
          <w:szCs w:val="24"/>
          <w:lang w:val="en-US" w:eastAsia="es-MX"/>
        </w:rPr>
        <w:t xml:space="preserve"> </w:t>
      </w:r>
      <w:r w:rsidR="009368F5">
        <w:rPr>
          <w:rFonts w:ascii="Gill Sans MT" w:eastAsia="Times New Roman" w:hAnsi="Gill Sans MT" w:cs="Segoe UI"/>
          <w:sz w:val="24"/>
          <w:szCs w:val="24"/>
          <w:lang w:val="en-US" w:eastAsia="es-MX"/>
        </w:rPr>
        <w:t>staff</w:t>
      </w:r>
      <w:r w:rsidR="00705F37">
        <w:rPr>
          <w:rFonts w:ascii="Gill Sans MT" w:eastAsia="Times New Roman" w:hAnsi="Gill Sans MT" w:cs="Segoe UI"/>
          <w:sz w:val="24"/>
          <w:szCs w:val="24"/>
          <w:lang w:val="en-US" w:eastAsia="es-MX"/>
        </w:rPr>
        <w:t xml:space="preserve"> </w:t>
      </w:r>
      <w:r w:rsidR="00975FAF">
        <w:rPr>
          <w:rFonts w:ascii="Gill Sans MT" w:eastAsia="Times New Roman" w:hAnsi="Gill Sans MT" w:cs="Segoe UI"/>
          <w:sz w:val="24"/>
          <w:szCs w:val="24"/>
          <w:lang w:val="en-US" w:eastAsia="es-MX"/>
        </w:rPr>
        <w:t xml:space="preserve">for </w:t>
      </w:r>
      <w:r w:rsidR="003F0ECB">
        <w:rPr>
          <w:rFonts w:ascii="Gill Sans MT" w:eastAsia="Times New Roman" w:hAnsi="Gill Sans MT" w:cs="Segoe UI"/>
          <w:sz w:val="24"/>
          <w:szCs w:val="24"/>
          <w:lang w:val="en-US" w:eastAsia="es-MX"/>
        </w:rPr>
        <w:t>S</w:t>
      </w:r>
      <w:r w:rsidR="00975FAF">
        <w:rPr>
          <w:rFonts w:ascii="Gill Sans MT" w:eastAsia="Times New Roman" w:hAnsi="Gill Sans MT" w:cs="Segoe UI"/>
          <w:sz w:val="24"/>
          <w:szCs w:val="24"/>
          <w:lang w:val="en-US" w:eastAsia="es-MX"/>
        </w:rPr>
        <w:t>outh-</w:t>
      </w:r>
      <w:r w:rsidR="003F0ECB">
        <w:rPr>
          <w:rFonts w:ascii="Gill Sans MT" w:eastAsia="Times New Roman" w:hAnsi="Gill Sans MT" w:cs="Segoe UI"/>
          <w:sz w:val="24"/>
          <w:szCs w:val="24"/>
          <w:lang w:val="en-US" w:eastAsia="es-MX"/>
        </w:rPr>
        <w:t>S</w:t>
      </w:r>
      <w:r w:rsidR="00975FAF">
        <w:rPr>
          <w:rFonts w:ascii="Gill Sans MT" w:eastAsia="Times New Roman" w:hAnsi="Gill Sans MT" w:cs="Segoe UI"/>
          <w:sz w:val="24"/>
          <w:szCs w:val="24"/>
          <w:lang w:val="en-US" w:eastAsia="es-MX"/>
        </w:rPr>
        <w:t>outh, peer-to peer knowledge transfer</w:t>
      </w:r>
      <w:r w:rsidR="00380B27">
        <w:rPr>
          <w:rFonts w:ascii="Gill Sans MT" w:eastAsia="Times New Roman" w:hAnsi="Gill Sans MT" w:cs="Segoe UI"/>
          <w:sz w:val="24"/>
          <w:szCs w:val="24"/>
          <w:lang w:val="en-US" w:eastAsia="es-MX"/>
        </w:rPr>
        <w:t xml:space="preserve"> with five Colombian </w:t>
      </w:r>
      <w:r w:rsidR="00334687">
        <w:rPr>
          <w:rFonts w:ascii="Gill Sans MT" w:eastAsia="Times New Roman" w:hAnsi="Gill Sans MT" w:cs="Segoe UI"/>
          <w:sz w:val="24"/>
          <w:szCs w:val="24"/>
          <w:lang w:val="en-US" w:eastAsia="es-MX"/>
        </w:rPr>
        <w:t>colleagues</w:t>
      </w:r>
      <w:r w:rsidR="00380B27">
        <w:rPr>
          <w:rFonts w:ascii="Gill Sans MT" w:eastAsia="Times New Roman" w:hAnsi="Gill Sans MT" w:cs="Segoe UI"/>
          <w:sz w:val="24"/>
          <w:szCs w:val="24"/>
          <w:lang w:val="en-US" w:eastAsia="es-MX"/>
        </w:rPr>
        <w:t xml:space="preserve"> working in peacebuilding, human rights and </w:t>
      </w:r>
      <w:r w:rsidR="00334687">
        <w:rPr>
          <w:rFonts w:ascii="Gill Sans MT" w:eastAsia="Times New Roman" w:hAnsi="Gill Sans MT" w:cs="Segoe UI"/>
          <w:sz w:val="24"/>
          <w:szCs w:val="24"/>
          <w:lang w:val="en-US" w:eastAsia="es-MX"/>
        </w:rPr>
        <w:t>transparency</w:t>
      </w:r>
      <w:r w:rsidR="004E34C6">
        <w:rPr>
          <w:rFonts w:ascii="Gill Sans MT" w:eastAsia="Times New Roman" w:hAnsi="Gill Sans MT" w:cs="Segoe UI"/>
          <w:sz w:val="24"/>
          <w:szCs w:val="24"/>
          <w:lang w:val="en-US" w:eastAsia="es-MX"/>
        </w:rPr>
        <w:t>.</w:t>
      </w:r>
      <w:r w:rsidR="00EC2743" w:rsidRPr="00EC2743">
        <w:rPr>
          <w:rFonts w:ascii="Gill Sans MT" w:eastAsia="Times New Roman" w:hAnsi="Gill Sans MT" w:cs="Segoe UI"/>
          <w:sz w:val="24"/>
          <w:szCs w:val="24"/>
          <w:lang w:val="en-US" w:eastAsia="es-MX"/>
        </w:rPr>
        <w:t xml:space="preserve"> </w:t>
      </w:r>
      <w:r>
        <w:rPr>
          <w:rFonts w:ascii="Gill Sans MT" w:eastAsia="Times New Roman" w:hAnsi="Gill Sans MT" w:cs="Segoe UI"/>
          <w:sz w:val="24"/>
          <w:szCs w:val="24"/>
          <w:lang w:val="en-US" w:eastAsia="es-MX"/>
        </w:rPr>
        <w:t xml:space="preserve">After </w:t>
      </w:r>
      <w:r w:rsidR="002D73DC">
        <w:rPr>
          <w:rFonts w:ascii="Gill Sans MT" w:eastAsia="Times New Roman" w:hAnsi="Gill Sans MT" w:cs="Segoe UI"/>
          <w:sz w:val="24"/>
          <w:szCs w:val="24"/>
          <w:lang w:val="en-US" w:eastAsia="es-MX"/>
        </w:rPr>
        <w:t>their</w:t>
      </w:r>
      <w:r w:rsidR="00EC2743" w:rsidRPr="3CC6E4E9">
        <w:rPr>
          <w:rFonts w:ascii="Gill Sans MT" w:eastAsia="Times New Roman" w:hAnsi="Gill Sans MT" w:cs="Segoe UI"/>
          <w:sz w:val="24"/>
          <w:szCs w:val="24"/>
          <w:lang w:val="en-US" w:eastAsia="es-MX"/>
        </w:rPr>
        <w:t xml:space="preserve"> </w:t>
      </w:r>
      <w:r>
        <w:rPr>
          <w:rFonts w:ascii="Gill Sans MT" w:eastAsia="Times New Roman" w:hAnsi="Gill Sans MT" w:cs="Segoe UI"/>
          <w:sz w:val="24"/>
          <w:szCs w:val="24"/>
          <w:lang w:val="en-US" w:eastAsia="es-MX"/>
        </w:rPr>
        <w:t>return from</w:t>
      </w:r>
      <w:r w:rsidR="00EC2743" w:rsidRPr="3CC6E4E9">
        <w:rPr>
          <w:rFonts w:ascii="Gill Sans MT" w:eastAsia="Times New Roman" w:hAnsi="Gill Sans MT" w:cs="Segoe UI"/>
          <w:sz w:val="24"/>
          <w:szCs w:val="24"/>
          <w:lang w:val="en-US" w:eastAsia="es-MX"/>
        </w:rPr>
        <w:t xml:space="preserve"> Colombia, participants </w:t>
      </w:r>
      <w:r w:rsidR="00F35150">
        <w:rPr>
          <w:rFonts w:ascii="Gill Sans MT" w:eastAsia="Times New Roman" w:hAnsi="Gill Sans MT" w:cs="Segoe UI"/>
          <w:sz w:val="24"/>
          <w:szCs w:val="24"/>
          <w:lang w:val="en-US" w:eastAsia="es-MX"/>
        </w:rPr>
        <w:t xml:space="preserve">collaborated </w:t>
      </w:r>
      <w:r w:rsidR="00EC2743" w:rsidRPr="3CC6E4E9">
        <w:rPr>
          <w:rFonts w:ascii="Gill Sans MT" w:eastAsia="Times New Roman" w:hAnsi="Gill Sans MT" w:cs="Segoe UI"/>
          <w:sz w:val="24"/>
          <w:szCs w:val="24"/>
          <w:lang w:val="en-US" w:eastAsia="es-MX"/>
        </w:rPr>
        <w:t xml:space="preserve">in forming </w:t>
      </w:r>
      <w:r w:rsidR="00EC2743">
        <w:rPr>
          <w:rFonts w:ascii="Gill Sans MT" w:eastAsia="Times New Roman" w:hAnsi="Gill Sans MT" w:cs="Segoe UI"/>
          <w:sz w:val="24"/>
          <w:szCs w:val="24"/>
          <w:lang w:val="en-US" w:eastAsia="es-MX"/>
        </w:rPr>
        <w:t xml:space="preserve">a Learning Community </w:t>
      </w:r>
      <w:r w:rsidR="00F35150">
        <w:rPr>
          <w:rFonts w:ascii="Gill Sans MT" w:eastAsia="Times New Roman" w:hAnsi="Gill Sans MT" w:cs="Segoe UI"/>
          <w:sz w:val="24"/>
          <w:szCs w:val="24"/>
          <w:lang w:val="en-US" w:eastAsia="es-MX"/>
        </w:rPr>
        <w:t>that</w:t>
      </w:r>
      <w:r w:rsidR="00B92465">
        <w:rPr>
          <w:rFonts w:ascii="Gill Sans MT" w:eastAsia="Times New Roman" w:hAnsi="Gill Sans MT" w:cs="Segoe UI"/>
          <w:sz w:val="24"/>
          <w:szCs w:val="24"/>
          <w:lang w:val="en-US" w:eastAsia="es-MX"/>
        </w:rPr>
        <w:t xml:space="preserve"> </w:t>
      </w:r>
      <w:r w:rsidR="00C900FD">
        <w:rPr>
          <w:rFonts w:ascii="Gill Sans MT" w:eastAsia="Times New Roman" w:hAnsi="Gill Sans MT" w:cs="Segoe UI"/>
          <w:sz w:val="24"/>
          <w:szCs w:val="24"/>
          <w:lang w:val="en-US" w:eastAsia="es-MX"/>
        </w:rPr>
        <w:t xml:space="preserve">resulted in the design of </w:t>
      </w:r>
      <w:r w:rsidR="00EC2743">
        <w:rPr>
          <w:rFonts w:ascii="Gill Sans MT" w:eastAsia="Times New Roman" w:hAnsi="Gill Sans MT" w:cs="Segoe UI"/>
          <w:sz w:val="24"/>
          <w:szCs w:val="24"/>
          <w:lang w:val="en-US" w:eastAsia="es-MX"/>
        </w:rPr>
        <w:t xml:space="preserve">two local </w:t>
      </w:r>
      <w:r w:rsidR="00EC2743" w:rsidRPr="3CC6E4E9">
        <w:rPr>
          <w:rFonts w:ascii="Gill Sans MT" w:eastAsia="Times New Roman" w:hAnsi="Gill Sans MT" w:cs="Segoe UI"/>
          <w:sz w:val="24"/>
          <w:szCs w:val="24"/>
          <w:lang w:val="en-US" w:eastAsia="es-MX"/>
        </w:rPr>
        <w:t>initiative</w:t>
      </w:r>
      <w:r w:rsidR="00EC2743">
        <w:rPr>
          <w:rFonts w:ascii="Gill Sans MT" w:eastAsia="Times New Roman" w:hAnsi="Gill Sans MT" w:cs="Segoe UI"/>
          <w:sz w:val="24"/>
          <w:szCs w:val="24"/>
          <w:lang w:val="en-US" w:eastAsia="es-MX"/>
        </w:rPr>
        <w:t>s</w:t>
      </w:r>
      <w:r w:rsidR="00B92465">
        <w:rPr>
          <w:rFonts w:ascii="Gill Sans MT" w:eastAsia="Times New Roman" w:hAnsi="Gill Sans MT" w:cs="Segoe UI"/>
          <w:sz w:val="24"/>
          <w:szCs w:val="24"/>
          <w:lang w:val="en-US" w:eastAsia="es-MX"/>
        </w:rPr>
        <w:t xml:space="preserve"> in Mexico</w:t>
      </w:r>
      <w:r w:rsidR="00EC2743" w:rsidRPr="3CC6E4E9">
        <w:rPr>
          <w:rFonts w:ascii="Gill Sans MT" w:eastAsia="Times New Roman" w:hAnsi="Gill Sans MT" w:cs="Segoe UI"/>
          <w:sz w:val="24"/>
          <w:szCs w:val="24"/>
          <w:lang w:val="en-US" w:eastAsia="es-MX"/>
        </w:rPr>
        <w:t xml:space="preserve"> with a Local Systems approach</w:t>
      </w:r>
      <w:r w:rsidR="00EC2743">
        <w:rPr>
          <w:rFonts w:ascii="Gill Sans MT" w:eastAsia="Times New Roman" w:hAnsi="Gill Sans MT" w:cs="Segoe UI"/>
          <w:sz w:val="24"/>
          <w:szCs w:val="24"/>
          <w:lang w:val="en-US" w:eastAsia="es-MX"/>
        </w:rPr>
        <w:t xml:space="preserve">. </w:t>
      </w:r>
      <w:r w:rsidR="00EC2743" w:rsidRPr="3CC6E4E9">
        <w:rPr>
          <w:rFonts w:ascii="Gill Sans MT" w:eastAsia="Times New Roman" w:hAnsi="Gill Sans MT" w:cs="Segoe UI"/>
          <w:sz w:val="24"/>
          <w:szCs w:val="24"/>
          <w:lang w:val="en-US" w:eastAsia="es-MX"/>
        </w:rPr>
        <w:t xml:space="preserve"> </w:t>
      </w:r>
      <w:r w:rsidR="001768E7">
        <w:rPr>
          <w:rFonts w:ascii="Gill Sans MT" w:hAnsi="Gill Sans MT"/>
          <w:sz w:val="24"/>
          <w:szCs w:val="24"/>
          <w:lang w:val="en-US" w:eastAsia="es-MX"/>
        </w:rPr>
        <w:br w:type="page"/>
      </w:r>
    </w:p>
    <w:p w14:paraId="5CF90AAD" w14:textId="77777777" w:rsidR="001A247F" w:rsidRDefault="001A247F" w:rsidP="001A247F">
      <w:pPr>
        <w:jc w:val="center"/>
        <w:rPr>
          <w:rFonts w:ascii="Gill Sans MT" w:hAnsi="Gill Sans MT"/>
          <w:sz w:val="24"/>
          <w:szCs w:val="24"/>
          <w:lang w:val="en-US" w:eastAsia="es-MX"/>
        </w:rPr>
      </w:pPr>
    </w:p>
    <w:p w14:paraId="27858EB6" w14:textId="607BE3DA" w:rsidR="003013F6" w:rsidRPr="003013F6" w:rsidRDefault="002762F9" w:rsidP="003013F6">
      <w:pPr>
        <w:pStyle w:val="Ttulo1"/>
        <w:jc w:val="center"/>
        <w:rPr>
          <w:rFonts w:ascii="Gill Sans MT" w:eastAsia="Times New Roman" w:hAnsi="Gill Sans MT" w:cs="Segoe UI"/>
          <w:b/>
          <w:bCs/>
          <w:sz w:val="24"/>
          <w:szCs w:val="24"/>
          <w:lang w:val="en-US" w:eastAsia="es-MX"/>
        </w:rPr>
      </w:pPr>
      <w:bookmarkStart w:id="13" w:name="_Toc49786174"/>
      <w:r w:rsidRPr="003013F6">
        <w:rPr>
          <w:rFonts w:ascii="Gill Sans MT" w:eastAsia="Times New Roman" w:hAnsi="Gill Sans MT" w:cs="Segoe UI"/>
          <w:b/>
          <w:bCs/>
          <w:sz w:val="24"/>
          <w:szCs w:val="24"/>
          <w:lang w:val="en-US" w:eastAsia="es-MX"/>
        </w:rPr>
        <w:t>SECTION II</w:t>
      </w:r>
      <w:bookmarkEnd w:id="13"/>
    </w:p>
    <w:p w14:paraId="25D6B20D" w14:textId="5CE9215C" w:rsidR="0077592D" w:rsidRPr="003013F6" w:rsidRDefault="00CF178B" w:rsidP="003013F6">
      <w:pPr>
        <w:pStyle w:val="Ttulo1"/>
        <w:rPr>
          <w:rFonts w:ascii="Gill Sans MT" w:eastAsia="Times New Roman" w:hAnsi="Gill Sans MT" w:cs="Segoe UI"/>
          <w:b/>
          <w:bCs/>
          <w:sz w:val="24"/>
          <w:szCs w:val="24"/>
          <w:lang w:val="en-US" w:eastAsia="es-MX"/>
        </w:rPr>
      </w:pPr>
      <w:bookmarkStart w:id="14" w:name="_Toc49786175"/>
      <w:r w:rsidRPr="003013F6">
        <w:rPr>
          <w:rFonts w:ascii="Gill Sans MT" w:eastAsia="Times New Roman" w:hAnsi="Gill Sans MT" w:cs="Segoe UI"/>
          <w:b/>
          <w:bCs/>
          <w:sz w:val="24"/>
          <w:szCs w:val="24"/>
          <w:lang w:val="en-US" w:eastAsia="es-MX"/>
        </w:rPr>
        <w:t>STUDY TOUR</w:t>
      </w:r>
      <w:r w:rsidR="00966C88">
        <w:rPr>
          <w:rFonts w:ascii="Gill Sans MT" w:eastAsia="Times New Roman" w:hAnsi="Gill Sans MT" w:cs="Segoe UI"/>
          <w:b/>
          <w:bCs/>
          <w:sz w:val="24"/>
          <w:szCs w:val="24"/>
          <w:lang w:val="en-US" w:eastAsia="es-MX"/>
        </w:rPr>
        <w:t xml:space="preserve"> </w:t>
      </w:r>
      <w:r w:rsidRPr="003013F6">
        <w:rPr>
          <w:rFonts w:ascii="Gill Sans MT" w:eastAsia="Times New Roman" w:hAnsi="Gill Sans MT" w:cs="Segoe UI"/>
          <w:b/>
          <w:bCs/>
          <w:sz w:val="24"/>
          <w:szCs w:val="24"/>
          <w:lang w:val="en-US" w:eastAsia="es-MX"/>
        </w:rPr>
        <w:t>METHODOLOGY</w:t>
      </w:r>
      <w:bookmarkEnd w:id="14"/>
    </w:p>
    <w:p w14:paraId="04F5EC69" w14:textId="3D24445F" w:rsidR="004E02EE" w:rsidRDefault="00882D0F" w:rsidP="00350609">
      <w:pPr>
        <w:jc w:val="both"/>
        <w:rPr>
          <w:rFonts w:ascii="Gill Sans MT" w:eastAsia="Times New Roman" w:hAnsi="Gill Sans MT" w:cs="Segoe UI"/>
          <w:sz w:val="24"/>
          <w:szCs w:val="24"/>
          <w:lang w:val="en-US" w:eastAsia="es-MX"/>
        </w:rPr>
      </w:pPr>
      <w:r w:rsidDel="007849C8">
        <w:rPr>
          <w:rFonts w:ascii="Gill Sans MT" w:eastAsia="Times New Roman" w:hAnsi="Gill Sans MT" w:cs="Segoe UI"/>
          <w:sz w:val="24"/>
          <w:szCs w:val="24"/>
          <w:lang w:val="en-US" w:eastAsia="es-MX"/>
        </w:rPr>
        <w:t>CSA</w:t>
      </w:r>
      <w:r>
        <w:rPr>
          <w:rFonts w:ascii="Gill Sans MT" w:eastAsia="Times New Roman" w:hAnsi="Gill Sans MT" w:cs="Segoe UI"/>
          <w:sz w:val="24"/>
          <w:szCs w:val="24"/>
          <w:lang w:val="en-US" w:eastAsia="es-MX"/>
        </w:rPr>
        <w:t xml:space="preserve"> staff realized th</w:t>
      </w:r>
      <w:r w:rsidR="00A81C71">
        <w:rPr>
          <w:rFonts w:ascii="Gill Sans MT" w:eastAsia="Times New Roman" w:hAnsi="Gill Sans MT" w:cs="Segoe UI"/>
          <w:sz w:val="24"/>
          <w:szCs w:val="24"/>
          <w:lang w:val="en-US" w:eastAsia="es-MX"/>
        </w:rPr>
        <w:t>at to be successful, the Study Tour</w:t>
      </w:r>
      <w:r w:rsidR="009E52D1">
        <w:rPr>
          <w:rFonts w:ascii="Gill Sans MT" w:eastAsia="Times New Roman" w:hAnsi="Gill Sans MT" w:cs="Segoe UI"/>
          <w:sz w:val="24"/>
          <w:szCs w:val="24"/>
          <w:lang w:val="en-US" w:eastAsia="es-MX"/>
        </w:rPr>
        <w:t xml:space="preserve"> </w:t>
      </w:r>
      <w:r w:rsidR="002D4226">
        <w:rPr>
          <w:rFonts w:ascii="Gill Sans MT" w:eastAsia="Times New Roman" w:hAnsi="Gill Sans MT" w:cs="Segoe UI"/>
          <w:sz w:val="24"/>
          <w:szCs w:val="24"/>
          <w:lang w:val="en-US" w:eastAsia="es-MX"/>
        </w:rPr>
        <w:t>should</w:t>
      </w:r>
      <w:r w:rsidR="009E52D1">
        <w:rPr>
          <w:rFonts w:ascii="Gill Sans MT" w:eastAsia="Times New Roman" w:hAnsi="Gill Sans MT" w:cs="Segoe UI"/>
          <w:sz w:val="24"/>
          <w:szCs w:val="24"/>
          <w:lang w:val="en-US" w:eastAsia="es-MX"/>
        </w:rPr>
        <w:t xml:space="preserve"> not only provide participants with</w:t>
      </w:r>
      <w:r w:rsidR="004A75BB">
        <w:rPr>
          <w:rFonts w:ascii="Gill Sans MT" w:eastAsia="Times New Roman" w:hAnsi="Gill Sans MT" w:cs="Segoe UI"/>
          <w:sz w:val="24"/>
          <w:szCs w:val="24"/>
          <w:lang w:val="en-US" w:eastAsia="es-MX"/>
        </w:rPr>
        <w:t xml:space="preserve"> a valuable experience traveling to Colombia </w:t>
      </w:r>
      <w:r w:rsidR="009E52D1">
        <w:rPr>
          <w:rFonts w:ascii="Gill Sans MT" w:eastAsia="Times New Roman" w:hAnsi="Gill Sans MT" w:cs="Segoe UI"/>
          <w:sz w:val="24"/>
          <w:szCs w:val="24"/>
          <w:lang w:val="en-US" w:eastAsia="es-MX"/>
        </w:rPr>
        <w:t>and</w:t>
      </w:r>
      <w:r w:rsidR="004A75BB">
        <w:rPr>
          <w:rFonts w:ascii="Gill Sans MT" w:eastAsia="Times New Roman" w:hAnsi="Gill Sans MT" w:cs="Segoe UI"/>
          <w:sz w:val="24"/>
          <w:szCs w:val="24"/>
          <w:lang w:val="en-US" w:eastAsia="es-MX"/>
        </w:rPr>
        <w:t xml:space="preserve"> learning from key actors</w:t>
      </w:r>
      <w:r w:rsidR="009E52D1">
        <w:rPr>
          <w:rFonts w:ascii="Gill Sans MT" w:eastAsia="Times New Roman" w:hAnsi="Gill Sans MT" w:cs="Segoe UI"/>
          <w:sz w:val="24"/>
          <w:szCs w:val="24"/>
          <w:lang w:val="en-US" w:eastAsia="es-MX"/>
        </w:rPr>
        <w:t xml:space="preserve"> there</w:t>
      </w:r>
      <w:r w:rsidR="004A75BB">
        <w:rPr>
          <w:rFonts w:ascii="Gill Sans MT" w:eastAsia="Times New Roman" w:hAnsi="Gill Sans MT" w:cs="Segoe UI"/>
          <w:sz w:val="24"/>
          <w:szCs w:val="24"/>
          <w:lang w:val="en-US" w:eastAsia="es-MX"/>
        </w:rPr>
        <w:t xml:space="preserve">, but that </w:t>
      </w:r>
      <w:r w:rsidR="003953E4">
        <w:rPr>
          <w:rFonts w:ascii="Gill Sans MT" w:eastAsia="Times New Roman" w:hAnsi="Gill Sans MT" w:cs="Segoe UI"/>
          <w:sz w:val="24"/>
          <w:szCs w:val="24"/>
          <w:lang w:val="en-US" w:eastAsia="es-MX"/>
        </w:rPr>
        <w:t>Mexican participants would also need to obtain</w:t>
      </w:r>
      <w:r w:rsidR="00D51B3D">
        <w:rPr>
          <w:rFonts w:ascii="Gill Sans MT" w:eastAsia="Times New Roman" w:hAnsi="Gill Sans MT" w:cs="Segoe UI"/>
          <w:sz w:val="24"/>
          <w:szCs w:val="24"/>
          <w:lang w:val="en-US" w:eastAsia="es-MX"/>
        </w:rPr>
        <w:t xml:space="preserve"> </w:t>
      </w:r>
      <w:r w:rsidR="004A75BB">
        <w:rPr>
          <w:rFonts w:ascii="Gill Sans MT" w:eastAsia="Times New Roman" w:hAnsi="Gill Sans MT" w:cs="Segoe UI"/>
          <w:sz w:val="24"/>
          <w:szCs w:val="24"/>
          <w:lang w:val="en-US" w:eastAsia="es-MX"/>
        </w:rPr>
        <w:t xml:space="preserve">tools and expertise to transform these learnings into a viable </w:t>
      </w:r>
      <w:r w:rsidR="00E70238">
        <w:rPr>
          <w:rFonts w:ascii="Gill Sans MT" w:eastAsia="Times New Roman" w:hAnsi="Gill Sans MT" w:cs="Segoe UI"/>
          <w:sz w:val="24"/>
          <w:szCs w:val="24"/>
          <w:lang w:val="en-US" w:eastAsia="es-MX"/>
        </w:rPr>
        <w:t>project</w:t>
      </w:r>
      <w:r w:rsidR="002B04D4">
        <w:rPr>
          <w:rFonts w:ascii="Gill Sans MT" w:eastAsia="Times New Roman" w:hAnsi="Gill Sans MT" w:cs="Segoe UI"/>
          <w:sz w:val="24"/>
          <w:szCs w:val="24"/>
          <w:lang w:val="en-US" w:eastAsia="es-MX"/>
        </w:rPr>
        <w:t xml:space="preserve"> in Mexico.</w:t>
      </w:r>
      <w:r w:rsidR="00DC366B">
        <w:rPr>
          <w:rFonts w:ascii="Gill Sans MT" w:eastAsia="Times New Roman" w:hAnsi="Gill Sans MT" w:cs="Segoe UI"/>
          <w:sz w:val="24"/>
          <w:szCs w:val="24"/>
          <w:lang w:val="en-US" w:eastAsia="es-MX"/>
        </w:rPr>
        <w:t xml:space="preserve"> Thus</w:t>
      </w:r>
      <w:r w:rsidR="006626C2">
        <w:rPr>
          <w:rFonts w:ascii="Gill Sans MT" w:eastAsia="Times New Roman" w:hAnsi="Gill Sans MT" w:cs="Segoe UI"/>
          <w:sz w:val="24"/>
          <w:szCs w:val="24"/>
          <w:lang w:val="en-US" w:eastAsia="es-MX"/>
        </w:rPr>
        <w:t xml:space="preserve">, CSA designed a </w:t>
      </w:r>
      <w:r w:rsidR="00124C66">
        <w:rPr>
          <w:rFonts w:ascii="Gill Sans MT" w:eastAsia="Times New Roman" w:hAnsi="Gill Sans MT" w:cs="Segoe UI"/>
          <w:sz w:val="24"/>
          <w:szCs w:val="24"/>
          <w:lang w:val="en-US" w:eastAsia="es-MX"/>
        </w:rPr>
        <w:t>four-phase</w:t>
      </w:r>
      <w:r w:rsidR="006626C2">
        <w:rPr>
          <w:rFonts w:ascii="Gill Sans MT" w:eastAsia="Times New Roman" w:hAnsi="Gill Sans MT" w:cs="Segoe UI"/>
          <w:sz w:val="24"/>
          <w:szCs w:val="24"/>
          <w:lang w:val="en-US" w:eastAsia="es-MX"/>
        </w:rPr>
        <w:t xml:space="preserve"> methodology </w:t>
      </w:r>
      <w:r w:rsidR="008128A7">
        <w:rPr>
          <w:rFonts w:ascii="Gill Sans MT" w:eastAsia="Times New Roman" w:hAnsi="Gill Sans MT" w:cs="Segoe UI"/>
          <w:sz w:val="24"/>
          <w:szCs w:val="24"/>
          <w:lang w:val="en-US" w:eastAsia="es-MX"/>
        </w:rPr>
        <w:t xml:space="preserve">focused on sustainability and development impact. </w:t>
      </w:r>
      <w:r w:rsidR="00360BD5">
        <w:rPr>
          <w:rFonts w:ascii="Gill Sans MT" w:eastAsia="Times New Roman" w:hAnsi="Gill Sans MT" w:cs="Segoe UI"/>
          <w:sz w:val="24"/>
          <w:szCs w:val="24"/>
          <w:lang w:val="en-US" w:eastAsia="es-MX"/>
        </w:rPr>
        <w:t>Each phase</w:t>
      </w:r>
      <w:r w:rsidR="00360BD5" w:rsidDel="00C17ECF">
        <w:rPr>
          <w:rFonts w:ascii="Gill Sans MT" w:eastAsia="Times New Roman" w:hAnsi="Gill Sans MT" w:cs="Segoe UI"/>
          <w:sz w:val="24"/>
          <w:szCs w:val="24"/>
          <w:lang w:val="en-US" w:eastAsia="es-MX"/>
        </w:rPr>
        <w:t xml:space="preserve"> </w:t>
      </w:r>
      <w:r w:rsidR="00C923EA">
        <w:rPr>
          <w:rFonts w:ascii="Gill Sans MT" w:eastAsia="Times New Roman" w:hAnsi="Gill Sans MT" w:cs="Segoe UI"/>
          <w:sz w:val="24"/>
          <w:szCs w:val="24"/>
          <w:lang w:val="en-US" w:eastAsia="es-MX"/>
        </w:rPr>
        <w:t>incorporate</w:t>
      </w:r>
      <w:r w:rsidR="007451FD">
        <w:rPr>
          <w:rFonts w:ascii="Gill Sans MT" w:eastAsia="Times New Roman" w:hAnsi="Gill Sans MT" w:cs="Segoe UI"/>
          <w:sz w:val="24"/>
          <w:szCs w:val="24"/>
          <w:lang w:val="en-US" w:eastAsia="es-MX"/>
        </w:rPr>
        <w:t>d</w:t>
      </w:r>
      <w:r w:rsidR="000D5557">
        <w:rPr>
          <w:rFonts w:ascii="Gill Sans MT" w:eastAsia="Times New Roman" w:hAnsi="Gill Sans MT" w:cs="Segoe UI"/>
          <w:sz w:val="24"/>
          <w:szCs w:val="24"/>
          <w:lang w:val="en-US" w:eastAsia="es-MX"/>
        </w:rPr>
        <w:t xml:space="preserve"> specific</w:t>
      </w:r>
      <w:r w:rsidR="00360BD5">
        <w:rPr>
          <w:rFonts w:ascii="Gill Sans MT" w:eastAsia="Times New Roman" w:hAnsi="Gill Sans MT" w:cs="Segoe UI"/>
          <w:sz w:val="24"/>
          <w:szCs w:val="24"/>
          <w:lang w:val="en-US" w:eastAsia="es-MX"/>
        </w:rPr>
        <w:t xml:space="preserve"> CSA strategies</w:t>
      </w:r>
      <w:r w:rsidR="00E26A12">
        <w:rPr>
          <w:rFonts w:ascii="Gill Sans MT" w:eastAsia="Times New Roman" w:hAnsi="Gill Sans MT" w:cs="Segoe UI"/>
          <w:sz w:val="24"/>
          <w:szCs w:val="24"/>
          <w:lang w:val="en-US" w:eastAsia="es-MX"/>
        </w:rPr>
        <w:t xml:space="preserve"> and principles</w:t>
      </w:r>
      <w:r w:rsidR="00360BD5">
        <w:rPr>
          <w:rFonts w:ascii="Gill Sans MT" w:eastAsia="Times New Roman" w:hAnsi="Gill Sans MT" w:cs="Segoe UI"/>
          <w:sz w:val="24"/>
          <w:szCs w:val="24"/>
          <w:lang w:val="en-US" w:eastAsia="es-MX"/>
        </w:rPr>
        <w:t xml:space="preserve">, such as an emphasis on </w:t>
      </w:r>
      <w:r w:rsidR="00E26A12">
        <w:rPr>
          <w:rFonts w:ascii="Gill Sans MT" w:eastAsia="Times New Roman" w:hAnsi="Gill Sans MT" w:cs="Segoe UI"/>
          <w:sz w:val="24"/>
          <w:szCs w:val="24"/>
          <w:lang w:val="en-US" w:eastAsia="es-MX"/>
        </w:rPr>
        <w:t>Local Systems and alliances</w:t>
      </w:r>
      <w:r w:rsidR="004B0F20">
        <w:rPr>
          <w:rFonts w:ascii="Gill Sans MT" w:eastAsia="Times New Roman" w:hAnsi="Gill Sans MT" w:cs="Segoe UI"/>
          <w:sz w:val="24"/>
          <w:szCs w:val="24"/>
          <w:lang w:val="en-US" w:eastAsia="es-MX"/>
        </w:rPr>
        <w:t xml:space="preserve">. </w:t>
      </w:r>
    </w:p>
    <w:p w14:paraId="44D2B9D2" w14:textId="6722324E" w:rsidR="006626C2" w:rsidRDefault="009756DB" w:rsidP="00350609">
      <w:pPr>
        <w:jc w:val="both"/>
        <w:rPr>
          <w:rFonts w:ascii="Gill Sans MT" w:eastAsia="Times New Roman" w:hAnsi="Gill Sans MT" w:cs="Segoe UI"/>
          <w:sz w:val="24"/>
          <w:szCs w:val="24"/>
          <w:lang w:val="en-US" w:eastAsia="es-MX"/>
        </w:rPr>
      </w:pPr>
      <w:r>
        <w:rPr>
          <w:rFonts w:ascii="Gill Sans MT" w:eastAsia="Times New Roman" w:hAnsi="Gill Sans MT" w:cs="Segoe UI"/>
          <w:sz w:val="24"/>
          <w:szCs w:val="24"/>
          <w:lang w:val="en-US" w:eastAsia="es-MX"/>
        </w:rPr>
        <w:t>Th</w:t>
      </w:r>
      <w:r w:rsidR="00456D84">
        <w:rPr>
          <w:rFonts w:ascii="Gill Sans MT" w:eastAsia="Times New Roman" w:hAnsi="Gill Sans MT" w:cs="Segoe UI"/>
          <w:sz w:val="24"/>
          <w:szCs w:val="24"/>
          <w:lang w:val="en-US" w:eastAsia="es-MX"/>
        </w:rPr>
        <w:t>is</w:t>
      </w:r>
      <w:r>
        <w:rPr>
          <w:rFonts w:ascii="Gill Sans MT" w:eastAsia="Times New Roman" w:hAnsi="Gill Sans MT" w:cs="Segoe UI"/>
          <w:sz w:val="24"/>
          <w:szCs w:val="24"/>
          <w:lang w:val="en-US" w:eastAsia="es-MX"/>
        </w:rPr>
        <w:t xml:space="preserve"> section explains </w:t>
      </w:r>
      <w:r w:rsidR="00604EDA">
        <w:rPr>
          <w:rFonts w:ascii="Gill Sans MT" w:eastAsia="Times New Roman" w:hAnsi="Gill Sans MT" w:cs="Segoe UI"/>
          <w:sz w:val="24"/>
          <w:szCs w:val="24"/>
          <w:lang w:val="en-US" w:eastAsia="es-MX"/>
        </w:rPr>
        <w:t>the</w:t>
      </w:r>
      <w:r>
        <w:rPr>
          <w:rFonts w:ascii="Gill Sans MT" w:eastAsia="Times New Roman" w:hAnsi="Gill Sans MT" w:cs="Segoe UI"/>
          <w:sz w:val="24"/>
          <w:szCs w:val="24"/>
          <w:lang w:val="en-US" w:eastAsia="es-MX"/>
        </w:rPr>
        <w:t xml:space="preserve"> </w:t>
      </w:r>
      <w:r w:rsidR="00043039">
        <w:rPr>
          <w:rFonts w:ascii="Gill Sans MT" w:eastAsia="Times New Roman" w:hAnsi="Gill Sans MT" w:cs="Segoe UI"/>
          <w:sz w:val="24"/>
          <w:szCs w:val="24"/>
          <w:lang w:val="en-US" w:eastAsia="es-MX"/>
        </w:rPr>
        <w:t xml:space="preserve">four </w:t>
      </w:r>
      <w:r>
        <w:rPr>
          <w:rFonts w:ascii="Gill Sans MT" w:eastAsia="Times New Roman" w:hAnsi="Gill Sans MT" w:cs="Segoe UI"/>
          <w:sz w:val="24"/>
          <w:szCs w:val="24"/>
          <w:lang w:val="en-US" w:eastAsia="es-MX"/>
        </w:rPr>
        <w:t>phases</w:t>
      </w:r>
      <w:r w:rsidR="00F328D7">
        <w:rPr>
          <w:rFonts w:ascii="Gill Sans MT" w:eastAsia="Times New Roman" w:hAnsi="Gill Sans MT" w:cs="Segoe UI"/>
          <w:sz w:val="24"/>
          <w:szCs w:val="24"/>
          <w:lang w:val="en-US" w:eastAsia="es-MX"/>
        </w:rPr>
        <w:t xml:space="preserve"> to support replication of CSA</w:t>
      </w:r>
      <w:r w:rsidR="00456D84">
        <w:rPr>
          <w:rFonts w:ascii="Gill Sans MT" w:eastAsia="Times New Roman" w:hAnsi="Gill Sans MT" w:cs="Segoe UI"/>
          <w:sz w:val="24"/>
          <w:szCs w:val="24"/>
          <w:lang w:val="en-US" w:eastAsia="es-MX"/>
        </w:rPr>
        <w:t>’s</w:t>
      </w:r>
      <w:r w:rsidR="00F328D7">
        <w:rPr>
          <w:rFonts w:ascii="Gill Sans MT" w:eastAsia="Times New Roman" w:hAnsi="Gill Sans MT" w:cs="Segoe UI"/>
          <w:sz w:val="24"/>
          <w:szCs w:val="24"/>
          <w:lang w:val="en-US" w:eastAsia="es-MX"/>
        </w:rPr>
        <w:t xml:space="preserve"> model</w:t>
      </w:r>
      <w:r w:rsidR="007F4B12">
        <w:rPr>
          <w:rFonts w:ascii="Gill Sans MT" w:eastAsia="Times New Roman" w:hAnsi="Gill Sans MT" w:cs="Segoe UI"/>
          <w:sz w:val="24"/>
          <w:szCs w:val="24"/>
          <w:lang w:val="en-US" w:eastAsia="es-MX"/>
        </w:rPr>
        <w:t xml:space="preserve">. </w:t>
      </w:r>
      <w:r w:rsidR="007B4361">
        <w:rPr>
          <w:rFonts w:ascii="Gill Sans MT" w:eastAsia="Times New Roman" w:hAnsi="Gill Sans MT" w:cs="Segoe UI"/>
          <w:sz w:val="24"/>
          <w:szCs w:val="24"/>
          <w:lang w:val="en-US" w:eastAsia="es-MX"/>
        </w:rPr>
        <w:t xml:space="preserve">Each phase </w:t>
      </w:r>
      <w:r w:rsidR="00772706">
        <w:rPr>
          <w:rFonts w:ascii="Gill Sans MT" w:eastAsia="Times New Roman" w:hAnsi="Gill Sans MT" w:cs="Segoe UI"/>
          <w:sz w:val="24"/>
          <w:szCs w:val="24"/>
          <w:lang w:val="en-US" w:eastAsia="es-MX"/>
        </w:rPr>
        <w:t>includes</w:t>
      </w:r>
      <w:r w:rsidR="00040222">
        <w:rPr>
          <w:rFonts w:ascii="Gill Sans MT" w:eastAsia="Times New Roman" w:hAnsi="Gill Sans MT" w:cs="Segoe UI"/>
          <w:sz w:val="24"/>
          <w:szCs w:val="24"/>
          <w:lang w:val="en-US" w:eastAsia="es-MX"/>
        </w:rPr>
        <w:t xml:space="preserve"> t</w:t>
      </w:r>
      <w:r w:rsidR="007B4361">
        <w:rPr>
          <w:rFonts w:ascii="Gill Sans MT" w:eastAsia="Times New Roman" w:hAnsi="Gill Sans MT" w:cs="Segoe UI"/>
          <w:sz w:val="24"/>
          <w:szCs w:val="24"/>
          <w:lang w:val="en-US" w:eastAsia="es-MX"/>
        </w:rPr>
        <w:t xml:space="preserve">he processes </w:t>
      </w:r>
      <w:r w:rsidR="00040222">
        <w:rPr>
          <w:rFonts w:ascii="Gill Sans MT" w:eastAsia="Times New Roman" w:hAnsi="Gill Sans MT" w:cs="Segoe UI"/>
          <w:sz w:val="24"/>
          <w:szCs w:val="24"/>
          <w:lang w:val="en-US" w:eastAsia="es-MX"/>
        </w:rPr>
        <w:t>and approach</w:t>
      </w:r>
      <w:r w:rsidR="0053254D">
        <w:rPr>
          <w:rFonts w:ascii="Gill Sans MT" w:eastAsia="Times New Roman" w:hAnsi="Gill Sans MT" w:cs="Segoe UI"/>
          <w:sz w:val="24"/>
          <w:szCs w:val="24"/>
          <w:lang w:val="en-US" w:eastAsia="es-MX"/>
        </w:rPr>
        <w:t>,</w:t>
      </w:r>
      <w:r w:rsidR="00C24003">
        <w:rPr>
          <w:rFonts w:ascii="Gill Sans MT" w:eastAsia="Times New Roman" w:hAnsi="Gill Sans MT" w:cs="Segoe UI"/>
          <w:sz w:val="24"/>
          <w:szCs w:val="24"/>
          <w:lang w:val="en-US" w:eastAsia="es-MX"/>
        </w:rPr>
        <w:t xml:space="preserve"> </w:t>
      </w:r>
      <w:r w:rsidR="00D461BE">
        <w:rPr>
          <w:rFonts w:ascii="Gill Sans MT" w:eastAsia="Times New Roman" w:hAnsi="Gill Sans MT" w:cs="Segoe UI"/>
          <w:sz w:val="24"/>
          <w:szCs w:val="24"/>
          <w:lang w:val="en-US" w:eastAsia="es-MX"/>
        </w:rPr>
        <w:t xml:space="preserve">as well as </w:t>
      </w:r>
      <w:r w:rsidR="00C24003">
        <w:rPr>
          <w:rFonts w:ascii="Gill Sans MT" w:eastAsia="Times New Roman" w:hAnsi="Gill Sans MT" w:cs="Segoe UI"/>
          <w:sz w:val="24"/>
          <w:szCs w:val="24"/>
          <w:lang w:val="en-US" w:eastAsia="es-MX"/>
        </w:rPr>
        <w:t xml:space="preserve">recommendations for replication. </w:t>
      </w:r>
    </w:p>
    <w:p w14:paraId="536B4EA9" w14:textId="754ACCCF" w:rsidR="00043039" w:rsidRPr="00B31719" w:rsidRDefault="00043039" w:rsidP="00350609">
      <w:pPr>
        <w:jc w:val="both"/>
        <w:rPr>
          <w:rFonts w:ascii="Gill Sans MT" w:hAnsi="Gill Sans MT"/>
          <w:b/>
          <w:bCs/>
          <w:color w:val="C00000"/>
          <w:sz w:val="24"/>
          <w:szCs w:val="24"/>
          <w:lang w:val="en-US"/>
        </w:rPr>
      </w:pPr>
      <w:r w:rsidRPr="00B31719">
        <w:rPr>
          <w:rFonts w:ascii="Gill Sans MT" w:eastAsia="Times New Roman" w:hAnsi="Gill Sans MT" w:cs="Segoe UI"/>
          <w:b/>
          <w:bCs/>
          <w:color w:val="C00000"/>
          <w:sz w:val="24"/>
          <w:szCs w:val="24"/>
          <w:lang w:val="en-US" w:eastAsia="es-MX"/>
        </w:rPr>
        <w:t>Study Tour phases:</w:t>
      </w:r>
    </w:p>
    <w:p w14:paraId="0384F288" w14:textId="62CC6C42" w:rsidR="00BF4B42" w:rsidRPr="004B0F20" w:rsidRDefault="00974229" w:rsidP="00B8405C">
      <w:pPr>
        <w:pStyle w:val="Prrafodelista"/>
        <w:numPr>
          <w:ilvl w:val="0"/>
          <w:numId w:val="8"/>
        </w:numPr>
        <w:rPr>
          <w:rFonts w:ascii="Gill Sans MT" w:hAnsi="Gill Sans MT"/>
          <w:sz w:val="24"/>
          <w:szCs w:val="24"/>
          <w:lang w:val="en-US"/>
        </w:rPr>
      </w:pPr>
      <w:r w:rsidRPr="004B0F20">
        <w:rPr>
          <w:rFonts w:ascii="Gill Sans MT" w:hAnsi="Gill Sans MT"/>
          <w:sz w:val="24"/>
          <w:szCs w:val="24"/>
          <w:lang w:val="en-US"/>
        </w:rPr>
        <w:t>D</w:t>
      </w:r>
      <w:r w:rsidR="00CF178B" w:rsidRPr="004B0F20">
        <w:rPr>
          <w:rFonts w:ascii="Gill Sans MT" w:hAnsi="Gill Sans MT"/>
          <w:sz w:val="24"/>
          <w:szCs w:val="24"/>
          <w:lang w:val="en-US"/>
        </w:rPr>
        <w:t>esign</w:t>
      </w:r>
    </w:p>
    <w:p w14:paraId="517C96F5" w14:textId="111DC986" w:rsidR="00BF4B42" w:rsidRPr="004B0F20" w:rsidRDefault="00177D49" w:rsidP="00B8405C">
      <w:pPr>
        <w:pStyle w:val="Prrafodelista"/>
        <w:numPr>
          <w:ilvl w:val="0"/>
          <w:numId w:val="8"/>
        </w:numPr>
        <w:rPr>
          <w:rFonts w:ascii="Gill Sans MT" w:hAnsi="Gill Sans MT"/>
          <w:sz w:val="24"/>
          <w:szCs w:val="24"/>
          <w:lang w:val="en-US"/>
        </w:rPr>
      </w:pPr>
      <w:r w:rsidRPr="004B0F20">
        <w:rPr>
          <w:rFonts w:ascii="Gill Sans MT" w:hAnsi="Gill Sans MT"/>
          <w:sz w:val="24"/>
          <w:szCs w:val="24"/>
          <w:lang w:val="en-US"/>
        </w:rPr>
        <w:t xml:space="preserve">Call for </w:t>
      </w:r>
      <w:r w:rsidR="00EA1FB7" w:rsidRPr="004B0F20">
        <w:rPr>
          <w:rFonts w:ascii="Gill Sans MT" w:hAnsi="Gill Sans MT"/>
          <w:sz w:val="24"/>
          <w:szCs w:val="24"/>
          <w:lang w:val="en-US"/>
        </w:rPr>
        <w:t>Nominations</w:t>
      </w:r>
    </w:p>
    <w:p w14:paraId="38EFF131" w14:textId="37B25B28" w:rsidR="00BF4B42" w:rsidRPr="004B0F20" w:rsidRDefault="00CF178B" w:rsidP="00B8405C">
      <w:pPr>
        <w:pStyle w:val="Prrafodelista"/>
        <w:numPr>
          <w:ilvl w:val="0"/>
          <w:numId w:val="8"/>
        </w:numPr>
        <w:rPr>
          <w:rFonts w:ascii="Gill Sans MT" w:hAnsi="Gill Sans MT"/>
          <w:sz w:val="24"/>
          <w:szCs w:val="24"/>
          <w:lang w:val="en-US"/>
        </w:rPr>
      </w:pPr>
      <w:r w:rsidRPr="004B0F20">
        <w:rPr>
          <w:rFonts w:ascii="Gill Sans MT" w:hAnsi="Gill Sans MT"/>
          <w:sz w:val="24"/>
          <w:szCs w:val="24"/>
          <w:lang w:val="en-US"/>
        </w:rPr>
        <w:t>Fieldwork</w:t>
      </w:r>
    </w:p>
    <w:p w14:paraId="16B106AB" w14:textId="5C8191CF" w:rsidR="008F2677" w:rsidRDefault="003730A1" w:rsidP="00B8405C">
      <w:pPr>
        <w:pStyle w:val="Prrafodelista"/>
        <w:numPr>
          <w:ilvl w:val="0"/>
          <w:numId w:val="8"/>
        </w:numPr>
        <w:rPr>
          <w:rFonts w:ascii="Gill Sans MT" w:hAnsi="Gill Sans MT"/>
          <w:sz w:val="24"/>
          <w:szCs w:val="24"/>
          <w:lang w:val="en-US"/>
        </w:rPr>
      </w:pPr>
      <w:r w:rsidRPr="004B0F20">
        <w:rPr>
          <w:rFonts w:ascii="Gill Sans MT" w:hAnsi="Gill Sans MT"/>
          <w:sz w:val="24"/>
          <w:szCs w:val="24"/>
          <w:lang w:val="en-US"/>
        </w:rPr>
        <w:t xml:space="preserve">Project </w:t>
      </w:r>
      <w:r w:rsidR="00CF178B" w:rsidRPr="004B0F20">
        <w:rPr>
          <w:rFonts w:ascii="Gill Sans MT" w:hAnsi="Gill Sans MT"/>
          <w:sz w:val="24"/>
          <w:szCs w:val="24"/>
          <w:lang w:val="en-US"/>
        </w:rPr>
        <w:t>Consolidation</w:t>
      </w:r>
    </w:p>
    <w:p w14:paraId="71C386F1" w14:textId="77777777" w:rsidR="004D2315" w:rsidRPr="00BE3A15" w:rsidRDefault="004D2315" w:rsidP="004D2315">
      <w:pPr>
        <w:pStyle w:val="Prrafodelista"/>
        <w:rPr>
          <w:rFonts w:ascii="Gill Sans MT" w:hAnsi="Gill Sans MT"/>
          <w:sz w:val="24"/>
          <w:szCs w:val="24"/>
          <w:lang w:val="en-US"/>
        </w:rPr>
      </w:pPr>
    </w:p>
    <w:p w14:paraId="1CC3C64E" w14:textId="52F4F669" w:rsidR="006F0D4B" w:rsidRPr="00BE3A15" w:rsidRDefault="00E20137" w:rsidP="005E70A0">
      <w:pPr>
        <w:pStyle w:val="Ttulo2"/>
        <w:rPr>
          <w:sz w:val="28"/>
          <w:szCs w:val="28"/>
          <w:lang w:val="en-US"/>
        </w:rPr>
      </w:pPr>
      <w:bookmarkStart w:id="15" w:name="_Toc49786176"/>
      <w:r w:rsidRPr="00BE3A15">
        <w:rPr>
          <w:rFonts w:ascii="Gill Sans MT" w:hAnsi="Gill Sans MT"/>
          <w:b/>
          <w:bCs/>
          <w:color w:val="4472C4" w:themeColor="accent1"/>
          <w:sz w:val="24"/>
          <w:szCs w:val="24"/>
          <w:lang w:val="en-US"/>
        </w:rPr>
        <w:t>PH</w:t>
      </w:r>
      <w:r w:rsidR="00B70B6E" w:rsidRPr="00BE3A15">
        <w:rPr>
          <w:rFonts w:ascii="Gill Sans MT" w:hAnsi="Gill Sans MT"/>
          <w:b/>
          <w:bCs/>
          <w:color w:val="4472C4" w:themeColor="accent1"/>
          <w:sz w:val="24"/>
          <w:szCs w:val="24"/>
          <w:lang w:val="en-US"/>
        </w:rPr>
        <w:t>ASE 1.</w:t>
      </w:r>
      <w:r w:rsidR="001942F3" w:rsidRPr="00BE3A15">
        <w:rPr>
          <w:rFonts w:ascii="Gill Sans MT" w:hAnsi="Gill Sans MT"/>
          <w:b/>
          <w:bCs/>
          <w:color w:val="4472C4" w:themeColor="accent1"/>
          <w:sz w:val="24"/>
          <w:szCs w:val="24"/>
          <w:lang w:val="en-US"/>
        </w:rPr>
        <w:t xml:space="preserve"> </w:t>
      </w:r>
      <w:r w:rsidR="00B70B6E" w:rsidRPr="00BE3A15">
        <w:rPr>
          <w:rFonts w:ascii="Gill Sans MT" w:hAnsi="Gill Sans MT"/>
          <w:b/>
          <w:bCs/>
          <w:color w:val="4472C4" w:themeColor="accent1"/>
          <w:sz w:val="24"/>
          <w:szCs w:val="24"/>
          <w:lang w:val="en-US"/>
        </w:rPr>
        <w:t xml:space="preserve"> D</w:t>
      </w:r>
      <w:r w:rsidRPr="00BE3A15">
        <w:rPr>
          <w:rFonts w:ascii="Gill Sans MT" w:hAnsi="Gill Sans MT"/>
          <w:b/>
          <w:bCs/>
          <w:color w:val="4472C4" w:themeColor="accent1"/>
          <w:sz w:val="24"/>
          <w:szCs w:val="24"/>
          <w:lang w:val="en-US"/>
        </w:rPr>
        <w:t>ESIGN</w:t>
      </w:r>
      <w:bookmarkEnd w:id="15"/>
      <w:r w:rsidR="009B5FDF" w:rsidRPr="00BE3A15">
        <w:rPr>
          <w:rFonts w:ascii="Gill Sans MT" w:hAnsi="Gill Sans MT"/>
          <w:b/>
          <w:bCs/>
          <w:color w:val="4472C4" w:themeColor="accent1"/>
          <w:sz w:val="24"/>
          <w:szCs w:val="24"/>
          <w:lang w:val="en-US"/>
        </w:rPr>
        <w:t xml:space="preserve"> </w:t>
      </w:r>
    </w:p>
    <w:p w14:paraId="394CDDF1" w14:textId="77777777" w:rsidR="008F2677" w:rsidRDefault="008F2677" w:rsidP="00FE5C2B">
      <w:pPr>
        <w:jc w:val="both"/>
        <w:rPr>
          <w:rFonts w:ascii="Gill Sans MT" w:hAnsi="Gill Sans MT"/>
          <w:lang w:val="en-US"/>
        </w:rPr>
      </w:pPr>
    </w:p>
    <w:p w14:paraId="058EEED2" w14:textId="1F90833A" w:rsidR="00B612A3" w:rsidRPr="005B6D23" w:rsidRDefault="005B6D23" w:rsidP="00FE5C2B">
      <w:pPr>
        <w:jc w:val="both"/>
        <w:rPr>
          <w:rFonts w:ascii="Gill Sans MT" w:hAnsi="Gill Sans MT"/>
          <w:lang w:val="en-US"/>
        </w:rPr>
      </w:pPr>
      <w:r>
        <w:rPr>
          <w:rFonts w:ascii="Gill Sans MT" w:hAnsi="Gill Sans MT"/>
          <w:lang w:val="en-US"/>
        </w:rPr>
        <w:t xml:space="preserve">CSA’s design </w:t>
      </w:r>
      <w:r w:rsidR="00CC1471">
        <w:rPr>
          <w:rFonts w:ascii="Gill Sans MT" w:hAnsi="Gill Sans MT"/>
          <w:lang w:val="en-US"/>
        </w:rPr>
        <w:t>methodology</w:t>
      </w:r>
      <w:r w:rsidR="00AF06AA">
        <w:rPr>
          <w:rFonts w:ascii="Gill Sans MT" w:hAnsi="Gill Sans MT"/>
          <w:lang w:val="en-US"/>
        </w:rPr>
        <w:t xml:space="preserve"> </w:t>
      </w:r>
      <w:r w:rsidR="005B00AE">
        <w:rPr>
          <w:rFonts w:ascii="Gill Sans MT" w:hAnsi="Gill Sans MT"/>
          <w:lang w:val="en-US"/>
        </w:rPr>
        <w:t xml:space="preserve">emphasized </w:t>
      </w:r>
      <w:r w:rsidR="008F5C1C">
        <w:rPr>
          <w:rFonts w:ascii="Gill Sans MT" w:hAnsi="Gill Sans MT"/>
          <w:lang w:val="en-US"/>
        </w:rPr>
        <w:t xml:space="preserve">clarity </w:t>
      </w:r>
      <w:r w:rsidR="004C4813">
        <w:rPr>
          <w:rFonts w:ascii="Gill Sans MT" w:hAnsi="Gill Sans MT"/>
          <w:lang w:val="en-US"/>
        </w:rPr>
        <w:t>about</w:t>
      </w:r>
      <w:r w:rsidR="008F5C1C">
        <w:rPr>
          <w:rFonts w:ascii="Gill Sans MT" w:hAnsi="Gill Sans MT"/>
          <w:lang w:val="en-US"/>
        </w:rPr>
        <w:t xml:space="preserve"> the objective</w:t>
      </w:r>
      <w:r w:rsidR="00656727">
        <w:rPr>
          <w:rFonts w:ascii="Gill Sans MT" w:hAnsi="Gill Sans MT"/>
          <w:lang w:val="en-US"/>
        </w:rPr>
        <w:t>s</w:t>
      </w:r>
      <w:r w:rsidR="006F1068">
        <w:rPr>
          <w:rFonts w:ascii="Gill Sans MT" w:hAnsi="Gill Sans MT"/>
          <w:lang w:val="en-US"/>
        </w:rPr>
        <w:t xml:space="preserve"> for CSA and eventual participants alike, </w:t>
      </w:r>
      <w:r w:rsidR="00C9313F">
        <w:rPr>
          <w:rFonts w:ascii="Gill Sans MT" w:hAnsi="Gill Sans MT"/>
          <w:lang w:val="en-US"/>
        </w:rPr>
        <w:t xml:space="preserve">as well as </w:t>
      </w:r>
      <w:r w:rsidR="008F5C1C">
        <w:rPr>
          <w:rFonts w:ascii="Gill Sans MT" w:hAnsi="Gill Sans MT"/>
          <w:lang w:val="en-US"/>
        </w:rPr>
        <w:t>defining</w:t>
      </w:r>
      <w:r w:rsidR="000415D8">
        <w:rPr>
          <w:rFonts w:ascii="Gill Sans MT" w:hAnsi="Gill Sans MT"/>
          <w:lang w:val="en-US"/>
        </w:rPr>
        <w:t xml:space="preserve"> the thematic areas of interest</w:t>
      </w:r>
      <w:r w:rsidR="004271D6">
        <w:rPr>
          <w:rFonts w:ascii="Gill Sans MT" w:hAnsi="Gill Sans MT"/>
          <w:lang w:val="en-US"/>
        </w:rPr>
        <w:t xml:space="preserve"> and </w:t>
      </w:r>
      <w:r w:rsidR="006265A6">
        <w:rPr>
          <w:rFonts w:ascii="Gill Sans MT" w:hAnsi="Gill Sans MT"/>
          <w:lang w:val="en-US"/>
        </w:rPr>
        <w:t xml:space="preserve">participant </w:t>
      </w:r>
      <w:r w:rsidR="004271D6">
        <w:rPr>
          <w:rFonts w:ascii="Gill Sans MT" w:hAnsi="Gill Sans MT"/>
          <w:lang w:val="en-US"/>
        </w:rPr>
        <w:t>selection criteria.</w:t>
      </w:r>
      <w:r w:rsidR="000415D8" w:rsidDel="004271D6">
        <w:rPr>
          <w:rFonts w:ascii="Gill Sans MT" w:hAnsi="Gill Sans MT"/>
          <w:lang w:val="en-US"/>
        </w:rPr>
        <w:t xml:space="preserve"> </w:t>
      </w:r>
      <w:r w:rsidR="004A1762">
        <w:rPr>
          <w:rFonts w:ascii="Gill Sans MT" w:hAnsi="Gill Sans MT"/>
          <w:lang w:val="en-US"/>
        </w:rPr>
        <w:t>All</w:t>
      </w:r>
      <w:r w:rsidR="00352B50">
        <w:rPr>
          <w:rFonts w:ascii="Gill Sans MT" w:hAnsi="Gill Sans MT"/>
          <w:lang w:val="en-US"/>
        </w:rPr>
        <w:t xml:space="preserve"> </w:t>
      </w:r>
      <w:r w:rsidR="00EC4134">
        <w:rPr>
          <w:rFonts w:ascii="Gill Sans MT" w:hAnsi="Gill Sans MT"/>
          <w:lang w:val="en-US"/>
        </w:rPr>
        <w:t xml:space="preserve">aspects </w:t>
      </w:r>
      <w:r w:rsidR="004A1762">
        <w:rPr>
          <w:rFonts w:ascii="Gill Sans MT" w:hAnsi="Gill Sans MT"/>
          <w:lang w:val="en-US"/>
        </w:rPr>
        <w:t>of the methodology used</w:t>
      </w:r>
      <w:r w:rsidR="00352B50">
        <w:rPr>
          <w:rFonts w:ascii="Gill Sans MT" w:hAnsi="Gill Sans MT"/>
          <w:lang w:val="en-US"/>
        </w:rPr>
        <w:t xml:space="preserve"> a Local Systems perspective, </w:t>
      </w:r>
      <w:r w:rsidR="00EC4134">
        <w:rPr>
          <w:rFonts w:ascii="Gill Sans MT" w:hAnsi="Gill Sans MT"/>
          <w:lang w:val="en-US"/>
        </w:rPr>
        <w:t>to ensure the sustainability of the</w:t>
      </w:r>
      <w:r w:rsidR="00FE5C2B">
        <w:rPr>
          <w:rFonts w:ascii="Gill Sans MT" w:hAnsi="Gill Sans MT"/>
          <w:lang w:val="en-US"/>
        </w:rPr>
        <w:t xml:space="preserve"> collaborative work that participants </w:t>
      </w:r>
      <w:r w:rsidR="000415D8">
        <w:rPr>
          <w:rFonts w:ascii="Gill Sans MT" w:hAnsi="Gill Sans MT"/>
          <w:lang w:val="en-US"/>
        </w:rPr>
        <w:t xml:space="preserve">would </w:t>
      </w:r>
      <w:r w:rsidR="00FE5C2B">
        <w:rPr>
          <w:rFonts w:ascii="Gill Sans MT" w:hAnsi="Gill Sans MT"/>
          <w:lang w:val="en-US"/>
        </w:rPr>
        <w:t>deliver upon their return.</w:t>
      </w:r>
      <w:r w:rsidR="00352B50">
        <w:rPr>
          <w:rFonts w:ascii="Gill Sans MT" w:hAnsi="Gill Sans MT"/>
          <w:lang w:val="en-US"/>
        </w:rPr>
        <w:t xml:space="preserve"> </w:t>
      </w:r>
      <w:r w:rsidR="00F35840">
        <w:rPr>
          <w:rFonts w:ascii="Gill Sans MT" w:hAnsi="Gill Sans MT"/>
          <w:lang w:val="en-US"/>
        </w:rPr>
        <w:t>T</w:t>
      </w:r>
      <w:r w:rsidR="00D762BA">
        <w:rPr>
          <w:rFonts w:ascii="Gill Sans MT" w:hAnsi="Gill Sans MT"/>
          <w:lang w:val="en-US"/>
        </w:rPr>
        <w:t>h</w:t>
      </w:r>
      <w:r w:rsidR="008B5F75">
        <w:rPr>
          <w:rFonts w:ascii="Gill Sans MT" w:hAnsi="Gill Sans MT"/>
          <w:lang w:val="en-US"/>
        </w:rPr>
        <w:t>e design</w:t>
      </w:r>
      <w:r w:rsidR="00D762BA">
        <w:rPr>
          <w:rFonts w:ascii="Gill Sans MT" w:hAnsi="Gill Sans MT"/>
          <w:lang w:val="en-US"/>
        </w:rPr>
        <w:t xml:space="preserve"> phase </w:t>
      </w:r>
      <w:r w:rsidR="00F35840">
        <w:rPr>
          <w:rFonts w:ascii="Gill Sans MT" w:hAnsi="Gill Sans MT"/>
          <w:lang w:val="en-US"/>
        </w:rPr>
        <w:t xml:space="preserve">also </w:t>
      </w:r>
      <w:r w:rsidR="00D762BA">
        <w:rPr>
          <w:rFonts w:ascii="Gill Sans MT" w:hAnsi="Gill Sans MT"/>
          <w:lang w:val="en-US"/>
        </w:rPr>
        <w:t xml:space="preserve">included defining </w:t>
      </w:r>
      <w:r w:rsidR="00FA2DF9">
        <w:rPr>
          <w:rFonts w:ascii="Gill Sans MT" w:hAnsi="Gill Sans MT"/>
          <w:lang w:val="en-US"/>
        </w:rPr>
        <w:t>host country</w:t>
      </w:r>
      <w:r w:rsidR="00D762BA">
        <w:rPr>
          <w:rFonts w:ascii="Gill Sans MT" w:hAnsi="Gill Sans MT"/>
          <w:lang w:val="en-US"/>
        </w:rPr>
        <w:t xml:space="preserve"> characteristics</w:t>
      </w:r>
      <w:r w:rsidR="00D762BA" w:rsidDel="00FA2DF9">
        <w:rPr>
          <w:rFonts w:ascii="Gill Sans MT" w:hAnsi="Gill Sans MT"/>
          <w:lang w:val="en-US"/>
        </w:rPr>
        <w:t xml:space="preserve"> </w:t>
      </w:r>
      <w:r w:rsidR="00F06E62">
        <w:rPr>
          <w:rFonts w:ascii="Gill Sans MT" w:hAnsi="Gill Sans MT"/>
          <w:lang w:val="en-US"/>
        </w:rPr>
        <w:t xml:space="preserve">and </w:t>
      </w:r>
      <w:r w:rsidR="00D762BA">
        <w:rPr>
          <w:rFonts w:ascii="Gill Sans MT" w:hAnsi="Gill Sans MT"/>
          <w:lang w:val="en-US"/>
        </w:rPr>
        <w:t>the communication strategy</w:t>
      </w:r>
      <w:r w:rsidR="00F06E62">
        <w:rPr>
          <w:rFonts w:ascii="Gill Sans MT" w:hAnsi="Gill Sans MT"/>
          <w:lang w:val="en-US"/>
        </w:rPr>
        <w:t xml:space="preserve">. </w:t>
      </w:r>
      <w:r w:rsidR="00CA52DD">
        <w:rPr>
          <w:rFonts w:ascii="Gill Sans MT" w:hAnsi="Gill Sans MT"/>
          <w:lang w:val="en-US"/>
        </w:rPr>
        <w:t xml:space="preserve">CSA staff developed </w:t>
      </w:r>
      <w:r w:rsidR="00BD4F9F">
        <w:rPr>
          <w:rFonts w:ascii="Gill Sans MT" w:hAnsi="Gill Sans MT"/>
          <w:lang w:val="en-US"/>
        </w:rPr>
        <w:t>Phase 1</w:t>
      </w:r>
      <w:r w:rsidR="00D762BA">
        <w:rPr>
          <w:rFonts w:ascii="Gill Sans MT" w:hAnsi="Gill Sans MT"/>
          <w:lang w:val="en-US"/>
        </w:rPr>
        <w:t xml:space="preserve"> activities </w:t>
      </w:r>
      <w:r w:rsidR="00BD4F9F">
        <w:rPr>
          <w:rFonts w:ascii="Gill Sans MT" w:hAnsi="Gill Sans MT"/>
          <w:lang w:val="en-US"/>
        </w:rPr>
        <w:t>concurrently rather than sequentially</w:t>
      </w:r>
      <w:r w:rsidR="006F0D4B">
        <w:rPr>
          <w:rFonts w:ascii="Gill Sans MT" w:hAnsi="Gill Sans MT"/>
          <w:lang w:val="en-US"/>
        </w:rPr>
        <w:t xml:space="preserve">, which became one of the </w:t>
      </w:r>
      <w:r w:rsidR="00BD4F9F">
        <w:rPr>
          <w:rFonts w:ascii="Gill Sans MT" w:hAnsi="Gill Sans MT"/>
          <w:lang w:val="en-US"/>
        </w:rPr>
        <w:t>most</w:t>
      </w:r>
      <w:r w:rsidR="006F0D4B">
        <w:rPr>
          <w:rFonts w:ascii="Gill Sans MT" w:hAnsi="Gill Sans MT"/>
          <w:lang w:val="en-US"/>
        </w:rPr>
        <w:t xml:space="preserve"> practical aspects of th</w:t>
      </w:r>
      <w:r w:rsidR="00CA52DD">
        <w:rPr>
          <w:rFonts w:ascii="Gill Sans MT" w:hAnsi="Gill Sans MT"/>
          <w:lang w:val="en-US"/>
        </w:rPr>
        <w:t>e</w:t>
      </w:r>
      <w:r w:rsidR="006F0D4B">
        <w:rPr>
          <w:rFonts w:ascii="Gill Sans MT" w:hAnsi="Gill Sans MT"/>
          <w:lang w:val="en-US"/>
        </w:rPr>
        <w:t xml:space="preserve"> Initiative</w:t>
      </w:r>
      <w:r w:rsidR="00CA52DD">
        <w:rPr>
          <w:rFonts w:ascii="Gill Sans MT" w:hAnsi="Gill Sans MT"/>
          <w:lang w:val="en-US"/>
        </w:rPr>
        <w:t>.</w:t>
      </w:r>
      <w:r w:rsidR="006F0D4B" w:rsidDel="00CA52DD">
        <w:rPr>
          <w:rFonts w:ascii="Gill Sans MT" w:hAnsi="Gill Sans MT"/>
          <w:lang w:val="en-US"/>
        </w:rPr>
        <w:t xml:space="preserve"> </w:t>
      </w:r>
      <w:r w:rsidR="006F0D4B">
        <w:rPr>
          <w:rFonts w:ascii="Gill Sans MT" w:hAnsi="Gill Sans MT"/>
          <w:lang w:val="en-US"/>
        </w:rPr>
        <w:t xml:space="preserve">  </w:t>
      </w:r>
    </w:p>
    <w:p w14:paraId="741C3776" w14:textId="7EBFDAE5" w:rsidR="00651734" w:rsidRPr="00D75499" w:rsidRDefault="004E02EE" w:rsidP="00F12F2F">
      <w:pPr>
        <w:jc w:val="both"/>
        <w:rPr>
          <w:rFonts w:ascii="Gill Sans MT" w:hAnsi="Gill Sans MT"/>
          <w:lang w:val="en-US"/>
        </w:rPr>
      </w:pPr>
      <w:r w:rsidRPr="00BE3A15">
        <w:rPr>
          <w:rFonts w:ascii="Gill Sans MT" w:hAnsi="Gill Sans MT"/>
          <w:b/>
          <w:bCs/>
          <w:color w:val="4472C4" w:themeColor="accent1"/>
          <w:sz w:val="20"/>
          <w:szCs w:val="20"/>
          <w:lang w:val="en-US"/>
        </w:rPr>
        <w:t xml:space="preserve">DEFINING </w:t>
      </w:r>
      <w:r w:rsidR="00DA33B8" w:rsidRPr="00BE3A15">
        <w:rPr>
          <w:rFonts w:ascii="Gill Sans MT" w:hAnsi="Gill Sans MT"/>
          <w:b/>
          <w:bCs/>
          <w:color w:val="4472C4" w:themeColor="accent1"/>
          <w:sz w:val="20"/>
          <w:szCs w:val="20"/>
          <w:lang w:val="en-US"/>
        </w:rPr>
        <w:t>OBJECTIVE</w:t>
      </w:r>
      <w:r w:rsidR="00016D2F" w:rsidRPr="00BE3A15">
        <w:rPr>
          <w:rFonts w:ascii="Gill Sans MT" w:hAnsi="Gill Sans MT"/>
          <w:b/>
          <w:bCs/>
          <w:color w:val="4472C4" w:themeColor="accent1"/>
          <w:sz w:val="20"/>
          <w:szCs w:val="20"/>
          <w:lang w:val="en-US"/>
        </w:rPr>
        <w:t>S</w:t>
      </w:r>
      <w:r w:rsidR="00651734" w:rsidRPr="00BE3A15">
        <w:rPr>
          <w:rFonts w:ascii="Gill Sans MT" w:hAnsi="Gill Sans MT"/>
          <w:color w:val="4472C4" w:themeColor="accent1"/>
          <w:sz w:val="20"/>
          <w:szCs w:val="20"/>
          <w:lang w:val="en-US"/>
        </w:rPr>
        <w:t xml:space="preserve">: </w:t>
      </w:r>
      <w:r w:rsidR="005B1FCE" w:rsidRPr="00D75499">
        <w:rPr>
          <w:rFonts w:ascii="Gill Sans MT" w:hAnsi="Gill Sans MT"/>
          <w:lang w:val="en-US"/>
        </w:rPr>
        <w:t>The</w:t>
      </w:r>
      <w:r w:rsidR="00E246D4">
        <w:rPr>
          <w:rFonts w:ascii="Gill Sans MT" w:hAnsi="Gill Sans MT"/>
          <w:lang w:val="en-US"/>
        </w:rPr>
        <w:t xml:space="preserve"> Study Tour aimed to facilitate knowledge transfer </w:t>
      </w:r>
      <w:r w:rsidR="00E0206D">
        <w:rPr>
          <w:rFonts w:ascii="Gill Sans MT" w:hAnsi="Gill Sans MT"/>
          <w:lang w:val="en-US"/>
        </w:rPr>
        <w:t>and peer</w:t>
      </w:r>
      <w:r w:rsidR="00FF38BF">
        <w:rPr>
          <w:rFonts w:ascii="Gill Sans MT" w:hAnsi="Gill Sans MT"/>
          <w:lang w:val="en-US"/>
        </w:rPr>
        <w:t>-</w:t>
      </w:r>
      <w:r w:rsidR="00E0206D">
        <w:rPr>
          <w:rFonts w:ascii="Gill Sans MT" w:hAnsi="Gill Sans MT"/>
          <w:lang w:val="en-US"/>
        </w:rPr>
        <w:t xml:space="preserve"> to</w:t>
      </w:r>
      <w:r w:rsidR="00FF38BF">
        <w:rPr>
          <w:rFonts w:ascii="Gill Sans MT" w:hAnsi="Gill Sans MT"/>
          <w:lang w:val="en-US"/>
        </w:rPr>
        <w:t>-</w:t>
      </w:r>
      <w:r w:rsidR="00E0206D">
        <w:rPr>
          <w:rFonts w:ascii="Gill Sans MT" w:hAnsi="Gill Sans MT"/>
          <w:lang w:val="en-US"/>
        </w:rPr>
        <w:t xml:space="preserve">peer learning, provide capacity development tools for </w:t>
      </w:r>
      <w:r w:rsidR="00DF59A2">
        <w:rPr>
          <w:rFonts w:ascii="Gill Sans MT" w:hAnsi="Gill Sans MT"/>
          <w:lang w:val="en-US"/>
        </w:rPr>
        <w:t xml:space="preserve">participants, </w:t>
      </w:r>
      <w:r w:rsidR="007B0662">
        <w:rPr>
          <w:rFonts w:ascii="Gill Sans MT" w:hAnsi="Gill Sans MT"/>
          <w:lang w:val="en-US"/>
        </w:rPr>
        <w:t xml:space="preserve">and establish the expectation that </w:t>
      </w:r>
      <w:r w:rsidR="00227204">
        <w:rPr>
          <w:rFonts w:ascii="Gill Sans MT" w:hAnsi="Gill Sans MT"/>
          <w:lang w:val="en-US"/>
        </w:rPr>
        <w:t xml:space="preserve">the Mexican participants would form alliances </w:t>
      </w:r>
      <w:r w:rsidR="00827AFA">
        <w:rPr>
          <w:rFonts w:ascii="Gill Sans MT" w:hAnsi="Gill Sans MT"/>
          <w:lang w:val="en-US"/>
        </w:rPr>
        <w:t xml:space="preserve">and joint initiatives to sustain </w:t>
      </w:r>
      <w:r w:rsidR="00AC4661">
        <w:rPr>
          <w:rFonts w:ascii="Gill Sans MT" w:hAnsi="Gill Sans MT"/>
          <w:lang w:val="en-US"/>
        </w:rPr>
        <w:t>the Initiative’s impact.</w:t>
      </w:r>
      <w:r w:rsidR="00631A7E" w:rsidDel="009C2AFE">
        <w:rPr>
          <w:rFonts w:ascii="Gill Sans MT" w:hAnsi="Gill Sans MT"/>
          <w:lang w:val="en-US"/>
        </w:rPr>
        <w:t xml:space="preserve"> </w:t>
      </w:r>
      <w:r w:rsidR="00631A7E">
        <w:rPr>
          <w:rFonts w:ascii="Gill Sans MT" w:hAnsi="Gill Sans MT"/>
          <w:lang w:val="en-US"/>
        </w:rPr>
        <w:t>To achieve the</w:t>
      </w:r>
      <w:r w:rsidR="009C2AFE">
        <w:rPr>
          <w:rFonts w:ascii="Gill Sans MT" w:hAnsi="Gill Sans MT"/>
          <w:lang w:val="en-US"/>
        </w:rPr>
        <w:t>se</w:t>
      </w:r>
      <w:r w:rsidR="00631A7E">
        <w:rPr>
          <w:rFonts w:ascii="Gill Sans MT" w:hAnsi="Gill Sans MT"/>
          <w:lang w:val="en-US"/>
        </w:rPr>
        <w:t xml:space="preserve"> objective</w:t>
      </w:r>
      <w:r w:rsidR="009C2AFE">
        <w:rPr>
          <w:rFonts w:ascii="Gill Sans MT" w:hAnsi="Gill Sans MT"/>
          <w:lang w:val="en-US"/>
        </w:rPr>
        <w:t>s</w:t>
      </w:r>
      <w:r w:rsidR="00631A7E">
        <w:rPr>
          <w:rFonts w:ascii="Gill Sans MT" w:hAnsi="Gill Sans MT"/>
          <w:lang w:val="en-US"/>
        </w:rPr>
        <w:t xml:space="preserve">, the </w:t>
      </w:r>
      <w:r w:rsidR="007D465E">
        <w:rPr>
          <w:rFonts w:ascii="Gill Sans MT" w:hAnsi="Gill Sans MT"/>
          <w:lang w:val="en-US"/>
        </w:rPr>
        <w:t>Initiative</w:t>
      </w:r>
      <w:r w:rsidR="00631A7E">
        <w:rPr>
          <w:rFonts w:ascii="Gill Sans MT" w:hAnsi="Gill Sans MT"/>
          <w:lang w:val="en-US"/>
        </w:rPr>
        <w:t xml:space="preserve"> </w:t>
      </w:r>
      <w:r w:rsidR="00A03649">
        <w:rPr>
          <w:rFonts w:ascii="Gill Sans MT" w:hAnsi="Gill Sans MT"/>
          <w:lang w:val="en-US"/>
        </w:rPr>
        <w:t>include</w:t>
      </w:r>
      <w:r w:rsidR="00984108">
        <w:rPr>
          <w:rFonts w:ascii="Gill Sans MT" w:hAnsi="Gill Sans MT"/>
          <w:lang w:val="en-US"/>
        </w:rPr>
        <w:t>d</w:t>
      </w:r>
      <w:r w:rsidR="00631A7E">
        <w:rPr>
          <w:rFonts w:ascii="Gill Sans MT" w:hAnsi="Gill Sans MT"/>
          <w:lang w:val="en-US"/>
        </w:rPr>
        <w:t xml:space="preserve"> a combination of </w:t>
      </w:r>
      <w:r w:rsidR="007451FD">
        <w:rPr>
          <w:rFonts w:ascii="Gill Sans MT" w:hAnsi="Gill Sans MT"/>
          <w:lang w:val="en-US"/>
        </w:rPr>
        <w:t xml:space="preserve">discussion sessions, </w:t>
      </w:r>
      <w:r w:rsidR="00A67F2E">
        <w:rPr>
          <w:rFonts w:ascii="Gill Sans MT" w:hAnsi="Gill Sans MT"/>
          <w:lang w:val="en-US"/>
        </w:rPr>
        <w:t>hands-on exchanges</w:t>
      </w:r>
      <w:r w:rsidR="007451FD">
        <w:rPr>
          <w:rFonts w:ascii="Gill Sans MT" w:hAnsi="Gill Sans MT"/>
          <w:lang w:val="en-US"/>
        </w:rPr>
        <w:t xml:space="preserve"> at host organizations,</w:t>
      </w:r>
      <w:r w:rsidR="00A67F2E">
        <w:rPr>
          <w:rFonts w:ascii="Gill Sans MT" w:hAnsi="Gill Sans MT"/>
          <w:lang w:val="en-US"/>
        </w:rPr>
        <w:t xml:space="preserve"> a</w:t>
      </w:r>
      <w:r w:rsidR="00A03649">
        <w:rPr>
          <w:rFonts w:ascii="Gill Sans MT" w:hAnsi="Gill Sans MT"/>
          <w:lang w:val="en-US"/>
        </w:rPr>
        <w:t>nd</w:t>
      </w:r>
      <w:r w:rsidR="00A67F2E">
        <w:rPr>
          <w:rFonts w:ascii="Gill Sans MT" w:hAnsi="Gill Sans MT"/>
          <w:lang w:val="en-US"/>
        </w:rPr>
        <w:t xml:space="preserve"> site visits</w:t>
      </w:r>
      <w:r w:rsidR="007451FD">
        <w:rPr>
          <w:rFonts w:ascii="Gill Sans MT" w:hAnsi="Gill Sans MT"/>
          <w:lang w:val="en-US"/>
        </w:rPr>
        <w:t xml:space="preserve"> to host projects</w:t>
      </w:r>
      <w:r w:rsidR="00A67F2E">
        <w:rPr>
          <w:rFonts w:ascii="Gill Sans MT" w:hAnsi="Gill Sans MT"/>
          <w:lang w:val="en-US"/>
        </w:rPr>
        <w:t xml:space="preserve">. </w:t>
      </w:r>
      <w:r w:rsidR="000D5572">
        <w:rPr>
          <w:rFonts w:ascii="Gill Sans MT" w:hAnsi="Gill Sans MT"/>
          <w:lang w:val="en-US"/>
        </w:rPr>
        <w:t xml:space="preserve">Upon their return, </w:t>
      </w:r>
      <w:r w:rsidR="007D465E">
        <w:rPr>
          <w:rFonts w:ascii="Gill Sans MT" w:hAnsi="Gill Sans MT"/>
          <w:lang w:val="en-US"/>
        </w:rPr>
        <w:t>participants</w:t>
      </w:r>
      <w:r w:rsidR="000D5572">
        <w:rPr>
          <w:rFonts w:ascii="Gill Sans MT" w:hAnsi="Gill Sans MT"/>
          <w:lang w:val="en-US"/>
        </w:rPr>
        <w:t xml:space="preserve"> </w:t>
      </w:r>
      <w:r w:rsidR="00B627D7">
        <w:rPr>
          <w:rFonts w:ascii="Gill Sans MT" w:hAnsi="Gill Sans MT"/>
          <w:lang w:val="en-US"/>
        </w:rPr>
        <w:t>contextualized the</w:t>
      </w:r>
      <w:r w:rsidR="005B1FCE" w:rsidRPr="00D75499">
        <w:rPr>
          <w:rFonts w:ascii="Gill Sans MT" w:hAnsi="Gill Sans MT"/>
          <w:lang w:val="en-US"/>
        </w:rPr>
        <w:t xml:space="preserve"> lessons learned </w:t>
      </w:r>
      <w:r w:rsidR="00993C27">
        <w:rPr>
          <w:rFonts w:ascii="Gill Sans MT" w:hAnsi="Gill Sans MT"/>
          <w:lang w:val="en-US"/>
        </w:rPr>
        <w:t>and appl</w:t>
      </w:r>
      <w:r w:rsidR="00B627D7">
        <w:rPr>
          <w:rFonts w:ascii="Gill Sans MT" w:hAnsi="Gill Sans MT"/>
          <w:lang w:val="en-US"/>
        </w:rPr>
        <w:t>ied</w:t>
      </w:r>
      <w:r w:rsidR="00993C27">
        <w:rPr>
          <w:rFonts w:ascii="Gill Sans MT" w:hAnsi="Gill Sans MT"/>
          <w:lang w:val="en-US"/>
        </w:rPr>
        <w:t xml:space="preserve"> them to</w:t>
      </w:r>
      <w:r w:rsidR="005B1FCE" w:rsidRPr="00D75499">
        <w:rPr>
          <w:rFonts w:ascii="Gill Sans MT" w:hAnsi="Gill Sans MT"/>
          <w:lang w:val="en-US"/>
        </w:rPr>
        <w:t xml:space="preserve"> a local</w:t>
      </w:r>
      <w:r w:rsidR="000B4B49">
        <w:rPr>
          <w:rFonts w:ascii="Gill Sans MT" w:hAnsi="Gill Sans MT"/>
          <w:lang w:val="en-US"/>
        </w:rPr>
        <w:t xml:space="preserve"> initiative</w:t>
      </w:r>
      <w:r w:rsidR="0045527A">
        <w:rPr>
          <w:rFonts w:ascii="Gill Sans MT" w:hAnsi="Gill Sans MT"/>
          <w:lang w:val="en-US"/>
        </w:rPr>
        <w:t xml:space="preserve"> in </w:t>
      </w:r>
      <w:r w:rsidR="000D5572">
        <w:rPr>
          <w:rFonts w:ascii="Gill Sans MT" w:hAnsi="Gill Sans MT"/>
          <w:lang w:val="en-US"/>
        </w:rPr>
        <w:t>Mexico</w:t>
      </w:r>
      <w:r w:rsidR="001A247F">
        <w:rPr>
          <w:rFonts w:ascii="Gill Sans MT" w:hAnsi="Gill Sans MT"/>
          <w:lang w:val="en-US"/>
        </w:rPr>
        <w:t xml:space="preserve"> or in their own institutions and organizations. </w:t>
      </w:r>
      <w:r w:rsidR="001768E7">
        <w:rPr>
          <w:rFonts w:ascii="Gill Sans MT" w:hAnsi="Gill Sans MT"/>
          <w:lang w:val="en-US"/>
        </w:rPr>
        <w:t>T</w:t>
      </w:r>
      <w:r w:rsidR="001A247F">
        <w:rPr>
          <w:rFonts w:ascii="Gill Sans MT" w:hAnsi="Gill Sans MT"/>
          <w:lang w:val="en-US"/>
        </w:rPr>
        <w:t>o ensure the sustainability of the</w:t>
      </w:r>
      <w:r w:rsidR="001768E7">
        <w:rPr>
          <w:rFonts w:ascii="Gill Sans MT" w:hAnsi="Gill Sans MT"/>
          <w:lang w:val="en-US"/>
        </w:rPr>
        <w:t>se</w:t>
      </w:r>
      <w:r w:rsidR="001A247F">
        <w:rPr>
          <w:rFonts w:ascii="Gill Sans MT" w:hAnsi="Gill Sans MT"/>
          <w:lang w:val="en-US"/>
        </w:rPr>
        <w:t xml:space="preserve"> projects, CSA</w:t>
      </w:r>
      <w:r w:rsidR="001768E7">
        <w:rPr>
          <w:rFonts w:ascii="Gill Sans MT" w:hAnsi="Gill Sans MT"/>
          <w:lang w:val="en-US"/>
        </w:rPr>
        <w:t xml:space="preserve"> provided resources and expertise on key issues such as alliance building and systemic impact.</w:t>
      </w:r>
    </w:p>
    <w:p w14:paraId="79888F9E" w14:textId="213D8964" w:rsidR="00651734" w:rsidRPr="00D75499" w:rsidRDefault="008F2677" w:rsidP="00651734">
      <w:pPr>
        <w:jc w:val="both"/>
        <w:rPr>
          <w:rFonts w:ascii="Gill Sans MT" w:hAnsi="Gill Sans MT"/>
          <w:lang w:val="en-US"/>
        </w:rPr>
      </w:pPr>
      <w:r w:rsidRPr="00BE3A15">
        <w:rPr>
          <w:rFonts w:ascii="Gill Sans MT" w:hAnsi="Gill Sans MT"/>
          <w:b/>
          <w:bCs/>
          <w:color w:val="4472C4" w:themeColor="accent1"/>
          <w:sz w:val="20"/>
          <w:szCs w:val="20"/>
          <w:lang w:val="en-US"/>
        </w:rPr>
        <w:t>TOPICS OF INTEREST</w:t>
      </w:r>
      <w:r>
        <w:rPr>
          <w:rFonts w:ascii="Gill Sans MT" w:hAnsi="Gill Sans MT"/>
          <w:b/>
          <w:bCs/>
          <w:color w:val="4472C4" w:themeColor="accent1"/>
          <w:lang w:val="en-US"/>
        </w:rPr>
        <w:t xml:space="preserve">: </w:t>
      </w:r>
      <w:r w:rsidR="00651734" w:rsidRPr="00D75499">
        <w:rPr>
          <w:rFonts w:ascii="Gill Sans MT" w:hAnsi="Gill Sans MT"/>
          <w:color w:val="4472C4" w:themeColor="accent1"/>
          <w:lang w:val="en-US"/>
        </w:rPr>
        <w:t xml:space="preserve"> </w:t>
      </w:r>
      <w:r w:rsidR="001302ED">
        <w:rPr>
          <w:rFonts w:ascii="Gill Sans MT" w:hAnsi="Gill Sans MT"/>
          <w:lang w:val="en-US"/>
        </w:rPr>
        <w:t>D</w:t>
      </w:r>
      <w:r w:rsidR="005B1FCE" w:rsidRPr="00D75499">
        <w:rPr>
          <w:rFonts w:ascii="Gill Sans MT" w:hAnsi="Gill Sans MT"/>
          <w:lang w:val="en-US"/>
        </w:rPr>
        <w:t>efini</w:t>
      </w:r>
      <w:r w:rsidR="001302ED">
        <w:rPr>
          <w:rFonts w:ascii="Gill Sans MT" w:hAnsi="Gill Sans MT"/>
          <w:lang w:val="en-US"/>
        </w:rPr>
        <w:t>ng</w:t>
      </w:r>
      <w:r w:rsidR="005B1FCE" w:rsidRPr="00D75499">
        <w:rPr>
          <w:rFonts w:ascii="Gill Sans MT" w:hAnsi="Gill Sans MT"/>
          <w:lang w:val="en-US"/>
        </w:rPr>
        <w:t xml:space="preserve"> the </w:t>
      </w:r>
      <w:r w:rsidR="009C5372">
        <w:rPr>
          <w:rFonts w:ascii="Gill Sans MT" w:hAnsi="Gill Sans MT"/>
          <w:lang w:val="en-US"/>
        </w:rPr>
        <w:t>Study Tour</w:t>
      </w:r>
      <w:r w:rsidR="003478EC">
        <w:rPr>
          <w:rFonts w:ascii="Gill Sans MT" w:hAnsi="Gill Sans MT"/>
          <w:lang w:val="en-US"/>
        </w:rPr>
        <w:t xml:space="preserve">’s </w:t>
      </w:r>
      <w:r w:rsidR="005867E2" w:rsidRPr="00D75499">
        <w:rPr>
          <w:rFonts w:ascii="Gill Sans MT" w:hAnsi="Gill Sans MT"/>
          <w:lang w:val="en-US"/>
        </w:rPr>
        <w:t>area</w:t>
      </w:r>
      <w:r w:rsidR="003478EC">
        <w:rPr>
          <w:rFonts w:ascii="Gill Sans MT" w:hAnsi="Gill Sans MT"/>
          <w:lang w:val="en-US"/>
        </w:rPr>
        <w:t>s</w:t>
      </w:r>
      <w:r w:rsidR="005867E2" w:rsidRPr="00D75499">
        <w:rPr>
          <w:rFonts w:ascii="Gill Sans MT" w:hAnsi="Gill Sans MT"/>
          <w:lang w:val="en-US"/>
        </w:rPr>
        <w:t xml:space="preserve"> of interest</w:t>
      </w:r>
      <w:r w:rsidR="00B65807">
        <w:rPr>
          <w:rFonts w:ascii="Gill Sans MT" w:hAnsi="Gill Sans MT"/>
          <w:lang w:val="en-US"/>
        </w:rPr>
        <w:t xml:space="preserve"> </w:t>
      </w:r>
      <w:r w:rsidR="00CC4950">
        <w:rPr>
          <w:rFonts w:ascii="Gill Sans MT" w:hAnsi="Gill Sans MT"/>
          <w:lang w:val="en-US"/>
        </w:rPr>
        <w:t xml:space="preserve">entailed identifying </w:t>
      </w:r>
      <w:r w:rsidR="00F12F2F">
        <w:rPr>
          <w:rFonts w:ascii="Gill Sans MT" w:hAnsi="Gill Sans MT"/>
          <w:lang w:val="en-US"/>
        </w:rPr>
        <w:t>local</w:t>
      </w:r>
      <w:r w:rsidR="008E565C" w:rsidRPr="00D75499">
        <w:rPr>
          <w:rFonts w:ascii="Gill Sans MT" w:hAnsi="Gill Sans MT"/>
          <w:lang w:val="en-US"/>
        </w:rPr>
        <w:t xml:space="preserve"> challenge</w:t>
      </w:r>
      <w:r w:rsidR="00F12F2F">
        <w:rPr>
          <w:rFonts w:ascii="Gill Sans MT" w:hAnsi="Gill Sans MT"/>
          <w:lang w:val="en-US"/>
        </w:rPr>
        <w:t>s</w:t>
      </w:r>
      <w:r w:rsidR="003478EC">
        <w:rPr>
          <w:rFonts w:ascii="Gill Sans MT" w:hAnsi="Gill Sans MT"/>
          <w:lang w:val="en-US"/>
        </w:rPr>
        <w:t xml:space="preserve"> </w:t>
      </w:r>
      <w:r w:rsidR="00F37898">
        <w:rPr>
          <w:rFonts w:ascii="Gill Sans MT" w:hAnsi="Gill Sans MT"/>
          <w:lang w:val="en-US"/>
        </w:rPr>
        <w:t xml:space="preserve">that are shared </w:t>
      </w:r>
      <w:r w:rsidR="008C26E3">
        <w:rPr>
          <w:rFonts w:ascii="Gill Sans MT" w:hAnsi="Gill Sans MT"/>
          <w:lang w:val="en-US"/>
        </w:rPr>
        <w:t>by</w:t>
      </w:r>
      <w:r w:rsidR="00F37898">
        <w:rPr>
          <w:rFonts w:ascii="Gill Sans MT" w:hAnsi="Gill Sans MT"/>
          <w:lang w:val="en-US"/>
        </w:rPr>
        <w:t xml:space="preserve"> both countries</w:t>
      </w:r>
      <w:r w:rsidR="008E565C" w:rsidRPr="00D75499">
        <w:rPr>
          <w:rFonts w:ascii="Gill Sans MT" w:hAnsi="Gill Sans MT"/>
          <w:lang w:val="en-US"/>
        </w:rPr>
        <w:t xml:space="preserve">, as well as the </w:t>
      </w:r>
      <w:r w:rsidR="00F37898">
        <w:rPr>
          <w:rFonts w:ascii="Gill Sans MT" w:hAnsi="Gill Sans MT"/>
          <w:lang w:val="en-US"/>
        </w:rPr>
        <w:t xml:space="preserve">thematic </w:t>
      </w:r>
      <w:r w:rsidR="008E565C" w:rsidRPr="00D75499">
        <w:rPr>
          <w:rFonts w:ascii="Gill Sans MT" w:hAnsi="Gill Sans MT"/>
          <w:lang w:val="en-US"/>
        </w:rPr>
        <w:t>interest</w:t>
      </w:r>
      <w:r w:rsidR="00F12F2F">
        <w:rPr>
          <w:rFonts w:ascii="Gill Sans MT" w:hAnsi="Gill Sans MT"/>
          <w:lang w:val="en-US"/>
        </w:rPr>
        <w:t>s</w:t>
      </w:r>
      <w:r w:rsidR="008E565C" w:rsidRPr="00D75499">
        <w:rPr>
          <w:rFonts w:ascii="Gill Sans MT" w:hAnsi="Gill Sans MT"/>
          <w:lang w:val="en-US"/>
        </w:rPr>
        <w:t xml:space="preserve"> of the </w:t>
      </w:r>
      <w:r w:rsidR="00F37898">
        <w:rPr>
          <w:rFonts w:ascii="Gill Sans MT" w:hAnsi="Gill Sans MT"/>
          <w:lang w:val="en-US"/>
        </w:rPr>
        <w:t xml:space="preserve">sponsoring </w:t>
      </w:r>
      <w:r w:rsidR="008E565C" w:rsidRPr="00D75499">
        <w:rPr>
          <w:rFonts w:ascii="Gill Sans MT" w:hAnsi="Gill Sans MT"/>
          <w:lang w:val="en-US"/>
        </w:rPr>
        <w:t xml:space="preserve">program. </w:t>
      </w:r>
      <w:r w:rsidR="008F1420">
        <w:rPr>
          <w:rFonts w:ascii="Gill Sans MT" w:hAnsi="Gill Sans MT"/>
          <w:lang w:val="en-US"/>
        </w:rPr>
        <w:t xml:space="preserve">Sufficient commonality needed to exist </w:t>
      </w:r>
      <w:r w:rsidR="00FB07B0">
        <w:rPr>
          <w:rFonts w:ascii="Gill Sans MT" w:hAnsi="Gill Sans MT"/>
          <w:lang w:val="en-US"/>
        </w:rPr>
        <w:t xml:space="preserve">in terms of challenges, key </w:t>
      </w:r>
      <w:r w:rsidR="00C170C3">
        <w:rPr>
          <w:rFonts w:ascii="Gill Sans MT" w:hAnsi="Gill Sans MT"/>
          <w:lang w:val="en-US"/>
        </w:rPr>
        <w:t xml:space="preserve">types of </w:t>
      </w:r>
      <w:r w:rsidR="00FB07B0">
        <w:rPr>
          <w:rFonts w:ascii="Gill Sans MT" w:hAnsi="Gill Sans MT"/>
          <w:lang w:val="en-US"/>
        </w:rPr>
        <w:t xml:space="preserve">actors, </w:t>
      </w:r>
      <w:r w:rsidR="00C170C3">
        <w:rPr>
          <w:rFonts w:ascii="Gill Sans MT" w:hAnsi="Gill Sans MT"/>
          <w:lang w:val="en-US"/>
        </w:rPr>
        <w:t xml:space="preserve">and </w:t>
      </w:r>
      <w:r w:rsidR="00FB07B0">
        <w:rPr>
          <w:rFonts w:ascii="Gill Sans MT" w:hAnsi="Gill Sans MT"/>
          <w:lang w:val="en-US"/>
        </w:rPr>
        <w:t>operating constrain</w:t>
      </w:r>
      <w:r w:rsidR="00C170C3">
        <w:rPr>
          <w:rFonts w:ascii="Gill Sans MT" w:hAnsi="Gill Sans MT"/>
          <w:lang w:val="en-US"/>
        </w:rPr>
        <w:t>t</w:t>
      </w:r>
      <w:r w:rsidR="00FB07B0">
        <w:rPr>
          <w:rFonts w:ascii="Gill Sans MT" w:hAnsi="Gill Sans MT"/>
          <w:lang w:val="en-US"/>
        </w:rPr>
        <w:t xml:space="preserve">s, so that the lessons learned could be transferred. </w:t>
      </w:r>
      <w:r w:rsidR="00C170C3">
        <w:rPr>
          <w:rFonts w:ascii="Gill Sans MT" w:hAnsi="Gill Sans MT"/>
          <w:lang w:val="en-US"/>
        </w:rPr>
        <w:t xml:space="preserve">Based on these criteria, </w:t>
      </w:r>
      <w:r w:rsidR="002D223B">
        <w:rPr>
          <w:rFonts w:ascii="Gill Sans MT" w:hAnsi="Gill Sans MT"/>
          <w:lang w:val="en-US"/>
        </w:rPr>
        <w:lastRenderedPageBreak/>
        <w:t>CSA</w:t>
      </w:r>
      <w:r w:rsidR="00897F68">
        <w:rPr>
          <w:rFonts w:ascii="Gill Sans MT" w:hAnsi="Gill Sans MT"/>
          <w:lang w:val="en-US"/>
        </w:rPr>
        <w:t>’s Study Tour</w:t>
      </w:r>
      <w:r w:rsidR="002D223B">
        <w:rPr>
          <w:rFonts w:ascii="Gill Sans MT" w:hAnsi="Gill Sans MT"/>
          <w:lang w:val="en-US"/>
        </w:rPr>
        <w:t xml:space="preserve"> </w:t>
      </w:r>
      <w:r w:rsidR="00CC4E23">
        <w:rPr>
          <w:rFonts w:ascii="Gill Sans MT" w:hAnsi="Gill Sans MT"/>
          <w:lang w:val="en-US"/>
        </w:rPr>
        <w:t>focused on</w:t>
      </w:r>
      <w:r w:rsidR="002D223B">
        <w:rPr>
          <w:rFonts w:ascii="Gill Sans MT" w:hAnsi="Gill Sans MT"/>
          <w:lang w:val="en-US"/>
        </w:rPr>
        <w:t xml:space="preserve"> </w:t>
      </w:r>
      <w:r w:rsidR="00897F68">
        <w:rPr>
          <w:rFonts w:ascii="Gill Sans MT" w:hAnsi="Gill Sans MT"/>
          <w:lang w:val="en-US"/>
        </w:rPr>
        <w:t>p</w:t>
      </w:r>
      <w:r w:rsidR="002D223B">
        <w:rPr>
          <w:rFonts w:ascii="Gill Sans MT" w:hAnsi="Gill Sans MT"/>
          <w:lang w:val="en-US"/>
        </w:rPr>
        <w:t xml:space="preserve">eacebuilding, </w:t>
      </w:r>
      <w:r w:rsidR="00897F68">
        <w:rPr>
          <w:rFonts w:ascii="Gill Sans MT" w:hAnsi="Gill Sans MT"/>
          <w:lang w:val="en-US"/>
        </w:rPr>
        <w:t>h</w:t>
      </w:r>
      <w:r w:rsidR="002D223B">
        <w:rPr>
          <w:rFonts w:ascii="Gill Sans MT" w:hAnsi="Gill Sans MT"/>
          <w:lang w:val="en-US"/>
        </w:rPr>
        <w:t xml:space="preserve">uman </w:t>
      </w:r>
      <w:r w:rsidR="00897F68">
        <w:rPr>
          <w:rFonts w:ascii="Gill Sans MT" w:hAnsi="Gill Sans MT"/>
          <w:lang w:val="en-US"/>
        </w:rPr>
        <w:t>r</w:t>
      </w:r>
      <w:r w:rsidR="002D223B">
        <w:rPr>
          <w:rFonts w:ascii="Gill Sans MT" w:hAnsi="Gill Sans MT"/>
          <w:lang w:val="en-US"/>
        </w:rPr>
        <w:t xml:space="preserve">ights and </w:t>
      </w:r>
      <w:r w:rsidR="00897F68">
        <w:rPr>
          <w:rFonts w:ascii="Gill Sans MT" w:hAnsi="Gill Sans MT"/>
          <w:lang w:val="en-US"/>
        </w:rPr>
        <w:t>t</w:t>
      </w:r>
      <w:r w:rsidR="00FF364E">
        <w:rPr>
          <w:rFonts w:ascii="Gill Sans MT" w:hAnsi="Gill Sans MT"/>
          <w:lang w:val="en-US"/>
        </w:rPr>
        <w:t>ransparency,</w:t>
      </w:r>
      <w:r w:rsidR="002D223B">
        <w:rPr>
          <w:rFonts w:ascii="Gill Sans MT" w:hAnsi="Gill Sans MT"/>
          <w:lang w:val="en-US"/>
        </w:rPr>
        <w:t xml:space="preserve"> </w:t>
      </w:r>
      <w:r w:rsidR="00897F68">
        <w:rPr>
          <w:rFonts w:ascii="Gill Sans MT" w:hAnsi="Gill Sans MT"/>
          <w:lang w:val="en-US"/>
        </w:rPr>
        <w:t>which are</w:t>
      </w:r>
      <w:r w:rsidR="002D223B">
        <w:rPr>
          <w:rFonts w:ascii="Gill Sans MT" w:hAnsi="Gill Sans MT"/>
          <w:lang w:val="en-US"/>
        </w:rPr>
        <w:t xml:space="preserve"> directly </w:t>
      </w:r>
      <w:r w:rsidR="00DA772C">
        <w:rPr>
          <w:rFonts w:ascii="Gill Sans MT" w:hAnsi="Gill Sans MT"/>
          <w:lang w:val="en-US"/>
        </w:rPr>
        <w:t xml:space="preserve">related to </w:t>
      </w:r>
      <w:r w:rsidR="00213DAB">
        <w:rPr>
          <w:rFonts w:ascii="Gill Sans MT" w:hAnsi="Gill Sans MT"/>
          <w:lang w:val="en-US"/>
        </w:rPr>
        <w:t xml:space="preserve">the funder, </w:t>
      </w:r>
      <w:r w:rsidR="00DA772C">
        <w:rPr>
          <w:rFonts w:ascii="Gill Sans MT" w:hAnsi="Gill Sans MT"/>
          <w:lang w:val="en-US"/>
        </w:rPr>
        <w:t>USAID</w:t>
      </w:r>
      <w:r w:rsidR="00213DAB">
        <w:rPr>
          <w:rFonts w:ascii="Gill Sans MT" w:hAnsi="Gill Sans MT"/>
          <w:lang w:val="en-US"/>
        </w:rPr>
        <w:t>/Mexico</w:t>
      </w:r>
      <w:r w:rsidR="00DA772C">
        <w:rPr>
          <w:rFonts w:ascii="Gill Sans MT" w:hAnsi="Gill Sans MT"/>
          <w:lang w:val="en-US"/>
        </w:rPr>
        <w:t>’s</w:t>
      </w:r>
      <w:r w:rsidR="008403EB">
        <w:rPr>
          <w:rFonts w:ascii="Gill Sans MT" w:hAnsi="Gill Sans MT"/>
          <w:lang w:val="en-US"/>
        </w:rPr>
        <w:t>,</w:t>
      </w:r>
      <w:r w:rsidR="00DA772C">
        <w:rPr>
          <w:rFonts w:ascii="Gill Sans MT" w:hAnsi="Gill Sans MT"/>
          <w:lang w:val="en-US"/>
        </w:rPr>
        <w:t xml:space="preserve"> Development Objectives</w:t>
      </w:r>
      <w:r w:rsidR="0017551C">
        <w:rPr>
          <w:rStyle w:val="Refdenotaalpie"/>
          <w:rFonts w:ascii="Gill Sans MT" w:hAnsi="Gill Sans MT"/>
          <w:lang w:val="en-US"/>
        </w:rPr>
        <w:footnoteReference w:id="8"/>
      </w:r>
      <w:r w:rsidR="00213DAB">
        <w:rPr>
          <w:rFonts w:ascii="Gill Sans MT" w:hAnsi="Gill Sans MT"/>
          <w:lang w:val="en-US"/>
        </w:rPr>
        <w:t xml:space="preserve"> and </w:t>
      </w:r>
      <w:r w:rsidR="00456D0E">
        <w:rPr>
          <w:rFonts w:ascii="Gill Sans MT" w:hAnsi="Gill Sans MT"/>
          <w:lang w:val="en-US"/>
        </w:rPr>
        <w:t>similarities between Colombia and Mexico in these thematic areas</w:t>
      </w:r>
      <w:r w:rsidR="008403EB">
        <w:rPr>
          <w:rFonts w:ascii="Gill Sans MT" w:hAnsi="Gill Sans MT"/>
          <w:lang w:val="en-US"/>
        </w:rPr>
        <w:t>.</w:t>
      </w:r>
    </w:p>
    <w:p w14:paraId="06FA9404" w14:textId="2146C73F" w:rsidR="00651734" w:rsidRPr="00D75499" w:rsidRDefault="00EB3CAD" w:rsidP="00651734">
      <w:pPr>
        <w:jc w:val="both"/>
        <w:rPr>
          <w:rFonts w:ascii="Gill Sans MT" w:hAnsi="Gill Sans MT"/>
          <w:color w:val="4472C4" w:themeColor="accent1"/>
          <w:lang w:val="en-US"/>
        </w:rPr>
      </w:pPr>
      <w:r w:rsidRPr="00BE3A15">
        <w:rPr>
          <w:rFonts w:ascii="Gill Sans MT" w:hAnsi="Gill Sans MT"/>
          <w:b/>
          <w:bCs/>
          <w:color w:val="4472C4" w:themeColor="accent1"/>
          <w:sz w:val="20"/>
          <w:szCs w:val="20"/>
          <w:lang w:val="en-US"/>
        </w:rPr>
        <w:t xml:space="preserve">LOCAL SYSTEMS </w:t>
      </w:r>
      <w:r w:rsidR="00F8478D" w:rsidRPr="00BE3A15">
        <w:rPr>
          <w:rFonts w:ascii="Gill Sans MT" w:hAnsi="Gill Sans MT"/>
          <w:b/>
          <w:bCs/>
          <w:color w:val="4472C4" w:themeColor="accent1"/>
          <w:sz w:val="20"/>
          <w:szCs w:val="20"/>
          <w:lang w:val="en-US"/>
        </w:rPr>
        <w:t>FOCUS</w:t>
      </w:r>
      <w:r w:rsidR="00651734" w:rsidRPr="00BE3A15">
        <w:rPr>
          <w:rFonts w:ascii="Gill Sans MT" w:hAnsi="Gill Sans MT"/>
          <w:color w:val="4472C4" w:themeColor="accent1"/>
          <w:sz w:val="20"/>
          <w:szCs w:val="20"/>
          <w:lang w:val="en-US"/>
        </w:rPr>
        <w:t xml:space="preserve">: </w:t>
      </w:r>
      <w:r w:rsidR="007B450A">
        <w:rPr>
          <w:rFonts w:ascii="Gill Sans MT" w:hAnsi="Gill Sans MT"/>
          <w:lang w:val="en-US"/>
        </w:rPr>
        <w:t>USAID’s</w:t>
      </w:r>
      <w:r w:rsidR="007B450A" w:rsidRPr="00D75499">
        <w:rPr>
          <w:rFonts w:ascii="Gill Sans MT" w:hAnsi="Gill Sans MT"/>
          <w:lang w:val="en-US"/>
        </w:rPr>
        <w:t xml:space="preserve"> </w:t>
      </w:r>
      <w:r w:rsidR="008E565C" w:rsidRPr="00D75499">
        <w:rPr>
          <w:rFonts w:ascii="Gill Sans MT" w:hAnsi="Gill Sans MT"/>
          <w:lang w:val="en-US"/>
        </w:rPr>
        <w:t xml:space="preserve">Local Systems </w:t>
      </w:r>
      <w:r w:rsidR="007B450A">
        <w:rPr>
          <w:rFonts w:ascii="Gill Sans MT" w:hAnsi="Gill Sans MT"/>
          <w:lang w:val="en-US"/>
        </w:rPr>
        <w:t>a</w:t>
      </w:r>
      <w:r w:rsidR="008E565C" w:rsidRPr="00D75499">
        <w:rPr>
          <w:rFonts w:ascii="Gill Sans MT" w:hAnsi="Gill Sans MT"/>
          <w:lang w:val="en-US"/>
        </w:rPr>
        <w:t xml:space="preserve">pproach </w:t>
      </w:r>
      <w:r w:rsidR="00440B6C">
        <w:rPr>
          <w:rFonts w:ascii="Gill Sans MT" w:hAnsi="Gill Sans MT"/>
          <w:lang w:val="en-US"/>
        </w:rPr>
        <w:t>informed</w:t>
      </w:r>
      <w:r w:rsidR="008E565C" w:rsidRPr="00D75499">
        <w:rPr>
          <w:rFonts w:ascii="Gill Sans MT" w:hAnsi="Gill Sans MT"/>
          <w:lang w:val="en-US"/>
        </w:rPr>
        <w:t xml:space="preserve"> all </w:t>
      </w:r>
      <w:r w:rsidR="00CF76BB">
        <w:rPr>
          <w:rFonts w:ascii="Gill Sans MT" w:hAnsi="Gill Sans MT"/>
          <w:lang w:val="en-US"/>
        </w:rPr>
        <w:t>phases</w:t>
      </w:r>
      <w:r w:rsidR="008E565C" w:rsidRPr="00D75499">
        <w:rPr>
          <w:rFonts w:ascii="Gill Sans MT" w:hAnsi="Gill Sans MT"/>
          <w:lang w:val="en-US"/>
        </w:rPr>
        <w:t xml:space="preserve"> of the Study Tour methodology. This i</w:t>
      </w:r>
      <w:r w:rsidR="00893769">
        <w:rPr>
          <w:rFonts w:ascii="Gill Sans MT" w:hAnsi="Gill Sans MT"/>
          <w:lang w:val="en-US"/>
        </w:rPr>
        <w:t xml:space="preserve">ncluded </w:t>
      </w:r>
      <w:r w:rsidR="00A13806">
        <w:rPr>
          <w:rFonts w:ascii="Gill Sans MT" w:hAnsi="Gill Sans MT"/>
          <w:lang w:val="en-US"/>
        </w:rPr>
        <w:t xml:space="preserve">engaging </w:t>
      </w:r>
      <w:r w:rsidR="00893769">
        <w:rPr>
          <w:rFonts w:ascii="Gill Sans MT" w:hAnsi="Gill Sans MT"/>
          <w:lang w:val="en-US"/>
        </w:rPr>
        <w:t xml:space="preserve">the participation </w:t>
      </w:r>
      <w:r w:rsidR="003730A1">
        <w:rPr>
          <w:rFonts w:ascii="Gill Sans MT" w:hAnsi="Gill Sans MT"/>
          <w:lang w:val="en-US"/>
        </w:rPr>
        <w:t xml:space="preserve">of </w:t>
      </w:r>
      <w:r w:rsidR="00BF4B42">
        <w:rPr>
          <w:rFonts w:ascii="Gill Sans MT" w:hAnsi="Gill Sans MT"/>
          <w:lang w:val="en-US"/>
        </w:rPr>
        <w:t>multiple actor</w:t>
      </w:r>
      <w:r w:rsidR="003C54A9">
        <w:rPr>
          <w:rFonts w:ascii="Gill Sans MT" w:hAnsi="Gill Sans MT"/>
          <w:lang w:val="en-US"/>
        </w:rPr>
        <w:t>s</w:t>
      </w:r>
      <w:r w:rsidR="00173038">
        <w:rPr>
          <w:rFonts w:ascii="Gill Sans MT" w:hAnsi="Gill Sans MT"/>
          <w:lang w:val="en-US"/>
        </w:rPr>
        <w:t>, from the</w:t>
      </w:r>
      <w:r w:rsidR="008E565C" w:rsidRPr="00D75499">
        <w:rPr>
          <w:rFonts w:ascii="Gill Sans MT" w:hAnsi="Gill Sans MT"/>
          <w:lang w:val="en-US"/>
        </w:rPr>
        <w:t xml:space="preserve"> design of the</w:t>
      </w:r>
      <w:r w:rsidR="00651734" w:rsidRPr="00D75499">
        <w:rPr>
          <w:rFonts w:ascii="Gill Sans MT" w:hAnsi="Gill Sans MT"/>
          <w:lang w:val="en-US"/>
        </w:rPr>
        <w:t xml:space="preserve"> Study Tour </w:t>
      </w:r>
      <w:r w:rsidR="008E565C" w:rsidRPr="00D75499">
        <w:rPr>
          <w:rFonts w:ascii="Gill Sans MT" w:hAnsi="Gill Sans MT"/>
          <w:lang w:val="en-US"/>
        </w:rPr>
        <w:t xml:space="preserve">until its completion, </w:t>
      </w:r>
      <w:r w:rsidR="00CF76BB">
        <w:rPr>
          <w:rFonts w:ascii="Gill Sans MT" w:hAnsi="Gill Sans MT"/>
          <w:lang w:val="en-US"/>
        </w:rPr>
        <w:t>with the objective of</w:t>
      </w:r>
      <w:r w:rsidR="008E565C" w:rsidRPr="00D75499">
        <w:rPr>
          <w:rFonts w:ascii="Gill Sans MT" w:hAnsi="Gill Sans MT"/>
          <w:lang w:val="en-US"/>
        </w:rPr>
        <w:t xml:space="preserve"> strengthen</w:t>
      </w:r>
      <w:r w:rsidR="00CF76BB">
        <w:rPr>
          <w:rFonts w:ascii="Gill Sans MT" w:hAnsi="Gill Sans MT"/>
          <w:lang w:val="en-US"/>
        </w:rPr>
        <w:t>ing</w:t>
      </w:r>
      <w:r w:rsidR="008E565C" w:rsidRPr="00D75499">
        <w:rPr>
          <w:rFonts w:ascii="Gill Sans MT" w:hAnsi="Gill Sans MT"/>
          <w:lang w:val="en-US"/>
        </w:rPr>
        <w:t xml:space="preserve"> the local system.</w:t>
      </w:r>
    </w:p>
    <w:p w14:paraId="423E9EF2" w14:textId="01A2EBD5" w:rsidR="001562EE" w:rsidRDefault="00651734" w:rsidP="00D1267E">
      <w:pPr>
        <w:rPr>
          <w:rFonts w:ascii="Gill Sans MT" w:hAnsi="Gill Sans MT"/>
          <w:lang w:val="en-US"/>
        </w:rPr>
      </w:pPr>
      <w:r w:rsidRPr="00BE3A15">
        <w:rPr>
          <w:rFonts w:ascii="Gill Sans MT" w:hAnsi="Gill Sans MT"/>
          <w:b/>
          <w:bCs/>
          <w:color w:val="4472C4" w:themeColor="accent1"/>
          <w:sz w:val="20"/>
          <w:szCs w:val="20"/>
          <w:lang w:val="en-US"/>
        </w:rPr>
        <w:t>P</w:t>
      </w:r>
      <w:r w:rsidR="00EB3CAD" w:rsidRPr="00BE3A15">
        <w:rPr>
          <w:rFonts w:ascii="Gill Sans MT" w:hAnsi="Gill Sans MT"/>
          <w:b/>
          <w:bCs/>
          <w:color w:val="4472C4" w:themeColor="accent1"/>
          <w:sz w:val="20"/>
          <w:szCs w:val="20"/>
          <w:lang w:val="en-US"/>
        </w:rPr>
        <w:t>ARTICIPANT PROFILE</w:t>
      </w:r>
      <w:r w:rsidR="00DD4A02" w:rsidRPr="00BE3A15">
        <w:rPr>
          <w:rFonts w:ascii="Gill Sans MT" w:hAnsi="Gill Sans MT"/>
          <w:b/>
          <w:bCs/>
          <w:color w:val="4472C4" w:themeColor="accent1"/>
          <w:sz w:val="20"/>
          <w:szCs w:val="20"/>
          <w:lang w:val="en-US"/>
        </w:rPr>
        <w:t>S</w:t>
      </w:r>
      <w:r w:rsidRPr="000508E7">
        <w:rPr>
          <w:rFonts w:ascii="Gill Sans MT" w:hAnsi="Gill Sans MT"/>
          <w:b/>
          <w:bCs/>
          <w:color w:val="4472C4" w:themeColor="accent1"/>
          <w:lang w:val="en-US"/>
        </w:rPr>
        <w:t>:</w:t>
      </w:r>
      <w:r w:rsidRPr="00D75499">
        <w:rPr>
          <w:rFonts w:ascii="Gill Sans MT" w:hAnsi="Gill Sans MT"/>
          <w:color w:val="4472C4" w:themeColor="accent1"/>
          <w:lang w:val="en-US"/>
        </w:rPr>
        <w:t xml:space="preserve"> </w:t>
      </w:r>
      <w:r w:rsidR="00072690">
        <w:rPr>
          <w:rFonts w:ascii="Gill Sans MT" w:hAnsi="Gill Sans MT"/>
          <w:lang w:val="en-US"/>
        </w:rPr>
        <w:t>CSA selected participants based on the</w:t>
      </w:r>
      <w:r w:rsidR="001562EE">
        <w:rPr>
          <w:rFonts w:ascii="Gill Sans MT" w:hAnsi="Gill Sans MT"/>
          <w:lang w:val="en-US"/>
        </w:rPr>
        <w:t xml:space="preserve"> following criteria</w:t>
      </w:r>
      <w:r w:rsidR="00207393">
        <w:rPr>
          <w:rFonts w:ascii="Gill Sans MT" w:hAnsi="Gill Sans MT"/>
          <w:lang w:val="en-US"/>
        </w:rPr>
        <w:t xml:space="preserve"> and characteristics</w:t>
      </w:r>
      <w:r w:rsidR="001562EE">
        <w:rPr>
          <w:rFonts w:ascii="Gill Sans MT" w:hAnsi="Gill Sans MT"/>
          <w:lang w:val="en-US"/>
        </w:rPr>
        <w:t>:</w:t>
      </w:r>
    </w:p>
    <w:p w14:paraId="142B8266" w14:textId="0B6C2C0F" w:rsidR="00E949AB" w:rsidRDefault="00E949AB" w:rsidP="00B8405C">
      <w:pPr>
        <w:pStyle w:val="Prrafodelista"/>
        <w:numPr>
          <w:ilvl w:val="0"/>
          <w:numId w:val="21"/>
        </w:numPr>
        <w:rPr>
          <w:rFonts w:ascii="Gill Sans MT" w:hAnsi="Gill Sans MT"/>
          <w:lang w:val="en-US"/>
        </w:rPr>
      </w:pPr>
      <w:r>
        <w:rPr>
          <w:rFonts w:ascii="Gill Sans MT" w:hAnsi="Gill Sans MT"/>
          <w:lang w:val="en-US"/>
        </w:rPr>
        <w:t>Work experience</w:t>
      </w:r>
      <w:r w:rsidR="00E127CF">
        <w:rPr>
          <w:rFonts w:ascii="Gill Sans MT" w:hAnsi="Gill Sans MT"/>
          <w:lang w:val="en-US"/>
        </w:rPr>
        <w:t xml:space="preserve"> </w:t>
      </w:r>
    </w:p>
    <w:p w14:paraId="5DCDC917" w14:textId="50813F4C" w:rsidR="007B7F3D" w:rsidRDefault="00E949AB" w:rsidP="00B8405C">
      <w:pPr>
        <w:pStyle w:val="Prrafodelista"/>
        <w:numPr>
          <w:ilvl w:val="0"/>
          <w:numId w:val="21"/>
        </w:numPr>
        <w:rPr>
          <w:rFonts w:ascii="Gill Sans MT" w:hAnsi="Gill Sans MT"/>
          <w:lang w:val="en-US"/>
        </w:rPr>
      </w:pPr>
      <w:r>
        <w:rPr>
          <w:rFonts w:ascii="Gill Sans MT" w:hAnsi="Gill Sans MT"/>
          <w:lang w:val="en-US"/>
        </w:rPr>
        <w:t>R</w:t>
      </w:r>
      <w:r w:rsidR="00072690" w:rsidRPr="00DB5359">
        <w:rPr>
          <w:rFonts w:ascii="Gill Sans MT" w:hAnsi="Gill Sans MT"/>
          <w:lang w:val="en-US"/>
        </w:rPr>
        <w:t xml:space="preserve">ole in strengthening their </w:t>
      </w:r>
      <w:r w:rsidR="007451FD">
        <w:rPr>
          <w:rFonts w:ascii="Gill Sans MT" w:hAnsi="Gill Sans MT"/>
          <w:lang w:val="en-US"/>
        </w:rPr>
        <w:t>L</w:t>
      </w:r>
      <w:r w:rsidR="00072690" w:rsidRPr="00DB5359">
        <w:rPr>
          <w:rFonts w:ascii="Gill Sans MT" w:hAnsi="Gill Sans MT"/>
          <w:lang w:val="en-US"/>
        </w:rPr>
        <w:t xml:space="preserve">ocal </w:t>
      </w:r>
      <w:r w:rsidR="007451FD">
        <w:rPr>
          <w:rFonts w:ascii="Gill Sans MT" w:hAnsi="Gill Sans MT"/>
          <w:lang w:val="en-US"/>
        </w:rPr>
        <w:t>S</w:t>
      </w:r>
      <w:r w:rsidR="00072690" w:rsidRPr="00DB5359">
        <w:rPr>
          <w:rFonts w:ascii="Gill Sans MT" w:hAnsi="Gill Sans MT"/>
          <w:lang w:val="en-US"/>
        </w:rPr>
        <w:t>ystem</w:t>
      </w:r>
    </w:p>
    <w:p w14:paraId="24062C99" w14:textId="77777777" w:rsidR="007B7F3D" w:rsidRDefault="007B7F3D" w:rsidP="00B8405C">
      <w:pPr>
        <w:pStyle w:val="Prrafodelista"/>
        <w:numPr>
          <w:ilvl w:val="0"/>
          <w:numId w:val="21"/>
        </w:numPr>
        <w:rPr>
          <w:rFonts w:ascii="Gill Sans MT" w:hAnsi="Gill Sans MT"/>
          <w:lang w:val="en-US"/>
        </w:rPr>
      </w:pPr>
      <w:r>
        <w:rPr>
          <w:rFonts w:ascii="Gill Sans MT" w:hAnsi="Gill Sans MT"/>
          <w:lang w:val="en-US"/>
        </w:rPr>
        <w:t>C</w:t>
      </w:r>
      <w:r w:rsidR="00072690" w:rsidRPr="00DB5359">
        <w:rPr>
          <w:rFonts w:ascii="Gill Sans MT" w:hAnsi="Gill Sans MT"/>
          <w:lang w:val="en-US"/>
        </w:rPr>
        <w:t>apacity to influence or lead change</w:t>
      </w:r>
    </w:p>
    <w:p w14:paraId="63C997DD" w14:textId="03402558" w:rsidR="007B7F3D" w:rsidRDefault="007B7F3D" w:rsidP="00B8405C">
      <w:pPr>
        <w:pStyle w:val="Prrafodelista"/>
        <w:numPr>
          <w:ilvl w:val="0"/>
          <w:numId w:val="21"/>
        </w:numPr>
        <w:rPr>
          <w:rFonts w:ascii="Gill Sans MT" w:hAnsi="Gill Sans MT"/>
          <w:lang w:val="en-US"/>
        </w:rPr>
      </w:pPr>
      <w:r>
        <w:rPr>
          <w:rFonts w:ascii="Gill Sans MT" w:hAnsi="Gill Sans MT"/>
          <w:lang w:val="en-US"/>
        </w:rPr>
        <w:t>K</w:t>
      </w:r>
      <w:r w:rsidR="00072690" w:rsidRPr="00DB5359">
        <w:rPr>
          <w:rFonts w:ascii="Gill Sans MT" w:hAnsi="Gill Sans MT"/>
          <w:lang w:val="en-US"/>
        </w:rPr>
        <w:t xml:space="preserve">nowledge </w:t>
      </w:r>
      <w:r w:rsidR="00411EFD" w:rsidRPr="00DB5359">
        <w:rPr>
          <w:rFonts w:ascii="Gill Sans MT" w:hAnsi="Gill Sans MT"/>
          <w:lang w:val="en-US"/>
        </w:rPr>
        <w:t>about</w:t>
      </w:r>
      <w:r w:rsidR="00072690" w:rsidRPr="00DB5359">
        <w:rPr>
          <w:rFonts w:ascii="Gill Sans MT" w:hAnsi="Gill Sans MT"/>
          <w:lang w:val="en-US"/>
        </w:rPr>
        <w:t xml:space="preserve"> the </w:t>
      </w:r>
      <w:r w:rsidR="00963BC0" w:rsidRPr="00DB5359">
        <w:rPr>
          <w:rFonts w:ascii="Gill Sans MT" w:hAnsi="Gill Sans MT"/>
          <w:lang w:val="en-US"/>
        </w:rPr>
        <w:t>prioritized</w:t>
      </w:r>
      <w:r w:rsidR="00072690" w:rsidRPr="00DB5359">
        <w:rPr>
          <w:rFonts w:ascii="Gill Sans MT" w:hAnsi="Gill Sans MT"/>
          <w:lang w:val="en-US"/>
        </w:rPr>
        <w:t xml:space="preserve"> </w:t>
      </w:r>
      <w:r w:rsidR="00411EFD" w:rsidRPr="00DB5359">
        <w:rPr>
          <w:rFonts w:ascii="Gill Sans MT" w:hAnsi="Gill Sans MT"/>
          <w:lang w:val="en-US"/>
        </w:rPr>
        <w:t xml:space="preserve">Study Tour </w:t>
      </w:r>
      <w:r w:rsidR="00A23803" w:rsidRPr="00DB5359">
        <w:rPr>
          <w:rFonts w:ascii="Gill Sans MT" w:hAnsi="Gill Sans MT"/>
          <w:lang w:val="en-US"/>
        </w:rPr>
        <w:t>themes</w:t>
      </w:r>
    </w:p>
    <w:p w14:paraId="0BFDCC38" w14:textId="63457C27" w:rsidR="007B7F3D" w:rsidRPr="001768E7" w:rsidRDefault="007B7F3D" w:rsidP="00B8405C">
      <w:pPr>
        <w:pStyle w:val="Prrafodelista"/>
        <w:numPr>
          <w:ilvl w:val="0"/>
          <w:numId w:val="21"/>
        </w:numPr>
        <w:rPr>
          <w:rFonts w:ascii="Gill Sans MT" w:hAnsi="Gill Sans MT"/>
          <w:lang w:val="en-US"/>
        </w:rPr>
      </w:pPr>
      <w:r>
        <w:rPr>
          <w:rFonts w:ascii="Gill Sans MT" w:hAnsi="Gill Sans MT"/>
          <w:lang w:val="en-US"/>
        </w:rPr>
        <w:t>S</w:t>
      </w:r>
      <w:r w:rsidR="00D9201D" w:rsidRPr="00DB5359">
        <w:rPr>
          <w:rFonts w:ascii="Gill Sans MT" w:hAnsi="Gill Sans MT"/>
          <w:lang w:val="en-US"/>
        </w:rPr>
        <w:t xml:space="preserve">hared geographic location of </w:t>
      </w:r>
      <w:r w:rsidR="0028585D" w:rsidRPr="00DB5359">
        <w:rPr>
          <w:rFonts w:ascii="Gill Sans MT" w:hAnsi="Gill Sans MT"/>
          <w:lang w:val="en-US"/>
        </w:rPr>
        <w:t>their projects</w:t>
      </w:r>
      <w:r w:rsidR="0017687F">
        <w:rPr>
          <w:rFonts w:ascii="Gill Sans MT" w:hAnsi="Gill Sans MT"/>
          <w:lang w:val="en-US"/>
        </w:rPr>
        <w:t>, i.e., in</w:t>
      </w:r>
      <w:r w:rsidR="00632123">
        <w:rPr>
          <w:rFonts w:ascii="Gill Sans MT" w:hAnsi="Gill Sans MT"/>
          <w:lang w:val="en-US"/>
        </w:rPr>
        <w:t xml:space="preserve"> </w:t>
      </w:r>
      <w:r w:rsidR="0017687F">
        <w:rPr>
          <w:rFonts w:ascii="Gill Sans MT" w:hAnsi="Gill Sans MT"/>
          <w:lang w:val="en-US"/>
        </w:rPr>
        <w:t>Sonora and Coahuila</w:t>
      </w:r>
    </w:p>
    <w:p w14:paraId="63B9B294" w14:textId="33567210" w:rsidR="00D1267E" w:rsidRPr="00DB5359" w:rsidRDefault="007B7F3D" w:rsidP="00B8405C">
      <w:pPr>
        <w:pStyle w:val="Prrafodelista"/>
        <w:numPr>
          <w:ilvl w:val="0"/>
          <w:numId w:val="21"/>
        </w:numPr>
        <w:rPr>
          <w:rFonts w:ascii="Gill Sans MT" w:hAnsi="Gill Sans MT"/>
          <w:lang w:val="en-US"/>
        </w:rPr>
      </w:pPr>
      <w:r w:rsidRPr="00207393">
        <w:rPr>
          <w:rFonts w:ascii="Gill Sans MT" w:hAnsi="Gill Sans MT"/>
          <w:lang w:val="en-US"/>
        </w:rPr>
        <w:t>W</w:t>
      </w:r>
      <w:r w:rsidR="00CA526A" w:rsidRPr="00DB5359">
        <w:rPr>
          <w:rFonts w:ascii="Gill Sans MT" w:hAnsi="Gill Sans MT"/>
          <w:lang w:val="en-US"/>
        </w:rPr>
        <w:t>illingness to collaborate</w:t>
      </w:r>
      <w:r w:rsidR="00207393" w:rsidRPr="00207393">
        <w:rPr>
          <w:rFonts w:ascii="Gill Sans MT" w:hAnsi="Gill Sans MT"/>
          <w:lang w:val="en-US"/>
        </w:rPr>
        <w:t xml:space="preserve"> and be </w:t>
      </w:r>
      <w:r w:rsidR="00D46DE1" w:rsidRPr="00DB5359">
        <w:rPr>
          <w:rFonts w:ascii="Gill Sans MT" w:hAnsi="Gill Sans MT"/>
          <w:lang w:val="en-US"/>
        </w:rPr>
        <w:t xml:space="preserve">part of a new Learning Community </w:t>
      </w:r>
      <w:r w:rsidR="00154866" w:rsidRPr="00DB5359">
        <w:rPr>
          <w:rFonts w:ascii="Gill Sans MT" w:hAnsi="Gill Sans MT"/>
          <w:lang w:val="en-US"/>
        </w:rPr>
        <w:t xml:space="preserve">on their return </w:t>
      </w:r>
    </w:p>
    <w:p w14:paraId="3365CEC2" w14:textId="100EE6D7" w:rsidR="00D1267E" w:rsidRDefault="00D1267E" w:rsidP="00DB5359">
      <w:pPr>
        <w:jc w:val="both"/>
        <w:rPr>
          <w:rFonts w:ascii="Gill Sans MT" w:hAnsi="Gill Sans MT"/>
          <w:lang w:val="en-US"/>
        </w:rPr>
      </w:pPr>
      <w:r>
        <w:rPr>
          <w:rFonts w:ascii="Gill Sans MT" w:hAnsi="Gill Sans MT"/>
          <w:lang w:val="en-US"/>
        </w:rPr>
        <w:t xml:space="preserve">In addition to </w:t>
      </w:r>
      <w:r w:rsidR="00207393">
        <w:rPr>
          <w:rFonts w:ascii="Gill Sans MT" w:hAnsi="Gill Sans MT"/>
          <w:lang w:val="en-US"/>
        </w:rPr>
        <w:t>identifying</w:t>
      </w:r>
      <w:r>
        <w:rPr>
          <w:rFonts w:ascii="Gill Sans MT" w:hAnsi="Gill Sans MT"/>
          <w:lang w:val="en-US"/>
        </w:rPr>
        <w:t xml:space="preserve"> common geographic work locations,</w:t>
      </w:r>
      <w:r w:rsidDel="0028585D">
        <w:rPr>
          <w:rFonts w:ascii="Gill Sans MT" w:hAnsi="Gill Sans MT"/>
          <w:lang w:val="en-US"/>
        </w:rPr>
        <w:t xml:space="preserve"> </w:t>
      </w:r>
      <w:r>
        <w:rPr>
          <w:rFonts w:ascii="Gill Sans MT" w:hAnsi="Gill Sans MT"/>
          <w:lang w:val="en-US"/>
        </w:rPr>
        <w:t>CSA</w:t>
      </w:r>
      <w:r w:rsidRPr="00D75499">
        <w:rPr>
          <w:rFonts w:ascii="Gill Sans MT" w:hAnsi="Gill Sans MT"/>
          <w:lang w:val="en-US"/>
        </w:rPr>
        <w:t xml:space="preserve"> recommend</w:t>
      </w:r>
      <w:r>
        <w:rPr>
          <w:rFonts w:ascii="Gill Sans MT" w:hAnsi="Gill Sans MT"/>
          <w:lang w:val="en-US"/>
        </w:rPr>
        <w:t>s</w:t>
      </w:r>
      <w:r w:rsidRPr="00D75499">
        <w:rPr>
          <w:rFonts w:ascii="Gill Sans MT" w:hAnsi="Gill Sans MT"/>
          <w:lang w:val="en-US"/>
        </w:rPr>
        <w:t xml:space="preserve"> that </w:t>
      </w:r>
      <w:r>
        <w:rPr>
          <w:rFonts w:ascii="Gill Sans MT" w:hAnsi="Gill Sans MT"/>
          <w:lang w:val="en-US"/>
        </w:rPr>
        <w:t>participant</w:t>
      </w:r>
      <w:r w:rsidRPr="00D75499">
        <w:rPr>
          <w:rFonts w:ascii="Gill Sans MT" w:hAnsi="Gill Sans MT"/>
          <w:lang w:val="en-US"/>
        </w:rPr>
        <w:t xml:space="preserve"> selection </w:t>
      </w:r>
      <w:r>
        <w:rPr>
          <w:rFonts w:ascii="Gill Sans MT" w:hAnsi="Gill Sans MT"/>
          <w:lang w:val="en-US"/>
        </w:rPr>
        <w:t xml:space="preserve">be </w:t>
      </w:r>
      <w:r w:rsidRPr="00D75499">
        <w:rPr>
          <w:rFonts w:ascii="Gill Sans MT" w:hAnsi="Gill Sans MT"/>
          <w:lang w:val="en-US"/>
        </w:rPr>
        <w:t>based on analysis</w:t>
      </w:r>
      <w:r>
        <w:rPr>
          <w:rFonts w:ascii="Gill Sans MT" w:hAnsi="Gill Sans MT"/>
          <w:lang w:val="en-US"/>
        </w:rPr>
        <w:t xml:space="preserve"> that includes stakeholder mapping with allied CSOs. CSA </w:t>
      </w:r>
      <w:r w:rsidR="003D7684">
        <w:rPr>
          <w:rFonts w:ascii="Gill Sans MT" w:hAnsi="Gill Sans MT"/>
          <w:lang w:val="en-US"/>
        </w:rPr>
        <w:t>performed this mapping to favor z</w:t>
      </w:r>
      <w:r w:rsidRPr="00D75499">
        <w:rPr>
          <w:rFonts w:ascii="Gill Sans MT" w:hAnsi="Gill Sans MT"/>
          <w:lang w:val="en-US"/>
        </w:rPr>
        <w:t xml:space="preserve">ones where </w:t>
      </w:r>
      <w:r w:rsidR="002A1270">
        <w:rPr>
          <w:rFonts w:ascii="Gill Sans MT" w:hAnsi="Gill Sans MT"/>
          <w:lang w:val="en-US"/>
        </w:rPr>
        <w:t>new collaboration</w:t>
      </w:r>
      <w:r w:rsidRPr="00D75499">
        <w:rPr>
          <w:rFonts w:ascii="Gill Sans MT" w:hAnsi="Gill Sans MT"/>
          <w:lang w:val="en-US"/>
        </w:rPr>
        <w:t xml:space="preserve"> between </w:t>
      </w:r>
      <w:r w:rsidR="002A1270">
        <w:rPr>
          <w:rFonts w:ascii="Gill Sans MT" w:hAnsi="Gill Sans MT"/>
          <w:lang w:val="en-US"/>
        </w:rPr>
        <w:t xml:space="preserve">important </w:t>
      </w:r>
      <w:r w:rsidRPr="00D75499">
        <w:rPr>
          <w:rFonts w:ascii="Gill Sans MT" w:hAnsi="Gill Sans MT"/>
          <w:lang w:val="en-US"/>
        </w:rPr>
        <w:t>a</w:t>
      </w:r>
      <w:r>
        <w:rPr>
          <w:rFonts w:ascii="Gill Sans MT" w:hAnsi="Gill Sans MT"/>
          <w:lang w:val="en-US"/>
        </w:rPr>
        <w:t>ctors and influencers</w:t>
      </w:r>
      <w:r w:rsidRPr="00D75499">
        <w:rPr>
          <w:rFonts w:ascii="Gill Sans MT" w:hAnsi="Gill Sans MT"/>
          <w:lang w:val="en-US"/>
        </w:rPr>
        <w:t xml:space="preserve"> from different sectors</w:t>
      </w:r>
      <w:r>
        <w:rPr>
          <w:rFonts w:ascii="Gill Sans MT" w:hAnsi="Gill Sans MT"/>
          <w:lang w:val="en-US"/>
        </w:rPr>
        <w:t xml:space="preserve"> c</w:t>
      </w:r>
      <w:r w:rsidR="002A1270">
        <w:rPr>
          <w:rFonts w:ascii="Gill Sans MT" w:hAnsi="Gill Sans MT"/>
          <w:lang w:val="en-US"/>
        </w:rPr>
        <w:t>ould</w:t>
      </w:r>
      <w:r>
        <w:rPr>
          <w:rFonts w:ascii="Gill Sans MT" w:hAnsi="Gill Sans MT"/>
          <w:lang w:val="en-US"/>
        </w:rPr>
        <w:t xml:space="preserve"> be launched. In addition, CSA </w:t>
      </w:r>
      <w:r w:rsidR="006660F6">
        <w:rPr>
          <w:rFonts w:ascii="Gill Sans MT" w:hAnsi="Gill Sans MT"/>
          <w:lang w:val="en-US"/>
        </w:rPr>
        <w:t>aligned with</w:t>
      </w:r>
      <w:r w:rsidR="00B372E7">
        <w:rPr>
          <w:rFonts w:ascii="Gill Sans MT" w:hAnsi="Gill Sans MT"/>
          <w:lang w:val="en-US"/>
        </w:rPr>
        <w:t xml:space="preserve"> USAID/Mexico</w:t>
      </w:r>
      <w:r w:rsidR="00EA4C9A">
        <w:rPr>
          <w:rFonts w:ascii="Gill Sans MT" w:hAnsi="Gill Sans MT"/>
          <w:lang w:val="en-US"/>
        </w:rPr>
        <w:t>’s</w:t>
      </w:r>
      <w:r>
        <w:rPr>
          <w:rFonts w:ascii="Gill Sans MT" w:hAnsi="Gill Sans MT"/>
          <w:lang w:val="en-US"/>
        </w:rPr>
        <w:t xml:space="preserve"> </w:t>
      </w:r>
      <w:r w:rsidR="00E447E4">
        <w:rPr>
          <w:rFonts w:ascii="Gill Sans MT" w:hAnsi="Gill Sans MT"/>
          <w:lang w:val="en-US"/>
        </w:rPr>
        <w:t xml:space="preserve">priority </w:t>
      </w:r>
      <w:r>
        <w:rPr>
          <w:rFonts w:ascii="Gill Sans MT" w:hAnsi="Gill Sans MT"/>
          <w:lang w:val="en-US"/>
        </w:rPr>
        <w:t xml:space="preserve">to invest in </w:t>
      </w:r>
      <w:r w:rsidR="00B372E7">
        <w:rPr>
          <w:rFonts w:ascii="Gill Sans MT" w:hAnsi="Gill Sans MT"/>
          <w:lang w:val="en-US"/>
        </w:rPr>
        <w:t>activities</w:t>
      </w:r>
      <w:r>
        <w:rPr>
          <w:rFonts w:ascii="Gill Sans MT" w:hAnsi="Gill Sans MT"/>
          <w:lang w:val="en-US"/>
        </w:rPr>
        <w:t xml:space="preserve"> that empower leaders </w:t>
      </w:r>
      <w:r w:rsidR="00B372E7">
        <w:rPr>
          <w:rFonts w:ascii="Gill Sans MT" w:hAnsi="Gill Sans MT"/>
          <w:lang w:val="en-US"/>
        </w:rPr>
        <w:t xml:space="preserve">whose work </w:t>
      </w:r>
      <w:r w:rsidR="00AB0516">
        <w:rPr>
          <w:rFonts w:ascii="Gill Sans MT" w:hAnsi="Gill Sans MT"/>
          <w:lang w:val="en-US"/>
        </w:rPr>
        <w:t>advances</w:t>
      </w:r>
      <w:r>
        <w:rPr>
          <w:rFonts w:ascii="Gill Sans MT" w:hAnsi="Gill Sans MT"/>
          <w:lang w:val="en-US"/>
        </w:rPr>
        <w:t xml:space="preserve"> the </w:t>
      </w:r>
      <w:r w:rsidR="00682A96">
        <w:rPr>
          <w:rFonts w:ascii="Gill Sans MT" w:hAnsi="Gill Sans MT"/>
          <w:lang w:val="en-US"/>
        </w:rPr>
        <w:t>Journey to Self-Reliance</w:t>
      </w:r>
      <w:r w:rsidR="00820BDC">
        <w:rPr>
          <w:rFonts w:ascii="Gill Sans MT" w:hAnsi="Gill Sans MT"/>
          <w:lang w:val="en-US"/>
        </w:rPr>
        <w:t xml:space="preserve"> and contribute</w:t>
      </w:r>
      <w:r w:rsidR="00035863">
        <w:rPr>
          <w:rFonts w:ascii="Gill Sans MT" w:hAnsi="Gill Sans MT"/>
          <w:lang w:val="en-US"/>
        </w:rPr>
        <w:t>s</w:t>
      </w:r>
      <w:r w:rsidR="00820BDC">
        <w:rPr>
          <w:rFonts w:ascii="Gill Sans MT" w:hAnsi="Gill Sans MT"/>
          <w:lang w:val="en-US"/>
        </w:rPr>
        <w:t xml:space="preserve"> to the Mission’s DOs</w:t>
      </w:r>
      <w:r>
        <w:rPr>
          <w:rFonts w:ascii="Gill Sans MT" w:hAnsi="Gill Sans MT"/>
          <w:lang w:val="en-US"/>
        </w:rPr>
        <w:t xml:space="preserve">. </w:t>
      </w:r>
    </w:p>
    <w:p w14:paraId="2F1105F9" w14:textId="39BAB20B" w:rsidR="008F2677" w:rsidRPr="00BE3A15" w:rsidRDefault="00FB68C4" w:rsidP="00BE3A15">
      <w:pPr>
        <w:jc w:val="both"/>
        <w:rPr>
          <w:rFonts w:ascii="Gill Sans MT" w:hAnsi="Gill Sans MT"/>
          <w:lang w:val="en-US"/>
        </w:rPr>
      </w:pPr>
      <w:r w:rsidRPr="00BE3A15">
        <w:rPr>
          <w:rFonts w:ascii="Gill Sans MT" w:hAnsi="Gill Sans MT"/>
          <w:b/>
          <w:bCs/>
          <w:color w:val="0070C0"/>
          <w:sz w:val="20"/>
          <w:szCs w:val="20"/>
          <w:lang w:val="en-US"/>
        </w:rPr>
        <w:t>COUNTRY TO BE VISITED</w:t>
      </w:r>
      <w:r w:rsidR="005974A5" w:rsidRPr="00D75499">
        <w:rPr>
          <w:rFonts w:ascii="Gill Sans MT" w:hAnsi="Gill Sans MT"/>
          <w:color w:val="1F4E79" w:themeColor="accent5" w:themeShade="80"/>
          <w:lang w:val="en-US"/>
        </w:rPr>
        <w:t>:</w:t>
      </w:r>
      <w:r w:rsidR="005974A5" w:rsidRPr="00D75499">
        <w:rPr>
          <w:rFonts w:ascii="Gill Sans MT" w:hAnsi="Gill Sans MT"/>
          <w:lang w:val="en-US"/>
        </w:rPr>
        <w:t xml:space="preserve"> </w:t>
      </w:r>
      <w:r w:rsidR="007029FB">
        <w:rPr>
          <w:rFonts w:ascii="Gill Sans MT" w:hAnsi="Gill Sans MT"/>
          <w:lang w:val="en-US"/>
        </w:rPr>
        <w:t xml:space="preserve">CSA identified the host </w:t>
      </w:r>
      <w:r w:rsidR="00D219DF" w:rsidRPr="00D75499">
        <w:rPr>
          <w:rFonts w:ascii="Gill Sans MT" w:hAnsi="Gill Sans MT"/>
          <w:lang w:val="en-US"/>
        </w:rPr>
        <w:t>country</w:t>
      </w:r>
      <w:r w:rsidR="00D219DF" w:rsidRPr="00D75499" w:rsidDel="007029FB">
        <w:rPr>
          <w:rFonts w:ascii="Gill Sans MT" w:hAnsi="Gill Sans MT"/>
          <w:lang w:val="en-US"/>
        </w:rPr>
        <w:t xml:space="preserve"> </w:t>
      </w:r>
      <w:r w:rsidR="00D219DF" w:rsidRPr="00D75499">
        <w:rPr>
          <w:rFonts w:ascii="Gill Sans MT" w:hAnsi="Gill Sans MT"/>
          <w:lang w:val="en-US"/>
        </w:rPr>
        <w:t xml:space="preserve">at the </w:t>
      </w:r>
      <w:r w:rsidR="007B169A">
        <w:rPr>
          <w:rFonts w:ascii="Gill Sans MT" w:hAnsi="Gill Sans MT"/>
          <w:lang w:val="en-US"/>
        </w:rPr>
        <w:t xml:space="preserve">beginning of the </w:t>
      </w:r>
      <w:r w:rsidR="007029FB">
        <w:rPr>
          <w:rFonts w:ascii="Gill Sans MT" w:hAnsi="Gill Sans MT"/>
          <w:lang w:val="en-US"/>
        </w:rPr>
        <w:t xml:space="preserve">Study Tour </w:t>
      </w:r>
      <w:r w:rsidR="00917F09">
        <w:rPr>
          <w:rFonts w:ascii="Gill Sans MT" w:hAnsi="Gill Sans MT"/>
          <w:lang w:val="en-US"/>
        </w:rPr>
        <w:t xml:space="preserve">design </w:t>
      </w:r>
      <w:r w:rsidR="007B169A">
        <w:rPr>
          <w:rFonts w:ascii="Gill Sans MT" w:hAnsi="Gill Sans MT"/>
          <w:lang w:val="en-US"/>
        </w:rPr>
        <w:t>process</w:t>
      </w:r>
      <w:r w:rsidR="007029FB">
        <w:rPr>
          <w:rFonts w:ascii="Gill Sans MT" w:hAnsi="Gill Sans MT"/>
          <w:lang w:val="en-US"/>
        </w:rPr>
        <w:t>, based on two c</w:t>
      </w:r>
      <w:r w:rsidR="00917F09">
        <w:rPr>
          <w:rFonts w:ascii="Gill Sans MT" w:hAnsi="Gill Sans MT"/>
          <w:lang w:val="en-US"/>
        </w:rPr>
        <w:t>riteria:</w:t>
      </w:r>
      <w:r w:rsidR="005974A5" w:rsidRPr="00D75499">
        <w:rPr>
          <w:rFonts w:ascii="Gill Sans MT" w:hAnsi="Gill Sans MT"/>
          <w:lang w:val="en-US"/>
        </w:rPr>
        <w:t xml:space="preserve"> 1) </w:t>
      </w:r>
      <w:r w:rsidR="00917F09">
        <w:rPr>
          <w:rFonts w:ascii="Gill Sans MT" w:hAnsi="Gill Sans MT"/>
          <w:lang w:val="en-US"/>
        </w:rPr>
        <w:t>T</w:t>
      </w:r>
      <w:r w:rsidR="007B169A">
        <w:rPr>
          <w:rFonts w:ascii="Gill Sans MT" w:hAnsi="Gill Sans MT"/>
          <w:lang w:val="en-US"/>
        </w:rPr>
        <w:t xml:space="preserve">here </w:t>
      </w:r>
      <w:r w:rsidR="004E0432">
        <w:rPr>
          <w:rFonts w:ascii="Gill Sans MT" w:hAnsi="Gill Sans MT"/>
          <w:lang w:val="en-US"/>
        </w:rPr>
        <w:t>we</w:t>
      </w:r>
      <w:r w:rsidR="007B169A">
        <w:rPr>
          <w:rFonts w:ascii="Gill Sans MT" w:hAnsi="Gill Sans MT"/>
          <w:lang w:val="en-US"/>
        </w:rPr>
        <w:t xml:space="preserve">re identifiable and accessible </w:t>
      </w:r>
      <w:r w:rsidR="008A3EF5">
        <w:rPr>
          <w:rFonts w:ascii="Gill Sans MT" w:hAnsi="Gill Sans MT"/>
          <w:lang w:val="en-US"/>
        </w:rPr>
        <w:t xml:space="preserve">CSOs, influencers, and other </w:t>
      </w:r>
      <w:r w:rsidR="007B169A">
        <w:rPr>
          <w:rFonts w:ascii="Gill Sans MT" w:hAnsi="Gill Sans MT"/>
          <w:lang w:val="en-US"/>
        </w:rPr>
        <w:t xml:space="preserve">actors with </w:t>
      </w:r>
      <w:r w:rsidR="00D95C43" w:rsidRPr="00D75499">
        <w:rPr>
          <w:rFonts w:ascii="Gill Sans MT" w:hAnsi="Gill Sans MT"/>
          <w:lang w:val="en-US"/>
        </w:rPr>
        <w:t xml:space="preserve">considerable local experience in the </w:t>
      </w:r>
      <w:r w:rsidR="007175E5">
        <w:rPr>
          <w:rFonts w:ascii="Gill Sans MT" w:hAnsi="Gill Sans MT"/>
          <w:lang w:val="en-US"/>
        </w:rPr>
        <w:t xml:space="preserve">Study Tour </w:t>
      </w:r>
      <w:r w:rsidR="005867E2" w:rsidRPr="00D75499">
        <w:rPr>
          <w:rFonts w:ascii="Gill Sans MT" w:hAnsi="Gill Sans MT"/>
          <w:lang w:val="en-US"/>
        </w:rPr>
        <w:t>area</w:t>
      </w:r>
      <w:r w:rsidR="00D95C43" w:rsidRPr="00D75499">
        <w:rPr>
          <w:rFonts w:ascii="Gill Sans MT" w:hAnsi="Gill Sans MT"/>
          <w:lang w:val="en-US"/>
        </w:rPr>
        <w:t>s of interest</w:t>
      </w:r>
      <w:r w:rsidR="008A3EF5">
        <w:rPr>
          <w:rFonts w:ascii="Gill Sans MT" w:hAnsi="Gill Sans MT"/>
          <w:lang w:val="en-US"/>
        </w:rPr>
        <w:t xml:space="preserve"> (i.e., </w:t>
      </w:r>
      <w:r w:rsidR="007451FD">
        <w:rPr>
          <w:rFonts w:ascii="Gill Sans MT" w:hAnsi="Gill Sans MT"/>
          <w:lang w:val="en-US"/>
        </w:rPr>
        <w:t>p</w:t>
      </w:r>
      <w:r w:rsidR="008A3EF5">
        <w:rPr>
          <w:rFonts w:ascii="Gill Sans MT" w:hAnsi="Gill Sans MT"/>
          <w:lang w:val="en-US"/>
        </w:rPr>
        <w:t xml:space="preserve">eacebuilding, </w:t>
      </w:r>
      <w:r w:rsidR="007451FD">
        <w:rPr>
          <w:rFonts w:ascii="Gill Sans MT" w:hAnsi="Gill Sans MT"/>
          <w:lang w:val="en-US"/>
        </w:rPr>
        <w:t>h</w:t>
      </w:r>
      <w:r w:rsidR="008A3EF5">
        <w:rPr>
          <w:rFonts w:ascii="Gill Sans MT" w:hAnsi="Gill Sans MT"/>
          <w:lang w:val="en-US"/>
        </w:rPr>
        <w:t xml:space="preserve">uman </w:t>
      </w:r>
      <w:r w:rsidR="007451FD">
        <w:rPr>
          <w:rFonts w:ascii="Gill Sans MT" w:hAnsi="Gill Sans MT"/>
          <w:lang w:val="en-US"/>
        </w:rPr>
        <w:t>r</w:t>
      </w:r>
      <w:r w:rsidR="008A3EF5">
        <w:rPr>
          <w:rFonts w:ascii="Gill Sans MT" w:hAnsi="Gill Sans MT"/>
          <w:lang w:val="en-US"/>
        </w:rPr>
        <w:t xml:space="preserve">ights and </w:t>
      </w:r>
      <w:r w:rsidR="007451FD">
        <w:rPr>
          <w:rFonts w:ascii="Gill Sans MT" w:hAnsi="Gill Sans MT"/>
          <w:lang w:val="en-US"/>
        </w:rPr>
        <w:t>t</w:t>
      </w:r>
      <w:r w:rsidR="008A3EF5">
        <w:rPr>
          <w:rFonts w:ascii="Gill Sans MT" w:hAnsi="Gill Sans MT"/>
          <w:lang w:val="en-US"/>
        </w:rPr>
        <w:t>ransparency</w:t>
      </w:r>
      <w:r w:rsidR="001D1C42">
        <w:rPr>
          <w:rFonts w:ascii="Gill Sans MT" w:hAnsi="Gill Sans MT"/>
          <w:lang w:val="en-US"/>
        </w:rPr>
        <w:t>)</w:t>
      </w:r>
      <w:r w:rsidR="00D95C43" w:rsidRPr="00D75499">
        <w:rPr>
          <w:rFonts w:ascii="Gill Sans MT" w:hAnsi="Gill Sans MT"/>
          <w:lang w:val="en-US"/>
        </w:rPr>
        <w:t>;</w:t>
      </w:r>
      <w:r w:rsidR="005974A5" w:rsidRPr="00D75499">
        <w:rPr>
          <w:rFonts w:ascii="Gill Sans MT" w:hAnsi="Gill Sans MT"/>
          <w:lang w:val="en-US"/>
        </w:rPr>
        <w:t xml:space="preserve"> </w:t>
      </w:r>
      <w:r w:rsidR="00DC7376">
        <w:rPr>
          <w:rFonts w:ascii="Gill Sans MT" w:hAnsi="Gill Sans MT"/>
          <w:lang w:val="en-US"/>
        </w:rPr>
        <w:t xml:space="preserve">and </w:t>
      </w:r>
      <w:r w:rsidR="005974A5" w:rsidRPr="00D75499">
        <w:rPr>
          <w:rFonts w:ascii="Gill Sans MT" w:hAnsi="Gill Sans MT"/>
          <w:lang w:val="en-US"/>
        </w:rPr>
        <w:t xml:space="preserve">2) </w:t>
      </w:r>
      <w:r w:rsidR="004E0432">
        <w:rPr>
          <w:rFonts w:ascii="Gill Sans MT" w:hAnsi="Gill Sans MT"/>
          <w:lang w:val="en-US"/>
        </w:rPr>
        <w:t xml:space="preserve">it </w:t>
      </w:r>
      <w:r w:rsidR="007E7408" w:rsidDel="004E0432">
        <w:rPr>
          <w:rFonts w:ascii="Gill Sans MT" w:hAnsi="Gill Sans MT"/>
          <w:lang w:val="en-US"/>
        </w:rPr>
        <w:t>was</w:t>
      </w:r>
      <w:r w:rsidR="00D95C43" w:rsidRPr="00D75499">
        <w:rPr>
          <w:rFonts w:ascii="Gill Sans MT" w:hAnsi="Gill Sans MT"/>
          <w:lang w:val="en-US"/>
        </w:rPr>
        <w:t xml:space="preserve"> possible to design and organize a trip to this </w:t>
      </w:r>
      <w:r w:rsidR="00C21899">
        <w:rPr>
          <w:rFonts w:ascii="Gill Sans MT" w:hAnsi="Gill Sans MT"/>
          <w:lang w:val="en-US"/>
        </w:rPr>
        <w:t>country</w:t>
      </w:r>
      <w:r w:rsidR="00D95C43" w:rsidRPr="00D75499">
        <w:rPr>
          <w:rFonts w:ascii="Gill Sans MT" w:hAnsi="Gill Sans MT"/>
          <w:lang w:val="en-US"/>
        </w:rPr>
        <w:t>, taking into account factors such as security, country risk, socioeconomic stability</w:t>
      </w:r>
      <w:r w:rsidR="00C21899">
        <w:rPr>
          <w:rFonts w:ascii="Gill Sans MT" w:hAnsi="Gill Sans MT"/>
          <w:lang w:val="en-US"/>
        </w:rPr>
        <w:t>,</w:t>
      </w:r>
      <w:r w:rsidR="00D95C43" w:rsidRPr="00D75499">
        <w:rPr>
          <w:rFonts w:ascii="Gill Sans MT" w:hAnsi="Gill Sans MT"/>
          <w:lang w:val="en-US"/>
        </w:rPr>
        <w:t xml:space="preserve"> and any other characteristic</w:t>
      </w:r>
      <w:r w:rsidR="005F5298">
        <w:rPr>
          <w:rFonts w:ascii="Gill Sans MT" w:hAnsi="Gill Sans MT"/>
          <w:lang w:val="en-US"/>
        </w:rPr>
        <w:t>s</w:t>
      </w:r>
      <w:r w:rsidR="00D95C43" w:rsidRPr="00D75499">
        <w:rPr>
          <w:rFonts w:ascii="Gill Sans MT" w:hAnsi="Gill Sans MT"/>
          <w:lang w:val="en-US"/>
        </w:rPr>
        <w:t xml:space="preserve"> that m</w:t>
      </w:r>
      <w:r w:rsidR="005F5298">
        <w:rPr>
          <w:rFonts w:ascii="Gill Sans MT" w:hAnsi="Gill Sans MT"/>
          <w:lang w:val="en-US"/>
        </w:rPr>
        <w:t>ight</w:t>
      </w:r>
      <w:r w:rsidR="00D95C43" w:rsidRPr="00D75499">
        <w:rPr>
          <w:rFonts w:ascii="Gill Sans MT" w:hAnsi="Gill Sans MT"/>
          <w:lang w:val="en-US"/>
        </w:rPr>
        <w:t xml:space="preserve"> affect optim</w:t>
      </w:r>
      <w:r w:rsidR="005F5298">
        <w:rPr>
          <w:rFonts w:ascii="Gill Sans MT" w:hAnsi="Gill Sans MT"/>
          <w:lang w:val="en-US"/>
        </w:rPr>
        <w:t>al</w:t>
      </w:r>
      <w:r w:rsidR="00D95C43" w:rsidRPr="00D75499">
        <w:rPr>
          <w:rFonts w:ascii="Gill Sans MT" w:hAnsi="Gill Sans MT"/>
          <w:lang w:val="en-US"/>
        </w:rPr>
        <w:t xml:space="preserve"> implementation of the </w:t>
      </w:r>
      <w:r w:rsidR="005F5298">
        <w:rPr>
          <w:rFonts w:ascii="Gill Sans MT" w:hAnsi="Gill Sans MT"/>
          <w:lang w:val="en-US"/>
        </w:rPr>
        <w:t>I</w:t>
      </w:r>
      <w:r w:rsidR="00D95C43" w:rsidRPr="00D75499">
        <w:rPr>
          <w:rFonts w:ascii="Gill Sans MT" w:hAnsi="Gill Sans MT"/>
          <w:lang w:val="en-US"/>
        </w:rPr>
        <w:t>nitiative.</w:t>
      </w:r>
      <w:r w:rsidR="00CF7529">
        <w:rPr>
          <w:rFonts w:ascii="Gill Sans MT" w:hAnsi="Gill Sans MT"/>
          <w:lang w:val="en-US"/>
        </w:rPr>
        <w:t xml:space="preserve"> </w:t>
      </w:r>
      <w:r w:rsidR="00DD44BB" w:rsidDel="005E223B">
        <w:rPr>
          <w:rFonts w:ascii="Gill Sans MT" w:hAnsi="Gill Sans MT"/>
          <w:lang w:val="en-US"/>
        </w:rPr>
        <w:t xml:space="preserve"> </w:t>
      </w:r>
    </w:p>
    <w:p w14:paraId="3BF678B5" w14:textId="4A4D2125" w:rsidR="008F2677" w:rsidRPr="004D2315" w:rsidRDefault="008F2677" w:rsidP="00651734">
      <w:pPr>
        <w:jc w:val="both"/>
        <w:rPr>
          <w:rFonts w:ascii="Gill Sans MT" w:hAnsi="Gill Sans MT"/>
          <w:sz w:val="24"/>
          <w:szCs w:val="24"/>
          <w:lang w:val="en-US" w:eastAsia="es-MX"/>
        </w:rPr>
      </w:pPr>
      <w:r>
        <w:rPr>
          <w:rFonts w:ascii="Gill Sans MT" w:hAnsi="Gill Sans MT"/>
          <w:sz w:val="24"/>
          <w:szCs w:val="24"/>
          <w:lang w:val="en-US" w:eastAsia="es-MX"/>
        </w:rPr>
        <w:t xml:space="preserve">CSA chose </w:t>
      </w:r>
      <w:r w:rsidRPr="000F1ED7">
        <w:rPr>
          <w:rFonts w:ascii="Gill Sans MT" w:hAnsi="Gill Sans MT"/>
          <w:sz w:val="24"/>
          <w:szCs w:val="24"/>
          <w:lang w:val="en-US" w:eastAsia="es-MX"/>
        </w:rPr>
        <w:t xml:space="preserve">Colombia because </w:t>
      </w:r>
      <w:r>
        <w:rPr>
          <w:rFonts w:ascii="Gill Sans MT" w:hAnsi="Gill Sans MT"/>
          <w:sz w:val="24"/>
          <w:szCs w:val="24"/>
          <w:lang w:val="en-US" w:eastAsia="es-MX"/>
        </w:rPr>
        <w:t xml:space="preserve">of its similarities with Mexico </w:t>
      </w:r>
      <w:r w:rsidRPr="000F1ED7">
        <w:rPr>
          <w:rFonts w:ascii="Gill Sans MT" w:hAnsi="Gill Sans MT"/>
          <w:sz w:val="24"/>
          <w:szCs w:val="24"/>
          <w:lang w:val="en-US" w:eastAsia="es-MX"/>
        </w:rPr>
        <w:t xml:space="preserve">in peacebuilding and violence prevention. In Colombia, the drug cartels </w:t>
      </w:r>
      <w:r>
        <w:rPr>
          <w:rFonts w:ascii="Gill Sans MT" w:hAnsi="Gill Sans MT"/>
          <w:sz w:val="24"/>
          <w:szCs w:val="24"/>
          <w:lang w:val="en-US" w:eastAsia="es-MX"/>
        </w:rPr>
        <w:t xml:space="preserve">deeply </w:t>
      </w:r>
      <w:r w:rsidRPr="000F1ED7">
        <w:rPr>
          <w:rFonts w:ascii="Gill Sans MT" w:hAnsi="Gill Sans MT"/>
          <w:sz w:val="24"/>
          <w:szCs w:val="24"/>
          <w:lang w:val="en-US" w:eastAsia="es-MX"/>
        </w:rPr>
        <w:t xml:space="preserve">impacted </w:t>
      </w:r>
      <w:r>
        <w:rPr>
          <w:rFonts w:ascii="Gill Sans MT" w:hAnsi="Gill Sans MT"/>
          <w:sz w:val="24"/>
          <w:szCs w:val="24"/>
          <w:lang w:val="en-US" w:eastAsia="es-MX"/>
        </w:rPr>
        <w:t>the country’s social fabric</w:t>
      </w:r>
      <w:r w:rsidRPr="000F1ED7">
        <w:rPr>
          <w:rFonts w:ascii="Gill Sans MT" w:hAnsi="Gill Sans MT"/>
          <w:sz w:val="24"/>
          <w:szCs w:val="24"/>
          <w:lang w:val="en-US" w:eastAsia="es-MX"/>
        </w:rPr>
        <w:t>, as has recently happened in Mexico. In response to th</w:t>
      </w:r>
      <w:r>
        <w:rPr>
          <w:rFonts w:ascii="Gill Sans MT" w:hAnsi="Gill Sans MT"/>
          <w:sz w:val="24"/>
          <w:szCs w:val="24"/>
          <w:lang w:val="en-US" w:eastAsia="es-MX"/>
        </w:rPr>
        <w:t>e</w:t>
      </w:r>
      <w:r w:rsidRPr="000F1ED7">
        <w:rPr>
          <w:rFonts w:ascii="Gill Sans MT" w:hAnsi="Gill Sans MT"/>
          <w:sz w:val="24"/>
          <w:szCs w:val="24"/>
          <w:lang w:val="en-US" w:eastAsia="es-MX"/>
        </w:rPr>
        <w:t xml:space="preserve"> crisis, Colombian</w:t>
      </w:r>
      <w:r>
        <w:rPr>
          <w:rFonts w:ascii="Gill Sans MT" w:hAnsi="Gill Sans MT"/>
          <w:sz w:val="24"/>
          <w:szCs w:val="24"/>
          <w:lang w:val="en-US" w:eastAsia="es-MX"/>
        </w:rPr>
        <w:t xml:space="preserve"> influencers and stakeholders</w:t>
      </w:r>
      <w:r w:rsidRPr="000F1ED7">
        <w:rPr>
          <w:rFonts w:ascii="Gill Sans MT" w:hAnsi="Gill Sans MT"/>
          <w:sz w:val="24"/>
          <w:szCs w:val="24"/>
          <w:lang w:val="en-US" w:eastAsia="es-MX"/>
        </w:rPr>
        <w:t xml:space="preserve"> </w:t>
      </w:r>
      <w:r>
        <w:rPr>
          <w:rFonts w:ascii="Gill Sans MT" w:hAnsi="Gill Sans MT"/>
          <w:sz w:val="24"/>
          <w:szCs w:val="24"/>
          <w:lang w:val="en-US" w:eastAsia="es-MX"/>
        </w:rPr>
        <w:t xml:space="preserve">(i.e., </w:t>
      </w:r>
      <w:r w:rsidRPr="000F1ED7">
        <w:rPr>
          <w:rFonts w:ascii="Gill Sans MT" w:hAnsi="Gill Sans MT"/>
          <w:sz w:val="24"/>
          <w:szCs w:val="24"/>
          <w:lang w:val="en-US" w:eastAsia="es-MX"/>
        </w:rPr>
        <w:t>civil society and other actors</w:t>
      </w:r>
      <w:r>
        <w:rPr>
          <w:rFonts w:ascii="Gill Sans MT" w:hAnsi="Gill Sans MT"/>
          <w:sz w:val="24"/>
          <w:szCs w:val="24"/>
          <w:lang w:val="en-US" w:eastAsia="es-MX"/>
        </w:rPr>
        <w:t xml:space="preserve">) </w:t>
      </w:r>
      <w:r w:rsidRPr="000F1ED7">
        <w:rPr>
          <w:rFonts w:ascii="Gill Sans MT" w:hAnsi="Gill Sans MT"/>
          <w:sz w:val="24"/>
          <w:szCs w:val="24"/>
          <w:lang w:val="en-US" w:eastAsia="es-MX"/>
        </w:rPr>
        <w:t xml:space="preserve">redefined what citizen engagement </w:t>
      </w:r>
      <w:r>
        <w:rPr>
          <w:rFonts w:ascii="Gill Sans MT" w:hAnsi="Gill Sans MT"/>
          <w:sz w:val="24"/>
          <w:szCs w:val="24"/>
          <w:lang w:val="en-US" w:eastAsia="es-MX"/>
        </w:rPr>
        <w:t>can mean</w:t>
      </w:r>
      <w:r w:rsidRPr="000F1ED7">
        <w:rPr>
          <w:rFonts w:ascii="Gill Sans MT" w:hAnsi="Gill Sans MT"/>
          <w:sz w:val="24"/>
          <w:szCs w:val="24"/>
          <w:lang w:val="en-US" w:eastAsia="es-MX"/>
        </w:rPr>
        <w:t xml:space="preserve">, resulting in social interventions that have long </w:t>
      </w:r>
      <w:r>
        <w:rPr>
          <w:rFonts w:ascii="Gill Sans MT" w:hAnsi="Gill Sans MT"/>
          <w:sz w:val="24"/>
          <w:szCs w:val="24"/>
          <w:lang w:val="en-US" w:eastAsia="es-MX"/>
        </w:rPr>
        <w:t>outlasted</w:t>
      </w:r>
      <w:r w:rsidRPr="000F1ED7">
        <w:rPr>
          <w:rFonts w:ascii="Gill Sans MT" w:hAnsi="Gill Sans MT"/>
          <w:sz w:val="24"/>
          <w:szCs w:val="24"/>
          <w:lang w:val="en-US" w:eastAsia="es-MX"/>
        </w:rPr>
        <w:t xml:space="preserve"> the war against </w:t>
      </w:r>
      <w:r>
        <w:rPr>
          <w:rFonts w:ascii="Gill Sans MT" w:hAnsi="Gill Sans MT"/>
          <w:sz w:val="24"/>
          <w:szCs w:val="24"/>
          <w:lang w:val="en-US" w:eastAsia="es-MX"/>
        </w:rPr>
        <w:t xml:space="preserve">the </w:t>
      </w:r>
      <w:r w:rsidRPr="000F1ED7">
        <w:rPr>
          <w:rFonts w:ascii="Gill Sans MT" w:hAnsi="Gill Sans MT"/>
          <w:sz w:val="24"/>
          <w:szCs w:val="24"/>
          <w:lang w:val="en-US" w:eastAsia="es-MX"/>
        </w:rPr>
        <w:t xml:space="preserve">drug </w:t>
      </w:r>
      <w:r>
        <w:rPr>
          <w:rFonts w:ascii="Gill Sans MT" w:hAnsi="Gill Sans MT"/>
          <w:sz w:val="24"/>
          <w:szCs w:val="24"/>
          <w:lang w:val="en-US" w:eastAsia="es-MX"/>
        </w:rPr>
        <w:t>cartels</w:t>
      </w:r>
      <w:r w:rsidRPr="000F1ED7">
        <w:rPr>
          <w:rFonts w:ascii="Gill Sans MT" w:hAnsi="Gill Sans MT"/>
          <w:sz w:val="24"/>
          <w:szCs w:val="24"/>
          <w:lang w:val="en-US" w:eastAsia="es-MX"/>
        </w:rPr>
        <w:t xml:space="preserve">. </w:t>
      </w:r>
      <w:r>
        <w:rPr>
          <w:rFonts w:ascii="Gill Sans MT" w:hAnsi="Gill Sans MT"/>
          <w:sz w:val="24"/>
          <w:szCs w:val="24"/>
          <w:lang w:val="en-US" w:eastAsia="es-MX"/>
        </w:rPr>
        <w:t xml:space="preserve">Because of the </w:t>
      </w:r>
      <w:r w:rsidRPr="000F1ED7">
        <w:rPr>
          <w:rFonts w:ascii="Gill Sans MT" w:hAnsi="Gill Sans MT"/>
          <w:sz w:val="24"/>
          <w:szCs w:val="24"/>
          <w:lang w:val="en-US" w:eastAsia="es-MX"/>
        </w:rPr>
        <w:t xml:space="preserve">parallels between </w:t>
      </w:r>
      <w:r>
        <w:rPr>
          <w:rFonts w:ascii="Gill Sans MT" w:hAnsi="Gill Sans MT"/>
          <w:sz w:val="24"/>
          <w:szCs w:val="24"/>
          <w:lang w:val="en-US" w:eastAsia="es-MX"/>
        </w:rPr>
        <w:t>the two</w:t>
      </w:r>
      <w:r w:rsidRPr="000F1ED7">
        <w:rPr>
          <w:rFonts w:ascii="Gill Sans MT" w:hAnsi="Gill Sans MT"/>
          <w:sz w:val="24"/>
          <w:szCs w:val="24"/>
          <w:lang w:val="en-US" w:eastAsia="es-MX"/>
        </w:rPr>
        <w:t xml:space="preserve"> countries</w:t>
      </w:r>
      <w:r>
        <w:rPr>
          <w:rFonts w:ascii="Gill Sans MT" w:hAnsi="Gill Sans MT"/>
          <w:sz w:val="24"/>
          <w:szCs w:val="24"/>
          <w:lang w:val="en-US" w:eastAsia="es-MX"/>
        </w:rPr>
        <w:t xml:space="preserve">, CSA identified key </w:t>
      </w:r>
      <w:r w:rsidRPr="000F1ED7">
        <w:rPr>
          <w:rFonts w:ascii="Gill Sans MT" w:hAnsi="Gill Sans MT"/>
          <w:sz w:val="24"/>
          <w:szCs w:val="24"/>
          <w:lang w:val="en-US" w:eastAsia="es-MX"/>
        </w:rPr>
        <w:t>Colombian stakeholders</w:t>
      </w:r>
      <w:r>
        <w:rPr>
          <w:rFonts w:ascii="Gill Sans MT" w:hAnsi="Gill Sans MT"/>
          <w:sz w:val="24"/>
          <w:szCs w:val="24"/>
          <w:lang w:val="en-US" w:eastAsia="es-MX"/>
        </w:rPr>
        <w:t xml:space="preserve"> among CSOs and other actors who</w:t>
      </w:r>
      <w:r w:rsidRPr="000F1ED7" w:rsidDel="0061510B">
        <w:rPr>
          <w:rFonts w:ascii="Gill Sans MT" w:hAnsi="Gill Sans MT"/>
          <w:sz w:val="24"/>
          <w:szCs w:val="24"/>
          <w:lang w:val="en-US" w:eastAsia="es-MX"/>
        </w:rPr>
        <w:t xml:space="preserve"> </w:t>
      </w:r>
      <w:r w:rsidRPr="000F1ED7">
        <w:rPr>
          <w:rFonts w:ascii="Gill Sans MT" w:hAnsi="Gill Sans MT"/>
          <w:sz w:val="24"/>
          <w:szCs w:val="24"/>
          <w:lang w:val="en-US" w:eastAsia="es-MX"/>
        </w:rPr>
        <w:t xml:space="preserve">could </w:t>
      </w:r>
      <w:r>
        <w:rPr>
          <w:rFonts w:ascii="Gill Sans MT" w:hAnsi="Gill Sans MT"/>
          <w:sz w:val="24"/>
          <w:szCs w:val="24"/>
          <w:lang w:val="en-US" w:eastAsia="es-MX"/>
        </w:rPr>
        <w:t>transfer their best practices and knowledge to Study Tour participants by</w:t>
      </w:r>
      <w:r w:rsidRPr="000F1ED7">
        <w:rPr>
          <w:rFonts w:ascii="Gill Sans MT" w:hAnsi="Gill Sans MT"/>
          <w:sz w:val="24"/>
          <w:szCs w:val="24"/>
          <w:lang w:val="en-US" w:eastAsia="es-MX"/>
        </w:rPr>
        <w:t xml:space="preserve"> h</w:t>
      </w:r>
      <w:r>
        <w:rPr>
          <w:rFonts w:ascii="Gill Sans MT" w:hAnsi="Gill Sans MT"/>
          <w:sz w:val="24"/>
          <w:szCs w:val="24"/>
          <w:lang w:val="en-US" w:eastAsia="es-MX"/>
        </w:rPr>
        <w:t>osting them in their places of work.</w:t>
      </w:r>
      <w:r w:rsidRPr="000F1ED7">
        <w:rPr>
          <w:rFonts w:ascii="Gill Sans MT" w:hAnsi="Gill Sans MT"/>
          <w:sz w:val="24"/>
          <w:szCs w:val="24"/>
          <w:lang w:val="en-US" w:eastAsia="es-MX"/>
        </w:rPr>
        <w:t xml:space="preserve"> </w:t>
      </w:r>
    </w:p>
    <w:p w14:paraId="2034D893" w14:textId="772911A0" w:rsidR="001B4E3C" w:rsidRDefault="00D95C43" w:rsidP="001768E7">
      <w:pPr>
        <w:jc w:val="both"/>
        <w:rPr>
          <w:rFonts w:ascii="Gill Sans MT" w:hAnsi="Gill Sans MT"/>
          <w:color w:val="BFBFBF" w:themeColor="background1" w:themeShade="BF"/>
          <w:lang w:val="en-US"/>
        </w:rPr>
      </w:pPr>
      <w:r w:rsidRPr="00BE3A15">
        <w:rPr>
          <w:rFonts w:ascii="Gill Sans MT" w:hAnsi="Gill Sans MT"/>
          <w:b/>
          <w:bCs/>
          <w:color w:val="0070C0"/>
          <w:sz w:val="20"/>
          <w:szCs w:val="20"/>
          <w:lang w:val="en-US"/>
        </w:rPr>
        <w:t>COMMUNICATION STRATEGY</w:t>
      </w:r>
      <w:r w:rsidR="00D000CD" w:rsidRPr="00D75499">
        <w:rPr>
          <w:rFonts w:ascii="Gill Sans MT" w:hAnsi="Gill Sans MT"/>
          <w:color w:val="0070C0"/>
          <w:lang w:val="en-US"/>
        </w:rPr>
        <w:t>:</w:t>
      </w:r>
      <w:r w:rsidR="00845144">
        <w:rPr>
          <w:rFonts w:ascii="Gill Sans MT" w:hAnsi="Gill Sans MT"/>
          <w:lang w:val="en-US"/>
        </w:rPr>
        <w:t xml:space="preserve"> CSA designed a Communication strategy to </w:t>
      </w:r>
      <w:r w:rsidR="00E20294">
        <w:rPr>
          <w:rFonts w:ascii="Gill Sans MT" w:hAnsi="Gill Sans MT"/>
          <w:lang w:val="en-US"/>
        </w:rPr>
        <w:t>clearly</w:t>
      </w:r>
      <w:r w:rsidR="00845144">
        <w:rPr>
          <w:rFonts w:ascii="Gill Sans MT" w:hAnsi="Gill Sans MT"/>
          <w:lang w:val="en-US"/>
        </w:rPr>
        <w:t xml:space="preserve"> convey the </w:t>
      </w:r>
      <w:r w:rsidR="00E20294">
        <w:rPr>
          <w:rFonts w:ascii="Gill Sans MT" w:hAnsi="Gill Sans MT"/>
          <w:lang w:val="en-US"/>
        </w:rPr>
        <w:t xml:space="preserve">Study Tour </w:t>
      </w:r>
      <w:r w:rsidR="00845144">
        <w:rPr>
          <w:rFonts w:ascii="Gill Sans MT" w:hAnsi="Gill Sans MT"/>
          <w:lang w:val="en-US"/>
        </w:rPr>
        <w:t>objective</w:t>
      </w:r>
      <w:r w:rsidR="00E20294">
        <w:rPr>
          <w:rFonts w:ascii="Gill Sans MT" w:hAnsi="Gill Sans MT"/>
          <w:lang w:val="en-US"/>
        </w:rPr>
        <w:t>s</w:t>
      </w:r>
      <w:r w:rsidR="00C1272E">
        <w:rPr>
          <w:rFonts w:ascii="Gill Sans MT" w:hAnsi="Gill Sans MT"/>
          <w:lang w:val="en-US"/>
        </w:rPr>
        <w:t xml:space="preserve">, as well as </w:t>
      </w:r>
      <w:r w:rsidR="00E27073">
        <w:rPr>
          <w:rFonts w:ascii="Gill Sans MT" w:hAnsi="Gill Sans MT"/>
          <w:lang w:val="en-US"/>
        </w:rPr>
        <w:t xml:space="preserve">the relevance of the Initiative </w:t>
      </w:r>
      <w:r w:rsidR="00DB4651">
        <w:rPr>
          <w:rFonts w:ascii="Gill Sans MT" w:hAnsi="Gill Sans MT"/>
          <w:lang w:val="en-US"/>
        </w:rPr>
        <w:t>to the stake</w:t>
      </w:r>
      <w:r w:rsidR="007061E5">
        <w:rPr>
          <w:rFonts w:ascii="Gill Sans MT" w:hAnsi="Gill Sans MT"/>
          <w:lang w:val="en-US"/>
        </w:rPr>
        <w:t>h</w:t>
      </w:r>
      <w:r w:rsidR="00DB4651">
        <w:rPr>
          <w:rFonts w:ascii="Gill Sans MT" w:hAnsi="Gill Sans MT"/>
          <w:lang w:val="en-US"/>
        </w:rPr>
        <w:t xml:space="preserve">olders </w:t>
      </w:r>
      <w:r w:rsidR="00E27073">
        <w:rPr>
          <w:rFonts w:ascii="Gill Sans MT" w:hAnsi="Gill Sans MT"/>
          <w:lang w:val="en-US"/>
        </w:rPr>
        <w:t xml:space="preserve">and their specific role within the project. For example, </w:t>
      </w:r>
      <w:r w:rsidR="001B36B5">
        <w:rPr>
          <w:rFonts w:ascii="Gill Sans MT" w:hAnsi="Gill Sans MT"/>
          <w:lang w:val="en-US"/>
        </w:rPr>
        <w:t xml:space="preserve">CSA developed </w:t>
      </w:r>
      <w:r w:rsidR="00E27073">
        <w:rPr>
          <w:rFonts w:ascii="Gill Sans MT" w:hAnsi="Gill Sans MT"/>
          <w:lang w:val="en-US"/>
        </w:rPr>
        <w:t xml:space="preserve">specific </w:t>
      </w:r>
      <w:r w:rsidR="007061E5">
        <w:rPr>
          <w:rFonts w:ascii="Gill Sans MT" w:hAnsi="Gill Sans MT"/>
          <w:lang w:val="en-US"/>
        </w:rPr>
        <w:t xml:space="preserve">Study Tour </w:t>
      </w:r>
      <w:r w:rsidR="00E27073">
        <w:rPr>
          <w:rFonts w:ascii="Gill Sans MT" w:hAnsi="Gill Sans MT"/>
          <w:lang w:val="en-US"/>
        </w:rPr>
        <w:t xml:space="preserve">materials </w:t>
      </w:r>
      <w:r w:rsidR="007061E5">
        <w:rPr>
          <w:rFonts w:ascii="Gill Sans MT" w:hAnsi="Gill Sans MT"/>
          <w:lang w:val="en-US"/>
        </w:rPr>
        <w:t>for</w:t>
      </w:r>
      <w:r w:rsidR="005A287C">
        <w:rPr>
          <w:rFonts w:ascii="Gill Sans MT" w:hAnsi="Gill Sans MT"/>
          <w:lang w:val="en-US"/>
        </w:rPr>
        <w:t xml:space="preserve"> the host organizations and actors in Colombia</w:t>
      </w:r>
      <w:r w:rsidR="00B97521">
        <w:rPr>
          <w:rFonts w:ascii="Gill Sans MT" w:hAnsi="Gill Sans MT"/>
          <w:lang w:val="en-US"/>
        </w:rPr>
        <w:t xml:space="preserve"> in addition to materials for the Mexican CSOs and individual </w:t>
      </w:r>
      <w:r w:rsidR="00B97521">
        <w:rPr>
          <w:rFonts w:ascii="Gill Sans MT" w:hAnsi="Gill Sans MT"/>
          <w:lang w:val="en-US"/>
        </w:rPr>
        <w:lastRenderedPageBreak/>
        <w:t>participants</w:t>
      </w:r>
      <w:r w:rsidR="005A287C">
        <w:rPr>
          <w:rFonts w:ascii="Gill Sans MT" w:hAnsi="Gill Sans MT"/>
          <w:lang w:val="en-US"/>
        </w:rPr>
        <w:t xml:space="preserve">. Additionally, </w:t>
      </w:r>
      <w:r w:rsidR="00D93B7E">
        <w:rPr>
          <w:rFonts w:ascii="Gill Sans MT" w:hAnsi="Gill Sans MT"/>
          <w:lang w:val="en-US"/>
        </w:rPr>
        <w:t xml:space="preserve">communication materials such as infographics were designed to provide </w:t>
      </w:r>
      <w:r w:rsidR="00BA4FE1">
        <w:rPr>
          <w:rFonts w:ascii="Gill Sans MT" w:hAnsi="Gill Sans MT"/>
          <w:lang w:val="en-US"/>
        </w:rPr>
        <w:t>participants</w:t>
      </w:r>
      <w:r w:rsidR="00D93B7E">
        <w:rPr>
          <w:rFonts w:ascii="Gill Sans MT" w:hAnsi="Gill Sans MT"/>
          <w:lang w:val="en-US"/>
        </w:rPr>
        <w:t xml:space="preserve"> with the most relevant </w:t>
      </w:r>
      <w:r w:rsidR="00BA4FE1">
        <w:rPr>
          <w:rFonts w:ascii="Gill Sans MT" w:hAnsi="Gill Sans MT"/>
          <w:lang w:val="en-US"/>
        </w:rPr>
        <w:t>information</w:t>
      </w:r>
      <w:r w:rsidR="00D93B7E">
        <w:rPr>
          <w:rFonts w:ascii="Gill Sans MT" w:hAnsi="Gill Sans MT"/>
          <w:lang w:val="en-US"/>
        </w:rPr>
        <w:t xml:space="preserve"> about each </w:t>
      </w:r>
      <w:r w:rsidR="00E76406">
        <w:rPr>
          <w:rFonts w:ascii="Gill Sans MT" w:hAnsi="Gill Sans MT"/>
          <w:lang w:val="en-US"/>
        </w:rPr>
        <w:t>Colombian</w:t>
      </w:r>
      <w:r w:rsidR="00D93B7E">
        <w:rPr>
          <w:rFonts w:ascii="Gill Sans MT" w:hAnsi="Gill Sans MT"/>
          <w:lang w:val="en-US"/>
        </w:rPr>
        <w:t xml:space="preserve"> organization</w:t>
      </w:r>
      <w:r w:rsidR="00873909">
        <w:rPr>
          <w:rFonts w:ascii="Gill Sans MT" w:hAnsi="Gill Sans MT"/>
          <w:lang w:val="en-US"/>
        </w:rPr>
        <w:t xml:space="preserve"> </w:t>
      </w:r>
      <w:r w:rsidR="00D93B7E">
        <w:rPr>
          <w:rFonts w:ascii="Gill Sans MT" w:hAnsi="Gill Sans MT"/>
          <w:lang w:val="en-US"/>
        </w:rPr>
        <w:t xml:space="preserve">to be visited. </w:t>
      </w:r>
      <w:r w:rsidR="00C31BAC" w:rsidRPr="00D45A7D">
        <w:rPr>
          <w:rFonts w:ascii="Gill Sans MT" w:hAnsi="Gill Sans MT"/>
          <w:lang w:val="en-US"/>
        </w:rPr>
        <w:t xml:space="preserve">Figure </w:t>
      </w:r>
      <w:r w:rsidR="003A0581" w:rsidRPr="00D45A7D">
        <w:rPr>
          <w:rFonts w:ascii="Gill Sans MT" w:hAnsi="Gill Sans MT"/>
          <w:lang w:val="en-US"/>
        </w:rPr>
        <w:t>4</w:t>
      </w:r>
      <w:r w:rsidR="00A248D5" w:rsidRPr="00D45A7D">
        <w:rPr>
          <w:rFonts w:ascii="Gill Sans MT" w:hAnsi="Gill Sans MT"/>
          <w:lang w:val="en-US"/>
        </w:rPr>
        <w:t xml:space="preserve"> provides</w:t>
      </w:r>
      <w:r w:rsidR="00A248D5">
        <w:rPr>
          <w:rFonts w:ascii="Gill Sans MT" w:hAnsi="Gill Sans MT"/>
          <w:lang w:val="en-US"/>
        </w:rPr>
        <w:t xml:space="preserve"> an example of </w:t>
      </w:r>
      <w:r w:rsidR="002356BE">
        <w:rPr>
          <w:rFonts w:ascii="Gill Sans MT" w:hAnsi="Gill Sans MT"/>
          <w:lang w:val="en-US"/>
        </w:rPr>
        <w:t xml:space="preserve">Study Tour communications. </w:t>
      </w:r>
    </w:p>
    <w:p w14:paraId="509CA555" w14:textId="269FB843" w:rsidR="00BA4FE1" w:rsidRPr="00D75499" w:rsidRDefault="007A7B03" w:rsidP="003A0581">
      <w:pPr>
        <w:jc w:val="center"/>
        <w:rPr>
          <w:rFonts w:ascii="Gill Sans MT" w:hAnsi="Gill Sans MT"/>
          <w:lang w:val="en-US"/>
        </w:rPr>
      </w:pPr>
      <w:r w:rsidRPr="00D45A7D">
        <w:rPr>
          <w:rFonts w:ascii="Gill Sans MT" w:hAnsi="Gill Sans MT"/>
          <w:lang w:val="en-US"/>
        </w:rPr>
        <w:t xml:space="preserve">Figure </w:t>
      </w:r>
      <w:r w:rsidR="003A0581" w:rsidRPr="00D45A7D">
        <w:rPr>
          <w:rFonts w:ascii="Gill Sans MT" w:hAnsi="Gill Sans MT"/>
          <w:lang w:val="en-US"/>
        </w:rPr>
        <w:t>4</w:t>
      </w:r>
      <w:r w:rsidR="00F808AB" w:rsidRPr="00D45A7D">
        <w:rPr>
          <w:rFonts w:ascii="Gill Sans MT" w:hAnsi="Gill Sans MT"/>
          <w:lang w:val="en-US"/>
        </w:rPr>
        <w:t>.</w:t>
      </w:r>
      <w:r w:rsidRPr="00D45A7D">
        <w:rPr>
          <w:rFonts w:ascii="Gill Sans MT" w:hAnsi="Gill Sans MT"/>
          <w:lang w:val="en-US"/>
        </w:rPr>
        <w:t xml:space="preserve"> </w:t>
      </w:r>
      <w:r w:rsidR="00217DA1" w:rsidRPr="00D45A7D">
        <w:rPr>
          <w:rFonts w:ascii="Gill Sans MT" w:hAnsi="Gill Sans MT"/>
          <w:lang w:val="en-US"/>
        </w:rPr>
        <w:t>Example</w:t>
      </w:r>
      <w:r w:rsidR="00217DA1" w:rsidRPr="001768E7">
        <w:rPr>
          <w:rFonts w:ascii="Gill Sans MT" w:hAnsi="Gill Sans MT"/>
          <w:lang w:val="en-US"/>
        </w:rPr>
        <w:t xml:space="preserve"> of communication material</w:t>
      </w:r>
      <w:r w:rsidR="00DE1294">
        <w:rPr>
          <w:rFonts w:ascii="Gill Sans MT" w:hAnsi="Gill Sans MT"/>
          <w:lang w:val="en-US"/>
        </w:rPr>
        <w:t xml:space="preserve"> to</w:t>
      </w:r>
      <w:r w:rsidR="00217DA1" w:rsidRPr="001768E7">
        <w:rPr>
          <w:rFonts w:ascii="Gill Sans MT" w:hAnsi="Gill Sans MT"/>
          <w:lang w:val="en-US"/>
        </w:rPr>
        <w:t xml:space="preserve"> explain the </w:t>
      </w:r>
      <w:r w:rsidR="00C469B9" w:rsidRPr="00C448F1">
        <w:rPr>
          <w:rFonts w:ascii="Gill Sans MT" w:hAnsi="Gill Sans MT"/>
          <w:lang w:val="en-US"/>
        </w:rPr>
        <w:t>Study Tour</w:t>
      </w:r>
      <w:r w:rsidR="00C469B9" w:rsidRPr="007A7B03">
        <w:rPr>
          <w:rFonts w:ascii="Gill Sans MT" w:hAnsi="Gill Sans MT"/>
          <w:lang w:val="en-US"/>
        </w:rPr>
        <w:t xml:space="preserve"> </w:t>
      </w:r>
      <w:r w:rsidR="00C469B9">
        <w:rPr>
          <w:rFonts w:ascii="Gill Sans MT" w:hAnsi="Gill Sans MT"/>
          <w:lang w:val="en-US"/>
        </w:rPr>
        <w:t>l</w:t>
      </w:r>
      <w:r w:rsidR="00217DA1" w:rsidRPr="001768E7">
        <w:rPr>
          <w:rFonts w:ascii="Gill Sans MT" w:hAnsi="Gill Sans MT"/>
          <w:lang w:val="en-US"/>
        </w:rPr>
        <w:t>earning process</w:t>
      </w:r>
    </w:p>
    <w:p w14:paraId="1556D8B3" w14:textId="60B9196D" w:rsidR="00E223EA" w:rsidRDefault="001768E7" w:rsidP="00665700">
      <w:pPr>
        <w:rPr>
          <w:rFonts w:ascii="Gill Sans MT" w:hAnsi="Gill Sans MT"/>
          <w:color w:val="0070C0"/>
          <w:lang w:val="en-US"/>
        </w:rPr>
      </w:pPr>
      <w:r>
        <w:rPr>
          <w:noProof/>
        </w:rPr>
        <w:drawing>
          <wp:anchor distT="0" distB="0" distL="114300" distR="114300" simplePos="0" relativeHeight="251658243" behindDoc="0" locked="0" layoutInCell="1" allowOverlap="1" wp14:anchorId="346D7C96" wp14:editId="4431D709">
            <wp:simplePos x="0" y="0"/>
            <wp:positionH relativeFrom="margin">
              <wp:posOffset>1136015</wp:posOffset>
            </wp:positionH>
            <wp:positionV relativeFrom="paragraph">
              <wp:posOffset>33655</wp:posOffset>
            </wp:positionV>
            <wp:extent cx="3406775" cy="2616835"/>
            <wp:effectExtent l="0" t="0" r="317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6775" cy="2616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FEA169" w14:textId="77777777" w:rsidR="00E223EA" w:rsidRDefault="00E223EA" w:rsidP="00665700">
      <w:pPr>
        <w:rPr>
          <w:rFonts w:ascii="Gill Sans MT" w:hAnsi="Gill Sans MT"/>
          <w:color w:val="0070C0"/>
          <w:lang w:val="en-US"/>
        </w:rPr>
      </w:pPr>
    </w:p>
    <w:p w14:paraId="1FCBED8F" w14:textId="77777777" w:rsidR="00E223EA" w:rsidRDefault="00E223EA" w:rsidP="00665700">
      <w:pPr>
        <w:rPr>
          <w:rFonts w:ascii="Gill Sans MT" w:hAnsi="Gill Sans MT"/>
          <w:color w:val="0070C0"/>
          <w:lang w:val="en-US"/>
        </w:rPr>
      </w:pPr>
    </w:p>
    <w:p w14:paraId="63BDC862" w14:textId="77777777" w:rsidR="00E223EA" w:rsidRDefault="00E223EA" w:rsidP="00665700">
      <w:pPr>
        <w:rPr>
          <w:rFonts w:ascii="Gill Sans MT" w:hAnsi="Gill Sans MT"/>
          <w:color w:val="0070C0"/>
          <w:lang w:val="en-US"/>
        </w:rPr>
      </w:pPr>
    </w:p>
    <w:p w14:paraId="3151F460" w14:textId="77777777" w:rsidR="00E223EA" w:rsidRDefault="00E223EA" w:rsidP="00665700">
      <w:pPr>
        <w:rPr>
          <w:rFonts w:ascii="Gill Sans MT" w:hAnsi="Gill Sans MT"/>
          <w:color w:val="0070C0"/>
          <w:lang w:val="en-US"/>
        </w:rPr>
      </w:pPr>
    </w:p>
    <w:p w14:paraId="450FF98D" w14:textId="77777777" w:rsidR="00E223EA" w:rsidRDefault="00E223EA" w:rsidP="00665700">
      <w:pPr>
        <w:rPr>
          <w:rFonts w:ascii="Gill Sans MT" w:hAnsi="Gill Sans MT"/>
          <w:color w:val="0070C0"/>
          <w:lang w:val="en-US"/>
        </w:rPr>
      </w:pPr>
    </w:p>
    <w:p w14:paraId="4F5BECB7" w14:textId="77777777" w:rsidR="00E223EA" w:rsidRDefault="00E223EA" w:rsidP="00665700">
      <w:pPr>
        <w:rPr>
          <w:rFonts w:ascii="Gill Sans MT" w:hAnsi="Gill Sans MT"/>
          <w:color w:val="0070C0"/>
          <w:lang w:val="en-US"/>
        </w:rPr>
      </w:pPr>
    </w:p>
    <w:p w14:paraId="3219C5E3" w14:textId="77777777" w:rsidR="00E223EA" w:rsidRDefault="00E223EA" w:rsidP="00665700">
      <w:pPr>
        <w:rPr>
          <w:rFonts w:ascii="Gill Sans MT" w:hAnsi="Gill Sans MT"/>
          <w:color w:val="0070C0"/>
          <w:lang w:val="en-US"/>
        </w:rPr>
      </w:pPr>
    </w:p>
    <w:p w14:paraId="1D357183" w14:textId="77777777" w:rsidR="00C01421" w:rsidRDefault="00C01421" w:rsidP="00665700">
      <w:pPr>
        <w:rPr>
          <w:rFonts w:ascii="Gill Sans MT" w:hAnsi="Gill Sans MT"/>
          <w:color w:val="0070C0"/>
          <w:lang w:val="en-US"/>
        </w:rPr>
      </w:pPr>
    </w:p>
    <w:p w14:paraId="2B3EA73E" w14:textId="77777777" w:rsidR="001768E7" w:rsidRDefault="001768E7" w:rsidP="001768E7">
      <w:pPr>
        <w:pStyle w:val="Ttulo2"/>
        <w:rPr>
          <w:rFonts w:ascii="Gill Sans MT" w:hAnsi="Gill Sans MT"/>
          <w:b/>
          <w:bCs/>
          <w:color w:val="0070C0"/>
          <w:sz w:val="24"/>
          <w:szCs w:val="24"/>
          <w:lang w:val="en-US"/>
        </w:rPr>
      </w:pPr>
    </w:p>
    <w:p w14:paraId="37EEDDF7" w14:textId="77777777" w:rsidR="008F2677" w:rsidRPr="00BE3A15" w:rsidRDefault="008F2677" w:rsidP="00BE3A15">
      <w:pPr>
        <w:rPr>
          <w:lang w:val="en-US"/>
        </w:rPr>
      </w:pPr>
    </w:p>
    <w:p w14:paraId="11C6A162" w14:textId="082175DD" w:rsidR="008F2677" w:rsidRPr="00BE3A15" w:rsidRDefault="004A4760" w:rsidP="001768E7">
      <w:pPr>
        <w:pStyle w:val="Ttulo2"/>
        <w:rPr>
          <w:rFonts w:ascii="Gill Sans MT" w:hAnsi="Gill Sans MT"/>
          <w:b/>
          <w:bCs/>
          <w:color w:val="0070C0"/>
          <w:sz w:val="28"/>
          <w:szCs w:val="28"/>
          <w:lang w:val="en-US"/>
        </w:rPr>
      </w:pPr>
      <w:bookmarkStart w:id="16" w:name="_Toc49786177"/>
      <w:r w:rsidRPr="00BE3A15">
        <w:rPr>
          <w:rFonts w:ascii="Gill Sans MT" w:hAnsi="Gill Sans MT"/>
          <w:b/>
          <w:bCs/>
          <w:color w:val="0070C0"/>
          <w:sz w:val="28"/>
          <w:szCs w:val="28"/>
          <w:lang w:val="en-US"/>
        </w:rPr>
        <w:t>PHA</w:t>
      </w:r>
      <w:r w:rsidR="00B70B6E" w:rsidRPr="00BE3A15">
        <w:rPr>
          <w:rFonts w:ascii="Gill Sans MT" w:hAnsi="Gill Sans MT"/>
          <w:b/>
          <w:bCs/>
          <w:color w:val="0070C0"/>
          <w:sz w:val="28"/>
          <w:szCs w:val="28"/>
          <w:lang w:val="en-US"/>
        </w:rPr>
        <w:t xml:space="preserve">SE 2. </w:t>
      </w:r>
      <w:r w:rsidR="008F2677" w:rsidRPr="00BE3A15">
        <w:rPr>
          <w:rFonts w:ascii="Gill Sans MT" w:hAnsi="Gill Sans MT"/>
          <w:b/>
          <w:bCs/>
          <w:color w:val="0070C0"/>
          <w:sz w:val="28"/>
          <w:szCs w:val="28"/>
          <w:lang w:val="en-US"/>
        </w:rPr>
        <w:t>CALL FOR NOMINATIONS</w:t>
      </w:r>
      <w:bookmarkEnd w:id="16"/>
    </w:p>
    <w:p w14:paraId="3B67B9A9" w14:textId="673F185D" w:rsidR="00FA0BFF" w:rsidRDefault="00FA0BFF" w:rsidP="001768E7">
      <w:pPr>
        <w:pStyle w:val="Ttulo2"/>
        <w:rPr>
          <w:lang w:val="en-US"/>
        </w:rPr>
      </w:pPr>
    </w:p>
    <w:p w14:paraId="33A70911" w14:textId="172BE543" w:rsidR="008F2677" w:rsidRDefault="00BA6B6E">
      <w:pPr>
        <w:jc w:val="both"/>
        <w:rPr>
          <w:rFonts w:ascii="Gill Sans MT" w:hAnsi="Gill Sans MT"/>
          <w:lang w:val="en-US"/>
        </w:rPr>
      </w:pPr>
      <w:r>
        <w:rPr>
          <w:rFonts w:ascii="Gill Sans MT" w:hAnsi="Gill Sans MT"/>
          <w:lang w:val="en-US"/>
        </w:rPr>
        <w:t xml:space="preserve">Phase </w:t>
      </w:r>
      <w:r w:rsidR="00770069">
        <w:rPr>
          <w:rFonts w:ascii="Gill Sans MT" w:hAnsi="Gill Sans MT"/>
          <w:lang w:val="en-US"/>
        </w:rPr>
        <w:t>T</w:t>
      </w:r>
      <w:r>
        <w:rPr>
          <w:rFonts w:ascii="Gill Sans MT" w:hAnsi="Gill Sans MT"/>
          <w:lang w:val="en-US"/>
        </w:rPr>
        <w:t xml:space="preserve">wo </w:t>
      </w:r>
      <w:r w:rsidR="005C2D7B">
        <w:rPr>
          <w:rFonts w:ascii="Gill Sans MT" w:hAnsi="Gill Sans MT"/>
          <w:lang w:val="en-US"/>
        </w:rPr>
        <w:t>entailed identifying</w:t>
      </w:r>
      <w:r>
        <w:rPr>
          <w:rFonts w:ascii="Gill Sans MT" w:hAnsi="Gill Sans MT"/>
          <w:lang w:val="en-US"/>
        </w:rPr>
        <w:t xml:space="preserve"> the best possible </w:t>
      </w:r>
      <w:r w:rsidR="00B37830">
        <w:rPr>
          <w:rFonts w:ascii="Gill Sans MT" w:hAnsi="Gill Sans MT"/>
          <w:lang w:val="en-US"/>
        </w:rPr>
        <w:t xml:space="preserve">Study Tour </w:t>
      </w:r>
      <w:r>
        <w:rPr>
          <w:rFonts w:ascii="Gill Sans MT" w:hAnsi="Gill Sans MT"/>
          <w:lang w:val="en-US"/>
        </w:rPr>
        <w:t xml:space="preserve">participants. </w:t>
      </w:r>
      <w:r w:rsidR="00364407">
        <w:rPr>
          <w:rFonts w:ascii="Gill Sans MT" w:hAnsi="Gill Sans MT"/>
          <w:lang w:val="en-US"/>
        </w:rPr>
        <w:t xml:space="preserve">As </w:t>
      </w:r>
      <w:r w:rsidR="002D7EDE">
        <w:rPr>
          <w:rFonts w:ascii="Gill Sans MT" w:hAnsi="Gill Sans MT"/>
          <w:lang w:val="en-US"/>
        </w:rPr>
        <w:t>noted</w:t>
      </w:r>
      <w:r w:rsidR="00364407">
        <w:rPr>
          <w:rFonts w:ascii="Gill Sans MT" w:hAnsi="Gill Sans MT"/>
          <w:lang w:val="en-US"/>
        </w:rPr>
        <w:t xml:space="preserve">, </w:t>
      </w:r>
      <w:r w:rsidR="00AB610F">
        <w:rPr>
          <w:rFonts w:ascii="Gill Sans MT" w:hAnsi="Gill Sans MT"/>
          <w:lang w:val="en-US"/>
        </w:rPr>
        <w:t>to</w:t>
      </w:r>
      <w:r w:rsidR="00F52CDF">
        <w:rPr>
          <w:rFonts w:ascii="Gill Sans MT" w:hAnsi="Gill Sans MT"/>
          <w:lang w:val="en-US"/>
        </w:rPr>
        <w:t xml:space="preserve"> provide this learning opportunity to </w:t>
      </w:r>
      <w:r w:rsidR="00A42016">
        <w:rPr>
          <w:rFonts w:ascii="Gill Sans MT" w:hAnsi="Gill Sans MT"/>
          <w:lang w:val="en-US"/>
        </w:rPr>
        <w:t>current and future leaders</w:t>
      </w:r>
      <w:r w:rsidR="00F52CDF">
        <w:rPr>
          <w:rFonts w:ascii="Gill Sans MT" w:hAnsi="Gill Sans MT"/>
          <w:lang w:val="en-US"/>
        </w:rPr>
        <w:t xml:space="preserve"> who would make the most of it, </w:t>
      </w:r>
      <w:r w:rsidR="00FA0BFF">
        <w:rPr>
          <w:rFonts w:ascii="Gill Sans MT" w:hAnsi="Gill Sans MT"/>
          <w:lang w:val="en-US"/>
        </w:rPr>
        <w:t xml:space="preserve">CSA </w:t>
      </w:r>
      <w:r w:rsidR="00ED3BF5">
        <w:rPr>
          <w:rFonts w:ascii="Gill Sans MT" w:hAnsi="Gill Sans MT"/>
          <w:lang w:val="en-US"/>
        </w:rPr>
        <w:t>invited</w:t>
      </w:r>
      <w:r w:rsidR="00B76F69">
        <w:rPr>
          <w:rFonts w:ascii="Gill Sans MT" w:hAnsi="Gill Sans MT"/>
          <w:lang w:val="en-US"/>
        </w:rPr>
        <w:t xml:space="preserve"> allied CSOs </w:t>
      </w:r>
      <w:r w:rsidR="00F52CDF">
        <w:rPr>
          <w:rFonts w:ascii="Gill Sans MT" w:hAnsi="Gill Sans MT"/>
          <w:lang w:val="en-US"/>
        </w:rPr>
        <w:t xml:space="preserve">to </w:t>
      </w:r>
      <w:r w:rsidR="00B76F69">
        <w:rPr>
          <w:rFonts w:ascii="Gill Sans MT" w:hAnsi="Gill Sans MT"/>
          <w:lang w:val="en-US"/>
        </w:rPr>
        <w:t xml:space="preserve">nominate </w:t>
      </w:r>
      <w:r w:rsidR="000079AB">
        <w:rPr>
          <w:rFonts w:ascii="Gill Sans MT" w:hAnsi="Gill Sans MT"/>
          <w:lang w:val="en-US"/>
        </w:rPr>
        <w:t>individuals whom they believe</w:t>
      </w:r>
      <w:r w:rsidR="00A95D5D">
        <w:rPr>
          <w:rFonts w:ascii="Gill Sans MT" w:hAnsi="Gill Sans MT"/>
          <w:lang w:val="en-US"/>
        </w:rPr>
        <w:t>d</w:t>
      </w:r>
      <w:r w:rsidR="000079AB">
        <w:rPr>
          <w:rFonts w:ascii="Gill Sans MT" w:hAnsi="Gill Sans MT"/>
          <w:lang w:val="en-US"/>
        </w:rPr>
        <w:t xml:space="preserve"> met the profile specifications.</w:t>
      </w:r>
      <w:r w:rsidR="000447BD">
        <w:rPr>
          <w:rFonts w:ascii="Gill Sans MT" w:hAnsi="Gill Sans MT"/>
          <w:lang w:val="en-US"/>
        </w:rPr>
        <w:t xml:space="preserve"> </w:t>
      </w:r>
      <w:r w:rsidR="00B76F69">
        <w:rPr>
          <w:rFonts w:ascii="Gill Sans MT" w:hAnsi="Gill Sans MT"/>
          <w:lang w:val="en-US"/>
        </w:rPr>
        <w:t>Th</w:t>
      </w:r>
      <w:r w:rsidR="007259CD">
        <w:rPr>
          <w:rFonts w:ascii="Gill Sans MT" w:hAnsi="Gill Sans MT"/>
          <w:lang w:val="en-US"/>
        </w:rPr>
        <w:t>is</w:t>
      </w:r>
      <w:r w:rsidR="000079AB">
        <w:rPr>
          <w:rFonts w:ascii="Gill Sans MT" w:hAnsi="Gill Sans MT"/>
          <w:lang w:val="en-US"/>
        </w:rPr>
        <w:t xml:space="preserve"> </w:t>
      </w:r>
      <w:r w:rsidR="002A637B">
        <w:rPr>
          <w:rFonts w:ascii="Gill Sans MT" w:hAnsi="Gill Sans MT"/>
          <w:lang w:val="en-US"/>
        </w:rPr>
        <w:t>helped ensure</w:t>
      </w:r>
      <w:r w:rsidR="002A637B" w:rsidDel="002F05BF">
        <w:rPr>
          <w:rFonts w:ascii="Gill Sans MT" w:hAnsi="Gill Sans MT"/>
          <w:lang w:val="en-US"/>
        </w:rPr>
        <w:t xml:space="preserve"> </w:t>
      </w:r>
      <w:r w:rsidR="002A637B">
        <w:rPr>
          <w:rFonts w:ascii="Gill Sans MT" w:hAnsi="Gill Sans MT"/>
          <w:lang w:val="en-US"/>
        </w:rPr>
        <w:t>the nominated individuals were already recognized by CSOs in their field of work</w:t>
      </w:r>
      <w:r w:rsidR="00732826">
        <w:rPr>
          <w:rFonts w:ascii="Gill Sans MT" w:hAnsi="Gill Sans MT"/>
          <w:lang w:val="en-US"/>
        </w:rPr>
        <w:t>; this approach also</w:t>
      </w:r>
      <w:r w:rsidR="002A637B">
        <w:rPr>
          <w:rFonts w:ascii="Gill Sans MT" w:hAnsi="Gill Sans MT"/>
          <w:lang w:val="en-US"/>
        </w:rPr>
        <w:t xml:space="preserve"> </w:t>
      </w:r>
      <w:r w:rsidR="000447BD">
        <w:rPr>
          <w:rFonts w:ascii="Gill Sans MT" w:hAnsi="Gill Sans MT"/>
          <w:lang w:val="en-US"/>
        </w:rPr>
        <w:t xml:space="preserve">strengthened the </w:t>
      </w:r>
      <w:r w:rsidR="00732826">
        <w:rPr>
          <w:rFonts w:ascii="Gill Sans MT" w:hAnsi="Gill Sans MT"/>
          <w:lang w:val="en-US"/>
        </w:rPr>
        <w:t>L</w:t>
      </w:r>
      <w:r w:rsidR="000447BD">
        <w:rPr>
          <w:rFonts w:ascii="Gill Sans MT" w:hAnsi="Gill Sans MT"/>
          <w:lang w:val="en-US"/>
        </w:rPr>
        <w:t xml:space="preserve">ocal </w:t>
      </w:r>
      <w:r w:rsidR="00732826">
        <w:rPr>
          <w:rFonts w:ascii="Gill Sans MT" w:hAnsi="Gill Sans MT"/>
          <w:lang w:val="en-US"/>
        </w:rPr>
        <w:t>S</w:t>
      </w:r>
      <w:r w:rsidR="000447BD">
        <w:rPr>
          <w:rFonts w:ascii="Gill Sans MT" w:hAnsi="Gill Sans MT"/>
          <w:lang w:val="en-US"/>
        </w:rPr>
        <w:t xml:space="preserve">ystem by </w:t>
      </w:r>
      <w:r w:rsidR="005A6E19">
        <w:rPr>
          <w:rFonts w:ascii="Gill Sans MT" w:hAnsi="Gill Sans MT"/>
          <w:lang w:val="en-US"/>
        </w:rPr>
        <w:t>vesting</w:t>
      </w:r>
      <w:r w:rsidR="00972EF4">
        <w:rPr>
          <w:rFonts w:ascii="Gill Sans MT" w:hAnsi="Gill Sans MT"/>
          <w:lang w:val="en-US"/>
        </w:rPr>
        <w:t xml:space="preserve"> </w:t>
      </w:r>
      <w:r w:rsidR="002B54EE">
        <w:rPr>
          <w:rFonts w:ascii="Gill Sans MT" w:hAnsi="Gill Sans MT"/>
          <w:lang w:val="en-US"/>
        </w:rPr>
        <w:t xml:space="preserve">allied CSOs </w:t>
      </w:r>
      <w:r w:rsidR="005A6E19">
        <w:rPr>
          <w:rFonts w:ascii="Gill Sans MT" w:hAnsi="Gill Sans MT"/>
          <w:lang w:val="en-US"/>
        </w:rPr>
        <w:t>in the success of the Study Tour</w:t>
      </w:r>
      <w:r w:rsidR="00E7125C">
        <w:rPr>
          <w:rFonts w:ascii="Gill Sans MT" w:hAnsi="Gill Sans MT"/>
          <w:lang w:val="en-US"/>
        </w:rPr>
        <w:t xml:space="preserve">, as well as </w:t>
      </w:r>
      <w:r w:rsidR="00687FFB">
        <w:rPr>
          <w:rFonts w:ascii="Gill Sans MT" w:hAnsi="Gill Sans MT"/>
          <w:lang w:val="en-US"/>
        </w:rPr>
        <w:t xml:space="preserve">the </w:t>
      </w:r>
      <w:r w:rsidR="00E7125C">
        <w:rPr>
          <w:rFonts w:ascii="Gill Sans MT" w:hAnsi="Gill Sans MT"/>
          <w:lang w:val="en-US"/>
        </w:rPr>
        <w:t xml:space="preserve">follow-on projects to be jointly designed and implemented by participants. </w:t>
      </w:r>
      <w:r w:rsidR="003E4A69">
        <w:rPr>
          <w:rFonts w:ascii="Gill Sans MT" w:hAnsi="Gill Sans MT"/>
          <w:lang w:val="en-US"/>
        </w:rPr>
        <w:t>Th</w:t>
      </w:r>
      <w:r w:rsidR="006971C3">
        <w:rPr>
          <w:rFonts w:ascii="Gill Sans MT" w:hAnsi="Gill Sans MT"/>
          <w:lang w:val="en-US"/>
        </w:rPr>
        <w:t xml:space="preserve">e CSO nominations </w:t>
      </w:r>
      <w:r w:rsidR="003E4A69">
        <w:rPr>
          <w:rFonts w:ascii="Gill Sans MT" w:hAnsi="Gill Sans MT"/>
          <w:lang w:val="en-US"/>
        </w:rPr>
        <w:t xml:space="preserve">provided a first “filter” to make the best selection possible. </w:t>
      </w:r>
    </w:p>
    <w:p w14:paraId="54093EBA" w14:textId="3C02E683" w:rsidR="008F2677" w:rsidRDefault="008F2677" w:rsidP="00BE3A15">
      <w:pPr>
        <w:spacing w:after="0" w:line="276" w:lineRule="auto"/>
        <w:jc w:val="both"/>
        <w:textAlignment w:val="baseline"/>
        <w:rPr>
          <w:rFonts w:ascii="Gill Sans MT" w:eastAsia="Times New Roman" w:hAnsi="Gill Sans MT" w:cs="Segoe UI"/>
          <w:sz w:val="24"/>
          <w:szCs w:val="24"/>
          <w:lang w:val="en-US" w:eastAsia="es-MX"/>
        </w:rPr>
      </w:pPr>
      <w:r w:rsidRPr="00BE3A15">
        <w:rPr>
          <w:rFonts w:ascii="Gill Sans MT" w:hAnsi="Gill Sans MT"/>
          <w:color w:val="0070C0"/>
          <w:lang w:val="en-US"/>
        </w:rPr>
        <w:t>PARTICIPANT PROFILE AND SELECTION CRITERIA</w:t>
      </w:r>
      <w:r>
        <w:rPr>
          <w:rFonts w:ascii="Gill Sans MT" w:eastAsia="Times New Roman" w:hAnsi="Gill Sans MT" w:cs="Segoe UI"/>
          <w:sz w:val="24"/>
          <w:szCs w:val="24"/>
          <w:lang w:val="en-US" w:eastAsia="es-MX"/>
        </w:rPr>
        <w:t>: The selection process began with CSA’s inviting allied CSOs to nominate individuals from Sonora and Coahuila with a known trajectory of leadership in</w:t>
      </w:r>
      <w:r w:rsidDel="00F34C6E">
        <w:rPr>
          <w:rFonts w:ascii="Gill Sans MT" w:eastAsia="Times New Roman" w:hAnsi="Gill Sans MT" w:cs="Segoe UI"/>
          <w:sz w:val="24"/>
          <w:szCs w:val="24"/>
          <w:lang w:val="en-US" w:eastAsia="es-MX"/>
        </w:rPr>
        <w:t xml:space="preserve"> </w:t>
      </w:r>
      <w:r>
        <w:rPr>
          <w:rFonts w:ascii="Gill Sans MT" w:eastAsia="Times New Roman" w:hAnsi="Gill Sans MT" w:cs="Segoe UI"/>
          <w:sz w:val="24"/>
          <w:szCs w:val="24"/>
          <w:lang w:val="en-US" w:eastAsia="es-MX"/>
        </w:rPr>
        <w:t>promoting human rights, peace culture, and transparency. Participants could work within civil society or other sectors, such as the private sector or local government. Nomination criteria were based upon the individuals’ previous work,</w:t>
      </w:r>
      <w:r w:rsidDel="00E24781">
        <w:rPr>
          <w:rFonts w:ascii="Gill Sans MT" w:eastAsia="Times New Roman" w:hAnsi="Gill Sans MT" w:cs="Segoe UI"/>
          <w:sz w:val="24"/>
          <w:szCs w:val="24"/>
          <w:lang w:val="en-US" w:eastAsia="es-MX"/>
        </w:rPr>
        <w:t xml:space="preserve"> </w:t>
      </w:r>
      <w:r>
        <w:rPr>
          <w:rFonts w:ascii="Gill Sans MT" w:eastAsia="Times New Roman" w:hAnsi="Gill Sans MT" w:cs="Segoe UI"/>
          <w:sz w:val="24"/>
          <w:szCs w:val="24"/>
          <w:lang w:val="en-US" w:eastAsia="es-MX"/>
        </w:rPr>
        <w:t xml:space="preserve">potential for increased leadership, and willingness to collaborate. Involving allied CSOs in the selection process provided CSA with greater insight into the concerns and operating environment of local actors in both states and helped ensure participants could sustain and expand their collaboration upon their return. </w:t>
      </w:r>
      <w:r w:rsidRPr="00D45A7D">
        <w:rPr>
          <w:rFonts w:ascii="Gill Sans MT" w:eastAsia="Times New Roman" w:hAnsi="Gill Sans MT" w:cs="Segoe UI"/>
          <w:sz w:val="24"/>
          <w:szCs w:val="24"/>
          <w:lang w:val="en-US" w:eastAsia="es-MX"/>
        </w:rPr>
        <w:t>Figure 5</w:t>
      </w:r>
      <w:r>
        <w:rPr>
          <w:rFonts w:ascii="Gill Sans MT" w:eastAsia="Times New Roman" w:hAnsi="Gill Sans MT" w:cs="Segoe UI"/>
          <w:sz w:val="24"/>
          <w:szCs w:val="24"/>
          <w:lang w:val="en-US" w:eastAsia="es-MX"/>
        </w:rPr>
        <w:t xml:space="preserve"> depicts the announcement used to invite nominations for the Study Tour.</w:t>
      </w:r>
      <w:r>
        <w:rPr>
          <w:rFonts w:ascii="Gill Sans MT" w:eastAsia="Times New Roman" w:hAnsi="Gill Sans MT" w:cs="Segoe UI"/>
          <w:sz w:val="24"/>
          <w:szCs w:val="24"/>
          <w:lang w:val="en-US" w:eastAsia="es-MX"/>
        </w:rPr>
        <w:br w:type="page"/>
      </w:r>
    </w:p>
    <w:p w14:paraId="01B841F6" w14:textId="77777777" w:rsidR="008F2677" w:rsidRDefault="008F2677" w:rsidP="008F2677">
      <w:pPr>
        <w:spacing w:after="0" w:line="276" w:lineRule="auto"/>
        <w:jc w:val="both"/>
        <w:textAlignment w:val="baseline"/>
        <w:rPr>
          <w:rFonts w:ascii="Gill Sans MT" w:eastAsia="Times New Roman" w:hAnsi="Gill Sans MT" w:cs="Segoe UI"/>
          <w:sz w:val="24"/>
          <w:szCs w:val="24"/>
          <w:lang w:val="en-US" w:eastAsia="es-MX"/>
        </w:rPr>
      </w:pPr>
    </w:p>
    <w:p w14:paraId="14C72C6C" w14:textId="77777777" w:rsidR="008F2677" w:rsidRDefault="008F2677" w:rsidP="008F2677">
      <w:pPr>
        <w:jc w:val="center"/>
        <w:rPr>
          <w:rFonts w:ascii="Gill Sans MT" w:eastAsia="Times New Roman" w:hAnsi="Gill Sans MT" w:cs="Segoe UI"/>
          <w:sz w:val="24"/>
          <w:szCs w:val="24"/>
          <w:lang w:val="en-US" w:eastAsia="es-MX"/>
        </w:rPr>
      </w:pPr>
      <w:r>
        <w:rPr>
          <w:rFonts w:ascii="Gill Sans MT" w:hAnsi="Gill Sans MT"/>
          <w:lang w:val="en-US"/>
        </w:rPr>
        <w:t>Figure</w:t>
      </w:r>
      <w:r w:rsidRPr="00D75499">
        <w:rPr>
          <w:rFonts w:ascii="Gill Sans MT" w:hAnsi="Gill Sans MT"/>
          <w:lang w:val="en-US"/>
        </w:rPr>
        <w:t xml:space="preserve"> </w:t>
      </w:r>
      <w:r>
        <w:rPr>
          <w:rFonts w:ascii="Gill Sans MT" w:hAnsi="Gill Sans MT"/>
          <w:lang w:val="en-US"/>
        </w:rPr>
        <w:t>5</w:t>
      </w:r>
      <w:r w:rsidRPr="00D75499">
        <w:rPr>
          <w:rFonts w:ascii="Gill Sans MT" w:hAnsi="Gill Sans MT"/>
          <w:lang w:val="en-US"/>
        </w:rPr>
        <w:t xml:space="preserve">. </w:t>
      </w:r>
      <w:r>
        <w:rPr>
          <w:rFonts w:ascii="Gill Sans MT" w:hAnsi="Gill Sans MT"/>
          <w:lang w:val="en-US"/>
        </w:rPr>
        <w:t>Study Tour Call for Nominations</w:t>
      </w:r>
    </w:p>
    <w:p w14:paraId="37FFEB9A" w14:textId="77777777" w:rsidR="008F2677" w:rsidRDefault="008F2677" w:rsidP="008F2677">
      <w:pPr>
        <w:spacing w:after="0" w:line="276" w:lineRule="auto"/>
        <w:jc w:val="both"/>
        <w:textAlignment w:val="baseline"/>
        <w:rPr>
          <w:rFonts w:ascii="Gill Sans MT" w:eastAsia="Times New Roman" w:hAnsi="Gill Sans MT" w:cs="Segoe UI"/>
          <w:sz w:val="24"/>
          <w:szCs w:val="24"/>
          <w:lang w:val="en-US" w:eastAsia="es-MX"/>
        </w:rPr>
      </w:pPr>
    </w:p>
    <w:p w14:paraId="6FFE3E8C" w14:textId="4154FCA9" w:rsidR="008F2677" w:rsidRDefault="008F2677" w:rsidP="008F2677">
      <w:pPr>
        <w:jc w:val="center"/>
        <w:rPr>
          <w:rFonts w:ascii="Gill Sans MT" w:hAnsi="Gill Sans MT"/>
          <w:sz w:val="24"/>
          <w:szCs w:val="24"/>
          <w:lang w:val="en-US" w:eastAsia="es-MX"/>
        </w:rPr>
      </w:pPr>
      <w:r>
        <w:rPr>
          <w:noProof/>
        </w:rPr>
        <w:drawing>
          <wp:inline distT="0" distB="0" distL="0" distR="0" wp14:anchorId="746DC957" wp14:editId="54EBED56">
            <wp:extent cx="2946400" cy="3335867"/>
            <wp:effectExtent l="0" t="0" r="6350" b="0"/>
            <wp:docPr id="5" name="Imagen 2"/>
            <wp:cNvGraphicFramePr/>
            <a:graphic xmlns:a="http://schemas.openxmlformats.org/drawingml/2006/main">
              <a:graphicData uri="http://schemas.openxmlformats.org/drawingml/2006/picture">
                <pic:pic xmlns:pic="http://schemas.openxmlformats.org/drawingml/2006/picture">
                  <pic:nvPicPr>
                    <pic:cNvPr id="16" name="Imagen 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3483" cy="3355208"/>
                    </a:xfrm>
                    <a:prstGeom prst="rect">
                      <a:avLst/>
                    </a:prstGeom>
                    <a:noFill/>
                    <a:ln>
                      <a:noFill/>
                    </a:ln>
                  </pic:spPr>
                </pic:pic>
              </a:graphicData>
            </a:graphic>
          </wp:inline>
        </w:drawing>
      </w:r>
    </w:p>
    <w:p w14:paraId="656CC114" w14:textId="77777777" w:rsidR="008F2677" w:rsidRDefault="008F2677">
      <w:pPr>
        <w:jc w:val="both"/>
        <w:rPr>
          <w:rFonts w:ascii="Gill Sans MT" w:hAnsi="Gill Sans MT"/>
          <w:lang w:val="en-US"/>
        </w:rPr>
      </w:pPr>
    </w:p>
    <w:p w14:paraId="0AB8D5DD" w14:textId="77777777" w:rsidR="001B0F3B" w:rsidRPr="00D75499" w:rsidRDefault="001B0F3B" w:rsidP="001768E7">
      <w:pPr>
        <w:jc w:val="both"/>
        <w:rPr>
          <w:rFonts w:ascii="Gill Sans MT" w:hAnsi="Gill Sans MT"/>
          <w:lang w:val="en-US"/>
        </w:rPr>
      </w:pPr>
      <w:r>
        <w:rPr>
          <w:rFonts w:ascii="Gill Sans MT" w:hAnsi="Gill Sans MT"/>
          <w:color w:val="0070C0"/>
          <w:lang w:val="en-US"/>
        </w:rPr>
        <w:t>FOCUS</w:t>
      </w:r>
      <w:r w:rsidRPr="00D75499">
        <w:rPr>
          <w:rFonts w:ascii="Gill Sans MT" w:hAnsi="Gill Sans MT"/>
          <w:color w:val="0070C0"/>
          <w:lang w:val="en-US"/>
        </w:rPr>
        <w:t xml:space="preserve">: </w:t>
      </w:r>
      <w:r>
        <w:rPr>
          <w:rFonts w:ascii="Gill Sans MT" w:hAnsi="Gill Sans MT"/>
          <w:lang w:val="en-US"/>
        </w:rPr>
        <w:t xml:space="preserve">In addition to the selection criteria, three important principles guided CSA’s decision-making </w:t>
      </w:r>
      <w:r w:rsidRPr="00D75499">
        <w:rPr>
          <w:rFonts w:ascii="Gill Sans MT" w:hAnsi="Gill Sans MT"/>
          <w:lang w:val="en-US"/>
        </w:rPr>
        <w:t>process:</w:t>
      </w:r>
    </w:p>
    <w:p w14:paraId="6FF13BD3" w14:textId="77777777" w:rsidR="001B0F3B" w:rsidRPr="00D75499" w:rsidRDefault="001B0F3B" w:rsidP="00B8405C">
      <w:pPr>
        <w:pStyle w:val="Prrafodelista"/>
        <w:numPr>
          <w:ilvl w:val="0"/>
          <w:numId w:val="1"/>
        </w:numPr>
        <w:jc w:val="both"/>
        <w:rPr>
          <w:rFonts w:ascii="Gill Sans MT" w:hAnsi="Gill Sans MT"/>
          <w:lang w:val="en-US"/>
        </w:rPr>
      </w:pPr>
      <w:r w:rsidRPr="00344DD9">
        <w:rPr>
          <w:rFonts w:ascii="Gill Sans MT" w:hAnsi="Gill Sans MT"/>
          <w:b/>
          <w:bCs/>
          <w:color w:val="44546A" w:themeColor="text2"/>
          <w:lang w:val="en-US"/>
        </w:rPr>
        <w:t>Inclusion:</w:t>
      </w:r>
      <w:r w:rsidRPr="00D75499">
        <w:rPr>
          <w:rFonts w:ascii="Gill Sans MT" w:hAnsi="Gill Sans MT"/>
          <w:lang w:val="en-US"/>
        </w:rPr>
        <w:t xml:space="preserve"> </w:t>
      </w:r>
      <w:r>
        <w:rPr>
          <w:rFonts w:ascii="Gill Sans MT" w:hAnsi="Gill Sans MT"/>
          <w:lang w:val="en-US"/>
        </w:rPr>
        <w:t>CSA was deliberate in s</w:t>
      </w:r>
      <w:r w:rsidRPr="00D75499">
        <w:rPr>
          <w:rFonts w:ascii="Gill Sans MT" w:hAnsi="Gill Sans MT"/>
          <w:lang w:val="en-US"/>
        </w:rPr>
        <w:t>e</w:t>
      </w:r>
      <w:r>
        <w:rPr>
          <w:rFonts w:ascii="Gill Sans MT" w:hAnsi="Gill Sans MT"/>
          <w:lang w:val="en-US"/>
        </w:rPr>
        <w:t>eking candidates with</w:t>
      </w:r>
      <w:r w:rsidRPr="00D75499">
        <w:rPr>
          <w:rFonts w:ascii="Gill Sans MT" w:hAnsi="Gill Sans MT"/>
          <w:lang w:val="en-US"/>
        </w:rPr>
        <w:t xml:space="preserve"> diverse profiles</w:t>
      </w:r>
      <w:r>
        <w:rPr>
          <w:rFonts w:ascii="Gill Sans MT" w:hAnsi="Gill Sans MT"/>
          <w:lang w:val="en-US"/>
        </w:rPr>
        <w:t>, including</w:t>
      </w:r>
      <w:r w:rsidRPr="00D75499">
        <w:rPr>
          <w:rFonts w:ascii="Gill Sans MT" w:hAnsi="Gill Sans MT"/>
          <w:lang w:val="en-US"/>
        </w:rPr>
        <w:t xml:space="preserve"> different backgrounds, education, ideology, religion, sex, ethnic identity</w:t>
      </w:r>
      <w:r>
        <w:rPr>
          <w:rFonts w:ascii="Gill Sans MT" w:hAnsi="Gill Sans MT"/>
          <w:lang w:val="en-US"/>
        </w:rPr>
        <w:t>,</w:t>
      </w:r>
      <w:r w:rsidRPr="00D75499">
        <w:rPr>
          <w:rFonts w:ascii="Gill Sans MT" w:hAnsi="Gill Sans MT"/>
          <w:lang w:val="en-US"/>
        </w:rPr>
        <w:t xml:space="preserve"> and socioeconomic context, among other</w:t>
      </w:r>
      <w:r>
        <w:rPr>
          <w:rFonts w:ascii="Gill Sans MT" w:hAnsi="Gill Sans MT"/>
          <w:lang w:val="en-US"/>
        </w:rPr>
        <w:t xml:space="preserve"> demographic factors</w:t>
      </w:r>
      <w:r w:rsidRPr="00D75499">
        <w:rPr>
          <w:rFonts w:ascii="Gill Sans MT" w:hAnsi="Gill Sans MT"/>
          <w:lang w:val="en-US"/>
        </w:rPr>
        <w:t xml:space="preserve">. </w:t>
      </w:r>
    </w:p>
    <w:p w14:paraId="149104DE" w14:textId="77777777" w:rsidR="001B0F3B" w:rsidRPr="00D75499" w:rsidRDefault="001B0F3B" w:rsidP="00B8405C">
      <w:pPr>
        <w:pStyle w:val="Prrafodelista"/>
        <w:numPr>
          <w:ilvl w:val="0"/>
          <w:numId w:val="1"/>
        </w:numPr>
        <w:jc w:val="both"/>
        <w:rPr>
          <w:rFonts w:ascii="Gill Sans MT" w:hAnsi="Gill Sans MT"/>
          <w:lang w:val="en-US"/>
        </w:rPr>
      </w:pPr>
      <w:r w:rsidRPr="00344DD9">
        <w:rPr>
          <w:rFonts w:ascii="Gill Sans MT" w:hAnsi="Gill Sans MT"/>
          <w:b/>
          <w:bCs/>
          <w:color w:val="44546A" w:themeColor="text2"/>
          <w:lang w:val="en-US"/>
        </w:rPr>
        <w:t>Equality:</w:t>
      </w:r>
      <w:r w:rsidRPr="00D75499">
        <w:rPr>
          <w:rFonts w:ascii="Gill Sans MT" w:hAnsi="Gill Sans MT"/>
          <w:lang w:val="en-US"/>
        </w:rPr>
        <w:t xml:space="preserve"> </w:t>
      </w:r>
      <w:r>
        <w:rPr>
          <w:rFonts w:ascii="Gill Sans MT" w:hAnsi="Gill Sans MT"/>
          <w:lang w:val="en-US"/>
        </w:rPr>
        <w:t>CSA committed to provide</w:t>
      </w:r>
      <w:r w:rsidRPr="00D75499">
        <w:rPr>
          <w:rFonts w:ascii="Gill Sans MT" w:hAnsi="Gill Sans MT"/>
          <w:lang w:val="en-US"/>
        </w:rPr>
        <w:t xml:space="preserve"> this opportunity to everyone who me</w:t>
      </w:r>
      <w:r>
        <w:rPr>
          <w:rFonts w:ascii="Gill Sans MT" w:hAnsi="Gill Sans MT"/>
          <w:lang w:val="en-US"/>
        </w:rPr>
        <w:t>t</w:t>
      </w:r>
      <w:r w:rsidRPr="00D75499">
        <w:rPr>
          <w:rFonts w:ascii="Gill Sans MT" w:hAnsi="Gill Sans MT"/>
          <w:lang w:val="en-US"/>
        </w:rPr>
        <w:t xml:space="preserve"> the selection criteria and ensure</w:t>
      </w:r>
      <w:r>
        <w:rPr>
          <w:rFonts w:ascii="Gill Sans MT" w:hAnsi="Gill Sans MT"/>
          <w:lang w:val="en-US"/>
        </w:rPr>
        <w:t>d</w:t>
      </w:r>
      <w:r w:rsidRPr="00D75499" w:rsidDel="00167430">
        <w:rPr>
          <w:rFonts w:ascii="Gill Sans MT" w:hAnsi="Gill Sans MT"/>
          <w:lang w:val="en-US"/>
        </w:rPr>
        <w:t xml:space="preserve"> </w:t>
      </w:r>
      <w:r w:rsidRPr="00D75499">
        <w:rPr>
          <w:rFonts w:ascii="Gill Sans MT" w:hAnsi="Gill Sans MT"/>
          <w:lang w:val="en-US"/>
        </w:rPr>
        <w:t xml:space="preserve">the process </w:t>
      </w:r>
      <w:r>
        <w:rPr>
          <w:rFonts w:ascii="Gill Sans MT" w:hAnsi="Gill Sans MT"/>
          <w:lang w:val="en-US"/>
        </w:rPr>
        <w:t>was</w:t>
      </w:r>
      <w:r w:rsidRPr="00D75499">
        <w:rPr>
          <w:rFonts w:ascii="Gill Sans MT" w:hAnsi="Gill Sans MT"/>
          <w:lang w:val="en-US"/>
        </w:rPr>
        <w:t xml:space="preserve"> equal for all</w:t>
      </w:r>
      <w:r>
        <w:rPr>
          <w:rFonts w:ascii="Gill Sans MT" w:hAnsi="Gill Sans MT"/>
          <w:lang w:val="en-US"/>
        </w:rPr>
        <w:t xml:space="preserve"> nominees</w:t>
      </w:r>
      <w:r w:rsidRPr="00D75499">
        <w:rPr>
          <w:rFonts w:ascii="Gill Sans MT" w:hAnsi="Gill Sans MT"/>
          <w:lang w:val="en-US"/>
        </w:rPr>
        <w:t>, with</w:t>
      </w:r>
      <w:r>
        <w:rPr>
          <w:rFonts w:ascii="Gill Sans MT" w:hAnsi="Gill Sans MT"/>
          <w:lang w:val="en-US"/>
        </w:rPr>
        <w:t>o</w:t>
      </w:r>
      <w:r w:rsidRPr="00D75499">
        <w:rPr>
          <w:rFonts w:ascii="Gill Sans MT" w:hAnsi="Gill Sans MT"/>
          <w:lang w:val="en-US"/>
        </w:rPr>
        <w:t>ut giving preference to any candidate.</w:t>
      </w:r>
    </w:p>
    <w:p w14:paraId="501A70B5" w14:textId="55F9EFBB" w:rsidR="00034E40" w:rsidRPr="001768E7" w:rsidRDefault="001B0F3B" w:rsidP="00B8405C">
      <w:pPr>
        <w:pStyle w:val="Prrafodelista"/>
        <w:numPr>
          <w:ilvl w:val="0"/>
          <w:numId w:val="1"/>
        </w:numPr>
        <w:jc w:val="both"/>
        <w:rPr>
          <w:rFonts w:ascii="Gill Sans MT" w:hAnsi="Gill Sans MT"/>
          <w:lang w:val="en-US"/>
        </w:rPr>
      </w:pPr>
      <w:r w:rsidRPr="006D40C6">
        <w:rPr>
          <w:rFonts w:ascii="Gill Sans MT" w:hAnsi="Gill Sans MT"/>
          <w:b/>
          <w:bCs/>
          <w:color w:val="44546A" w:themeColor="text2"/>
          <w:lang w:val="en-US"/>
        </w:rPr>
        <w:t>Systemic Impact</w:t>
      </w:r>
      <w:r w:rsidRPr="00D75499">
        <w:rPr>
          <w:rFonts w:ascii="Gill Sans MT" w:hAnsi="Gill Sans MT"/>
          <w:lang w:val="en-US"/>
        </w:rPr>
        <w:t>: The profile of each</w:t>
      </w:r>
      <w:r>
        <w:rPr>
          <w:rFonts w:ascii="Gill Sans MT" w:hAnsi="Gill Sans MT"/>
          <w:lang w:val="en-US"/>
        </w:rPr>
        <w:t xml:space="preserve"> proposed</w:t>
      </w:r>
      <w:r w:rsidRPr="00D75499">
        <w:rPr>
          <w:rFonts w:ascii="Gill Sans MT" w:hAnsi="Gill Sans MT"/>
          <w:lang w:val="en-US"/>
        </w:rPr>
        <w:t xml:space="preserve"> </w:t>
      </w:r>
      <w:r>
        <w:rPr>
          <w:rFonts w:ascii="Gill Sans MT" w:hAnsi="Gill Sans MT"/>
          <w:lang w:val="en-US"/>
        </w:rPr>
        <w:t>candidate</w:t>
      </w:r>
      <w:r w:rsidRPr="00D75499">
        <w:rPr>
          <w:rFonts w:ascii="Gill Sans MT" w:hAnsi="Gill Sans MT"/>
          <w:lang w:val="en-US"/>
        </w:rPr>
        <w:t xml:space="preserve"> </w:t>
      </w:r>
      <w:r>
        <w:rPr>
          <w:rFonts w:ascii="Gill Sans MT" w:hAnsi="Gill Sans MT"/>
          <w:lang w:val="en-US"/>
        </w:rPr>
        <w:t>helped</w:t>
      </w:r>
      <w:r w:rsidRPr="00D75499">
        <w:rPr>
          <w:rFonts w:ascii="Gill Sans MT" w:hAnsi="Gill Sans MT"/>
          <w:lang w:val="en-US"/>
        </w:rPr>
        <w:t xml:space="preserve"> </w:t>
      </w:r>
      <w:r>
        <w:rPr>
          <w:rFonts w:ascii="Gill Sans MT" w:hAnsi="Gill Sans MT"/>
          <w:lang w:val="en-US"/>
        </w:rPr>
        <w:t>ensure</w:t>
      </w:r>
      <w:r w:rsidRPr="00D75499">
        <w:rPr>
          <w:rFonts w:ascii="Gill Sans MT" w:hAnsi="Gill Sans MT"/>
          <w:lang w:val="en-US"/>
        </w:rPr>
        <w:t xml:space="preserve"> the initiative </w:t>
      </w:r>
      <w:r>
        <w:rPr>
          <w:rFonts w:ascii="Gill Sans MT" w:hAnsi="Gill Sans MT"/>
          <w:lang w:val="en-US"/>
        </w:rPr>
        <w:t xml:space="preserve">they would help </w:t>
      </w:r>
      <w:r w:rsidRPr="00D75499">
        <w:rPr>
          <w:rFonts w:ascii="Gill Sans MT" w:hAnsi="Gill Sans MT"/>
          <w:lang w:val="en-US"/>
        </w:rPr>
        <w:t>develop</w:t>
      </w:r>
      <w:r w:rsidR="00732826">
        <w:rPr>
          <w:rFonts w:ascii="Gill Sans MT" w:hAnsi="Gill Sans MT"/>
          <w:lang w:val="en-US"/>
        </w:rPr>
        <w:t xml:space="preserve"> </w:t>
      </w:r>
      <w:r w:rsidRPr="00D75499">
        <w:rPr>
          <w:rFonts w:ascii="Gill Sans MT" w:hAnsi="Gill Sans MT"/>
          <w:lang w:val="en-US"/>
        </w:rPr>
        <w:t>on</w:t>
      </w:r>
      <w:r>
        <w:rPr>
          <w:rFonts w:ascii="Gill Sans MT" w:hAnsi="Gill Sans MT"/>
          <w:lang w:val="en-US"/>
        </w:rPr>
        <w:t xml:space="preserve"> their</w:t>
      </w:r>
      <w:r w:rsidRPr="00D75499">
        <w:rPr>
          <w:rFonts w:ascii="Gill Sans MT" w:hAnsi="Gill Sans MT"/>
          <w:lang w:val="en-US"/>
        </w:rPr>
        <w:t xml:space="preserve"> return </w:t>
      </w:r>
      <w:r>
        <w:rPr>
          <w:rFonts w:ascii="Gill Sans MT" w:hAnsi="Gill Sans MT"/>
          <w:lang w:val="en-US"/>
        </w:rPr>
        <w:t>could have</w:t>
      </w:r>
      <w:r w:rsidRPr="00D75499">
        <w:rPr>
          <w:rFonts w:ascii="Gill Sans MT" w:hAnsi="Gill Sans MT"/>
          <w:lang w:val="en-US"/>
        </w:rPr>
        <w:t xml:space="preserve"> a systemic impact.</w:t>
      </w:r>
    </w:p>
    <w:p w14:paraId="0585F825" w14:textId="48A286F9" w:rsidR="00870733" w:rsidRPr="00D75499" w:rsidRDefault="005F6657" w:rsidP="00510F9C">
      <w:pPr>
        <w:jc w:val="both"/>
        <w:rPr>
          <w:rFonts w:ascii="Gill Sans MT" w:hAnsi="Gill Sans MT"/>
          <w:lang w:val="en-US"/>
        </w:rPr>
      </w:pPr>
      <w:r w:rsidRPr="00D75499">
        <w:rPr>
          <w:rFonts w:ascii="Gill Sans MT" w:hAnsi="Gill Sans MT"/>
          <w:color w:val="0070C0"/>
          <w:lang w:val="en-US"/>
        </w:rPr>
        <w:t xml:space="preserve">SELECTION </w:t>
      </w:r>
      <w:r w:rsidR="009F06A8">
        <w:rPr>
          <w:rFonts w:ascii="Gill Sans MT" w:hAnsi="Gill Sans MT"/>
          <w:color w:val="0070C0"/>
          <w:lang w:val="en-US"/>
        </w:rPr>
        <w:t>PROCESS</w:t>
      </w:r>
      <w:r w:rsidR="00870733" w:rsidRPr="00D75499">
        <w:rPr>
          <w:rFonts w:ascii="Gill Sans MT" w:hAnsi="Gill Sans MT"/>
          <w:lang w:val="en-US"/>
        </w:rPr>
        <w:t xml:space="preserve">: </w:t>
      </w:r>
      <w:r w:rsidR="00B378FC">
        <w:rPr>
          <w:rFonts w:ascii="Gill Sans MT" w:hAnsi="Gill Sans MT"/>
          <w:lang w:val="en-US"/>
        </w:rPr>
        <w:t>To ensure</w:t>
      </w:r>
      <w:r w:rsidR="007D0122" w:rsidRPr="00D75499">
        <w:rPr>
          <w:rFonts w:ascii="Gill Sans MT" w:hAnsi="Gill Sans MT"/>
          <w:lang w:val="en-US"/>
        </w:rPr>
        <w:t xml:space="preserve"> a transparent</w:t>
      </w:r>
      <w:r w:rsidR="00B378FC">
        <w:rPr>
          <w:rFonts w:ascii="Gill Sans MT" w:hAnsi="Gill Sans MT"/>
          <w:lang w:val="en-US"/>
        </w:rPr>
        <w:t>, unbiased</w:t>
      </w:r>
      <w:r w:rsidR="007D0122" w:rsidRPr="00D75499">
        <w:rPr>
          <w:rFonts w:ascii="Gill Sans MT" w:hAnsi="Gill Sans MT"/>
          <w:lang w:val="en-US"/>
        </w:rPr>
        <w:t xml:space="preserve"> selection process, </w:t>
      </w:r>
      <w:r w:rsidR="00767D06">
        <w:rPr>
          <w:rFonts w:ascii="Gill Sans MT" w:hAnsi="Gill Sans MT"/>
          <w:lang w:val="en-US"/>
        </w:rPr>
        <w:t>CSA</w:t>
      </w:r>
      <w:r w:rsidR="006019C3" w:rsidRPr="00D75499">
        <w:rPr>
          <w:rFonts w:ascii="Gill Sans MT" w:hAnsi="Gill Sans MT"/>
          <w:lang w:val="en-US"/>
        </w:rPr>
        <w:t xml:space="preserve"> </w:t>
      </w:r>
      <w:r w:rsidR="00EA4E37">
        <w:rPr>
          <w:rFonts w:ascii="Gill Sans MT" w:hAnsi="Gill Sans MT"/>
          <w:lang w:val="en-US"/>
        </w:rPr>
        <w:t>convened</w:t>
      </w:r>
      <w:r w:rsidR="00767D06">
        <w:rPr>
          <w:rFonts w:ascii="Gill Sans MT" w:hAnsi="Gill Sans MT"/>
          <w:lang w:val="en-US"/>
        </w:rPr>
        <w:t xml:space="preserve"> an internal</w:t>
      </w:r>
      <w:r w:rsidR="007D0122" w:rsidRPr="00D75499">
        <w:rPr>
          <w:rFonts w:ascii="Gill Sans MT" w:hAnsi="Gill Sans MT"/>
          <w:lang w:val="en-US"/>
        </w:rPr>
        <w:t xml:space="preserve"> Selection Committee</w:t>
      </w:r>
      <w:r w:rsidR="00FA6BA5">
        <w:rPr>
          <w:rFonts w:ascii="Gill Sans MT" w:hAnsi="Gill Sans MT"/>
          <w:lang w:val="en-US"/>
        </w:rPr>
        <w:t xml:space="preserve"> </w:t>
      </w:r>
      <w:r w:rsidR="00436271">
        <w:rPr>
          <w:rFonts w:ascii="Gill Sans MT" w:hAnsi="Gill Sans MT"/>
          <w:lang w:val="en-US"/>
        </w:rPr>
        <w:t>composed of</w:t>
      </w:r>
      <w:r w:rsidR="007D0122" w:rsidRPr="00D75499">
        <w:rPr>
          <w:rFonts w:ascii="Gill Sans MT" w:hAnsi="Gill Sans MT"/>
          <w:lang w:val="en-US"/>
        </w:rPr>
        <w:t xml:space="preserve"> </w:t>
      </w:r>
      <w:r w:rsidR="00B11A32">
        <w:rPr>
          <w:rFonts w:ascii="Gill Sans MT" w:hAnsi="Gill Sans MT"/>
          <w:lang w:val="en-US"/>
        </w:rPr>
        <w:t>five</w:t>
      </w:r>
      <w:r w:rsidR="007D0122" w:rsidRPr="00D75499">
        <w:rPr>
          <w:rFonts w:ascii="Gill Sans MT" w:hAnsi="Gill Sans MT"/>
          <w:lang w:val="en-US"/>
        </w:rPr>
        <w:t xml:space="preserve"> </w:t>
      </w:r>
      <w:r w:rsidR="005241C9">
        <w:rPr>
          <w:rFonts w:ascii="Gill Sans MT" w:hAnsi="Gill Sans MT"/>
          <w:lang w:val="en-US"/>
        </w:rPr>
        <w:t>CSA</w:t>
      </w:r>
      <w:r w:rsidR="00767D06">
        <w:rPr>
          <w:rFonts w:ascii="Gill Sans MT" w:hAnsi="Gill Sans MT"/>
          <w:lang w:val="en-US"/>
        </w:rPr>
        <w:t xml:space="preserve"> staff</w:t>
      </w:r>
      <w:r w:rsidR="007D0122" w:rsidRPr="00D75499">
        <w:rPr>
          <w:rFonts w:ascii="Gill Sans MT" w:hAnsi="Gill Sans MT"/>
          <w:lang w:val="en-US"/>
        </w:rPr>
        <w:t xml:space="preserve"> with different </w:t>
      </w:r>
      <w:r w:rsidR="00767D06">
        <w:rPr>
          <w:rFonts w:ascii="Gill Sans MT" w:hAnsi="Gill Sans MT"/>
          <w:lang w:val="en-US"/>
        </w:rPr>
        <w:t>professional profiles</w:t>
      </w:r>
      <w:r w:rsidR="007D0122" w:rsidRPr="00D75499">
        <w:rPr>
          <w:rFonts w:ascii="Gill Sans MT" w:hAnsi="Gill Sans MT"/>
          <w:lang w:val="en-US"/>
        </w:rPr>
        <w:t xml:space="preserve">. Based on their experience and </w:t>
      </w:r>
      <w:r w:rsidR="000C1C44">
        <w:rPr>
          <w:rFonts w:ascii="Gill Sans MT" w:hAnsi="Gill Sans MT"/>
          <w:lang w:val="en-US"/>
        </w:rPr>
        <w:t>background</w:t>
      </w:r>
      <w:r w:rsidR="007D0122" w:rsidRPr="00D75499">
        <w:rPr>
          <w:rFonts w:ascii="Gill Sans MT" w:hAnsi="Gill Sans MT"/>
          <w:lang w:val="en-US"/>
        </w:rPr>
        <w:t xml:space="preserve">, </w:t>
      </w:r>
      <w:r w:rsidR="005A6BE3">
        <w:rPr>
          <w:rFonts w:ascii="Gill Sans MT" w:hAnsi="Gill Sans MT"/>
          <w:lang w:val="en-US"/>
        </w:rPr>
        <w:t>each member</w:t>
      </w:r>
      <w:r w:rsidR="00767D06">
        <w:rPr>
          <w:rFonts w:ascii="Gill Sans MT" w:hAnsi="Gill Sans MT"/>
          <w:lang w:val="en-US"/>
        </w:rPr>
        <w:t xml:space="preserve"> </w:t>
      </w:r>
      <w:r w:rsidR="00CC0BE5">
        <w:rPr>
          <w:rFonts w:ascii="Gill Sans MT" w:hAnsi="Gill Sans MT"/>
          <w:lang w:val="en-US"/>
        </w:rPr>
        <w:t>utilized the</w:t>
      </w:r>
      <w:r w:rsidR="007D0122" w:rsidRPr="00D75499">
        <w:rPr>
          <w:rFonts w:ascii="Gill Sans MT" w:hAnsi="Gill Sans MT"/>
          <w:lang w:val="en-US"/>
        </w:rPr>
        <w:t xml:space="preserve"> selection criteria </w:t>
      </w:r>
      <w:r w:rsidR="00C9643C">
        <w:rPr>
          <w:rFonts w:ascii="Gill Sans MT" w:hAnsi="Gill Sans MT"/>
          <w:lang w:val="en-US"/>
        </w:rPr>
        <w:t>and the documents listed below to make their</w:t>
      </w:r>
      <w:r w:rsidR="007D0122" w:rsidRPr="00D75499">
        <w:rPr>
          <w:rFonts w:ascii="Gill Sans MT" w:hAnsi="Gill Sans MT"/>
          <w:lang w:val="en-US"/>
        </w:rPr>
        <w:t xml:space="preserve"> </w:t>
      </w:r>
      <w:r w:rsidR="007A00E5">
        <w:rPr>
          <w:rFonts w:ascii="Gill Sans MT" w:hAnsi="Gill Sans MT"/>
          <w:lang w:val="en-US"/>
        </w:rPr>
        <w:t>choice</w:t>
      </w:r>
      <w:r w:rsidR="0031212F" w:rsidRPr="00D75499">
        <w:rPr>
          <w:rFonts w:ascii="Gill Sans MT" w:hAnsi="Gill Sans MT"/>
          <w:lang w:val="en-US"/>
        </w:rPr>
        <w:t xml:space="preserve">. </w:t>
      </w:r>
      <w:r w:rsidR="006019C3">
        <w:rPr>
          <w:rFonts w:ascii="Gill Sans MT" w:hAnsi="Gill Sans MT"/>
          <w:lang w:val="en-US"/>
        </w:rPr>
        <w:t>CSA</w:t>
      </w:r>
      <w:r w:rsidR="006019C3" w:rsidRPr="00D75499">
        <w:rPr>
          <w:rFonts w:ascii="Gill Sans MT" w:hAnsi="Gill Sans MT"/>
          <w:lang w:val="en-US"/>
        </w:rPr>
        <w:t xml:space="preserve"> </w:t>
      </w:r>
      <w:r w:rsidR="007D0122" w:rsidRPr="00D75499">
        <w:rPr>
          <w:rFonts w:ascii="Gill Sans MT" w:hAnsi="Gill Sans MT"/>
          <w:lang w:val="en-US"/>
        </w:rPr>
        <w:t>recommend</w:t>
      </w:r>
      <w:r w:rsidR="006019C3">
        <w:rPr>
          <w:rFonts w:ascii="Gill Sans MT" w:hAnsi="Gill Sans MT"/>
          <w:lang w:val="en-US"/>
        </w:rPr>
        <w:t>s</w:t>
      </w:r>
      <w:r w:rsidR="007D0122" w:rsidRPr="00D75499">
        <w:rPr>
          <w:rFonts w:ascii="Gill Sans MT" w:hAnsi="Gill Sans MT"/>
          <w:lang w:val="en-US"/>
        </w:rPr>
        <w:t xml:space="preserve"> that th</w:t>
      </w:r>
      <w:r w:rsidR="004D0575">
        <w:rPr>
          <w:rFonts w:ascii="Gill Sans MT" w:hAnsi="Gill Sans MT"/>
          <w:lang w:val="en-US"/>
        </w:rPr>
        <w:t>e selection</w:t>
      </w:r>
      <w:r w:rsidR="007D0122" w:rsidRPr="00D75499">
        <w:rPr>
          <w:rFonts w:ascii="Gill Sans MT" w:hAnsi="Gill Sans MT"/>
          <w:lang w:val="en-US"/>
        </w:rPr>
        <w:t xml:space="preserve"> process </w:t>
      </w:r>
      <w:r w:rsidR="0035454D">
        <w:rPr>
          <w:rFonts w:ascii="Gill Sans MT" w:hAnsi="Gill Sans MT"/>
          <w:lang w:val="en-US"/>
        </w:rPr>
        <w:t>be</w:t>
      </w:r>
      <w:r w:rsidR="007D0122" w:rsidRPr="00D75499">
        <w:rPr>
          <w:rFonts w:ascii="Gill Sans MT" w:hAnsi="Gill Sans MT"/>
          <w:lang w:val="en-US"/>
        </w:rPr>
        <w:t xml:space="preserve"> </w:t>
      </w:r>
      <w:r w:rsidR="00767D06">
        <w:rPr>
          <w:rFonts w:ascii="Gill Sans MT" w:hAnsi="Gill Sans MT"/>
          <w:lang w:val="en-US"/>
        </w:rPr>
        <w:t xml:space="preserve">formally </w:t>
      </w:r>
      <w:r w:rsidR="007D0122" w:rsidRPr="00D75499">
        <w:rPr>
          <w:rFonts w:ascii="Gill Sans MT" w:hAnsi="Gill Sans MT"/>
          <w:lang w:val="en-US"/>
        </w:rPr>
        <w:t>documented</w:t>
      </w:r>
      <w:r w:rsidR="00BE19B0">
        <w:rPr>
          <w:rFonts w:ascii="Gill Sans MT" w:hAnsi="Gill Sans MT"/>
          <w:lang w:val="en-US"/>
        </w:rPr>
        <w:t>, to</w:t>
      </w:r>
      <w:r w:rsidR="007D0122" w:rsidRPr="00D75499">
        <w:rPr>
          <w:rFonts w:ascii="Gill Sans MT" w:hAnsi="Gill Sans MT"/>
          <w:lang w:val="en-US"/>
        </w:rPr>
        <w:t xml:space="preserve"> include the following information:</w:t>
      </w:r>
    </w:p>
    <w:p w14:paraId="19421D74" w14:textId="0539B145" w:rsidR="0031212F" w:rsidRPr="00D75499" w:rsidRDefault="000F4516" w:rsidP="00B8405C">
      <w:pPr>
        <w:pStyle w:val="Prrafodelista"/>
        <w:numPr>
          <w:ilvl w:val="0"/>
          <w:numId w:val="5"/>
        </w:numPr>
        <w:jc w:val="both"/>
        <w:rPr>
          <w:rFonts w:ascii="Gill Sans MT" w:hAnsi="Gill Sans MT"/>
          <w:lang w:val="en-US"/>
        </w:rPr>
      </w:pPr>
      <w:r w:rsidRPr="00D75499">
        <w:rPr>
          <w:rFonts w:ascii="Gill Sans MT" w:hAnsi="Gill Sans MT"/>
          <w:lang w:val="en-US"/>
        </w:rPr>
        <w:t>A</w:t>
      </w:r>
      <w:r w:rsidR="00671968">
        <w:rPr>
          <w:rFonts w:ascii="Gill Sans MT" w:hAnsi="Gill Sans MT"/>
          <w:lang w:val="en-US"/>
        </w:rPr>
        <w:t xml:space="preserve"> candidate</w:t>
      </w:r>
      <w:r w:rsidRPr="00D75499">
        <w:rPr>
          <w:rFonts w:ascii="Gill Sans MT" w:hAnsi="Gill Sans MT"/>
          <w:lang w:val="en-US"/>
        </w:rPr>
        <w:t xml:space="preserve"> evaluation document </w:t>
      </w:r>
      <w:r w:rsidR="008831EE">
        <w:rPr>
          <w:rFonts w:ascii="Gill Sans MT" w:hAnsi="Gill Sans MT"/>
          <w:lang w:val="en-US"/>
        </w:rPr>
        <w:t xml:space="preserve">for each candidate </w:t>
      </w:r>
      <w:r w:rsidR="00AE002A">
        <w:rPr>
          <w:rFonts w:ascii="Gill Sans MT" w:hAnsi="Gill Sans MT"/>
          <w:lang w:val="en-US"/>
        </w:rPr>
        <w:t>completed by all members of the Selection Committee</w:t>
      </w:r>
      <w:r w:rsidR="008831EE">
        <w:rPr>
          <w:rFonts w:ascii="Gill Sans MT" w:hAnsi="Gill Sans MT"/>
          <w:lang w:val="en-US"/>
        </w:rPr>
        <w:t>. The form</w:t>
      </w:r>
      <w:r w:rsidR="00D403F9" w:rsidDel="0035155A">
        <w:rPr>
          <w:rFonts w:ascii="Gill Sans MT" w:hAnsi="Gill Sans MT"/>
          <w:lang w:val="en-US"/>
        </w:rPr>
        <w:t xml:space="preserve"> </w:t>
      </w:r>
      <w:r w:rsidRPr="00D75499">
        <w:rPr>
          <w:rFonts w:ascii="Gill Sans MT" w:hAnsi="Gill Sans MT"/>
          <w:lang w:val="en-US"/>
        </w:rPr>
        <w:t>contain</w:t>
      </w:r>
      <w:r w:rsidR="00D403F9">
        <w:rPr>
          <w:rFonts w:ascii="Gill Sans MT" w:hAnsi="Gill Sans MT"/>
          <w:lang w:val="en-US"/>
        </w:rPr>
        <w:t>s</w:t>
      </w:r>
      <w:r w:rsidRPr="00D75499">
        <w:rPr>
          <w:rFonts w:ascii="Gill Sans MT" w:hAnsi="Gill Sans MT"/>
          <w:lang w:val="en-US"/>
        </w:rPr>
        <w:t xml:space="preserve"> the selection criteria</w:t>
      </w:r>
      <w:r w:rsidR="00D403F9">
        <w:rPr>
          <w:rFonts w:ascii="Gill Sans MT" w:hAnsi="Gill Sans MT"/>
          <w:lang w:val="en-US"/>
        </w:rPr>
        <w:t xml:space="preserve"> and enables Selection Committee member</w:t>
      </w:r>
      <w:r w:rsidR="00645432">
        <w:rPr>
          <w:rFonts w:ascii="Gill Sans MT" w:hAnsi="Gill Sans MT"/>
          <w:lang w:val="en-US"/>
        </w:rPr>
        <w:t>s</w:t>
      </w:r>
      <w:r w:rsidR="00D403F9">
        <w:rPr>
          <w:rFonts w:ascii="Gill Sans MT" w:hAnsi="Gill Sans MT"/>
          <w:lang w:val="en-US"/>
        </w:rPr>
        <w:t xml:space="preserve"> to assign a score for each criterion</w:t>
      </w:r>
      <w:r w:rsidR="00D4760F" w:rsidRPr="00D75499">
        <w:rPr>
          <w:rFonts w:ascii="Gill Sans MT" w:hAnsi="Gill Sans MT"/>
          <w:lang w:val="en-US"/>
        </w:rPr>
        <w:t>.</w:t>
      </w:r>
    </w:p>
    <w:p w14:paraId="6FF1E50C" w14:textId="1152590B" w:rsidR="00D4760F" w:rsidRPr="00D75499" w:rsidRDefault="000F4516" w:rsidP="00B8405C">
      <w:pPr>
        <w:pStyle w:val="Prrafodelista"/>
        <w:numPr>
          <w:ilvl w:val="0"/>
          <w:numId w:val="5"/>
        </w:numPr>
        <w:jc w:val="both"/>
        <w:rPr>
          <w:rFonts w:ascii="Gill Sans MT" w:hAnsi="Gill Sans MT"/>
          <w:lang w:val="en-US"/>
        </w:rPr>
      </w:pPr>
      <w:r w:rsidRPr="00D75499">
        <w:rPr>
          <w:rFonts w:ascii="Gill Sans MT" w:hAnsi="Gill Sans MT"/>
          <w:lang w:val="en-US"/>
        </w:rPr>
        <w:lastRenderedPageBreak/>
        <w:t xml:space="preserve">A letter signed by </w:t>
      </w:r>
      <w:r w:rsidR="00C90BAC">
        <w:rPr>
          <w:rFonts w:ascii="Gill Sans MT" w:hAnsi="Gill Sans MT"/>
          <w:lang w:val="en-US"/>
        </w:rPr>
        <w:t>each</w:t>
      </w:r>
      <w:r w:rsidRPr="00D75499">
        <w:rPr>
          <w:rFonts w:ascii="Gill Sans MT" w:hAnsi="Gill Sans MT"/>
          <w:lang w:val="en-US"/>
        </w:rPr>
        <w:t xml:space="preserve"> Selection Committee </w:t>
      </w:r>
      <w:r w:rsidR="00645432" w:rsidRPr="00D75499">
        <w:rPr>
          <w:rFonts w:ascii="Gill Sans MT" w:hAnsi="Gill Sans MT"/>
          <w:lang w:val="en-US"/>
        </w:rPr>
        <w:t xml:space="preserve">member </w:t>
      </w:r>
      <w:r w:rsidRPr="00D75499">
        <w:rPr>
          <w:rFonts w:ascii="Gill Sans MT" w:hAnsi="Gill Sans MT"/>
          <w:lang w:val="en-US"/>
        </w:rPr>
        <w:t xml:space="preserve">assuring </w:t>
      </w:r>
      <w:r w:rsidR="00CD62CE">
        <w:rPr>
          <w:rFonts w:ascii="Gill Sans MT" w:hAnsi="Gill Sans MT"/>
          <w:lang w:val="en-US"/>
        </w:rPr>
        <w:t xml:space="preserve">there </w:t>
      </w:r>
      <w:r w:rsidR="00722F30">
        <w:rPr>
          <w:rFonts w:ascii="Gill Sans MT" w:hAnsi="Gill Sans MT"/>
          <w:lang w:val="en-US"/>
        </w:rPr>
        <w:t>are</w:t>
      </w:r>
      <w:r w:rsidR="00CD62CE">
        <w:rPr>
          <w:rFonts w:ascii="Gill Sans MT" w:hAnsi="Gill Sans MT"/>
          <w:lang w:val="en-US"/>
        </w:rPr>
        <w:t xml:space="preserve"> </w:t>
      </w:r>
      <w:r w:rsidRPr="00D75499">
        <w:rPr>
          <w:rFonts w:ascii="Gill Sans MT" w:hAnsi="Gill Sans MT"/>
          <w:lang w:val="en-US"/>
        </w:rPr>
        <w:t>no conflict</w:t>
      </w:r>
      <w:r w:rsidR="00722F30">
        <w:rPr>
          <w:rFonts w:ascii="Gill Sans MT" w:hAnsi="Gill Sans MT"/>
          <w:lang w:val="en-US"/>
        </w:rPr>
        <w:t>s</w:t>
      </w:r>
      <w:r w:rsidRPr="00D75499">
        <w:rPr>
          <w:rFonts w:ascii="Gill Sans MT" w:hAnsi="Gill Sans MT"/>
          <w:lang w:val="en-US"/>
        </w:rPr>
        <w:t xml:space="preserve"> of interest</w:t>
      </w:r>
      <w:r w:rsidR="00722F30">
        <w:rPr>
          <w:rFonts w:ascii="Gill Sans MT" w:hAnsi="Gill Sans MT"/>
          <w:lang w:val="en-US"/>
        </w:rPr>
        <w:t xml:space="preserve"> in terms of their relationships with the candidates or the organizations for which the candidates work</w:t>
      </w:r>
      <w:r w:rsidR="00AB55F1" w:rsidRPr="00D75499">
        <w:rPr>
          <w:rFonts w:ascii="Gill Sans MT" w:hAnsi="Gill Sans MT"/>
          <w:lang w:val="en-US"/>
        </w:rPr>
        <w:t xml:space="preserve">. </w:t>
      </w:r>
    </w:p>
    <w:p w14:paraId="7D6FF08C" w14:textId="5F522DD2" w:rsidR="00AB55F1" w:rsidRPr="00D75499" w:rsidRDefault="000F4516" w:rsidP="00B8405C">
      <w:pPr>
        <w:pStyle w:val="Prrafodelista"/>
        <w:numPr>
          <w:ilvl w:val="0"/>
          <w:numId w:val="5"/>
        </w:numPr>
        <w:jc w:val="both"/>
        <w:rPr>
          <w:rFonts w:ascii="Gill Sans MT" w:hAnsi="Gill Sans MT"/>
          <w:lang w:val="en-US"/>
        </w:rPr>
      </w:pPr>
      <w:r w:rsidRPr="00D75499">
        <w:rPr>
          <w:rFonts w:ascii="Gill Sans MT" w:hAnsi="Gill Sans MT"/>
          <w:lang w:val="en-US"/>
        </w:rPr>
        <w:t xml:space="preserve">A letter signed by </w:t>
      </w:r>
      <w:r w:rsidR="00C90BAC">
        <w:rPr>
          <w:rFonts w:ascii="Gill Sans MT" w:hAnsi="Gill Sans MT"/>
          <w:lang w:val="en-US"/>
        </w:rPr>
        <w:t>each</w:t>
      </w:r>
      <w:r w:rsidRPr="00D75499">
        <w:rPr>
          <w:rFonts w:ascii="Gill Sans MT" w:hAnsi="Gill Sans MT"/>
          <w:lang w:val="en-US"/>
        </w:rPr>
        <w:t xml:space="preserve"> </w:t>
      </w:r>
      <w:r w:rsidR="00315E49" w:rsidRPr="00D75499">
        <w:rPr>
          <w:rFonts w:ascii="Gill Sans MT" w:hAnsi="Gill Sans MT"/>
          <w:lang w:val="en-US"/>
        </w:rPr>
        <w:t xml:space="preserve">Selection Committee </w:t>
      </w:r>
      <w:r w:rsidRPr="00D75499">
        <w:rPr>
          <w:rFonts w:ascii="Gill Sans MT" w:hAnsi="Gill Sans MT"/>
          <w:lang w:val="en-US"/>
        </w:rPr>
        <w:t xml:space="preserve">member stating they will not disclose </w:t>
      </w:r>
      <w:r w:rsidR="00CD62CE">
        <w:rPr>
          <w:rFonts w:ascii="Gill Sans MT" w:hAnsi="Gill Sans MT"/>
          <w:lang w:val="en-US"/>
        </w:rPr>
        <w:t xml:space="preserve">personal or sensitive </w:t>
      </w:r>
      <w:r w:rsidRPr="00D75499">
        <w:rPr>
          <w:rFonts w:ascii="Gill Sans MT" w:hAnsi="Gill Sans MT"/>
          <w:lang w:val="en-US"/>
        </w:rPr>
        <w:t>information.</w:t>
      </w:r>
    </w:p>
    <w:p w14:paraId="5B75DB4A" w14:textId="6EB4CD5E" w:rsidR="00EA3BD5" w:rsidRPr="00D75499" w:rsidRDefault="006C1F4A" w:rsidP="00B8405C">
      <w:pPr>
        <w:pStyle w:val="Prrafodelista"/>
        <w:numPr>
          <w:ilvl w:val="0"/>
          <w:numId w:val="5"/>
        </w:numPr>
        <w:jc w:val="both"/>
        <w:rPr>
          <w:rFonts w:ascii="Gill Sans MT" w:hAnsi="Gill Sans MT"/>
          <w:lang w:val="en-US"/>
        </w:rPr>
      </w:pPr>
      <w:r>
        <w:rPr>
          <w:rFonts w:ascii="Gill Sans MT" w:hAnsi="Gill Sans MT"/>
          <w:lang w:val="en-US"/>
        </w:rPr>
        <w:t>A s</w:t>
      </w:r>
      <w:r w:rsidR="000F4516" w:rsidRPr="00D75499">
        <w:rPr>
          <w:rFonts w:ascii="Gill Sans MT" w:hAnsi="Gill Sans MT"/>
          <w:lang w:val="en-US"/>
        </w:rPr>
        <w:t xml:space="preserve">election memo describing the number of </w:t>
      </w:r>
      <w:r w:rsidR="00841F79">
        <w:rPr>
          <w:rFonts w:ascii="Gill Sans MT" w:hAnsi="Gill Sans MT"/>
          <w:lang w:val="en-US"/>
        </w:rPr>
        <w:t>nominations</w:t>
      </w:r>
      <w:r w:rsidR="00BA1857">
        <w:rPr>
          <w:rFonts w:ascii="Gill Sans MT" w:hAnsi="Gill Sans MT"/>
          <w:lang w:val="en-US"/>
        </w:rPr>
        <w:t xml:space="preserve"> </w:t>
      </w:r>
      <w:r w:rsidR="000F4516" w:rsidRPr="00D75499">
        <w:rPr>
          <w:rFonts w:ascii="Gill Sans MT" w:hAnsi="Gill Sans MT"/>
          <w:lang w:val="en-US"/>
        </w:rPr>
        <w:t>received</w:t>
      </w:r>
      <w:r w:rsidR="00CD62CE">
        <w:rPr>
          <w:rFonts w:ascii="Gill Sans MT" w:hAnsi="Gill Sans MT"/>
          <w:lang w:val="en-US"/>
        </w:rPr>
        <w:t xml:space="preserve"> </w:t>
      </w:r>
      <w:r w:rsidR="000F4516" w:rsidRPr="00D75499">
        <w:rPr>
          <w:rFonts w:ascii="Gill Sans MT" w:hAnsi="Gill Sans MT"/>
          <w:lang w:val="en-US"/>
        </w:rPr>
        <w:t xml:space="preserve">and the number of </w:t>
      </w:r>
      <w:r w:rsidR="00BA1857">
        <w:rPr>
          <w:rFonts w:ascii="Gill Sans MT" w:hAnsi="Gill Sans MT"/>
          <w:lang w:val="en-US"/>
        </w:rPr>
        <w:t>candidates who were</w:t>
      </w:r>
      <w:r w:rsidR="000F4516" w:rsidRPr="00D75499">
        <w:rPr>
          <w:rFonts w:ascii="Gill Sans MT" w:hAnsi="Gill Sans MT"/>
          <w:lang w:val="en-US"/>
        </w:rPr>
        <w:t xml:space="preserve"> selected, </w:t>
      </w:r>
      <w:r w:rsidR="00CC2FCC">
        <w:rPr>
          <w:rFonts w:ascii="Gill Sans MT" w:hAnsi="Gill Sans MT"/>
          <w:lang w:val="en-US"/>
        </w:rPr>
        <w:t>aligning</w:t>
      </w:r>
      <w:r w:rsidR="000F4516" w:rsidRPr="00D75499">
        <w:rPr>
          <w:rFonts w:ascii="Gill Sans MT" w:hAnsi="Gill Sans MT"/>
          <w:lang w:val="en-US"/>
        </w:rPr>
        <w:t xml:space="preserve"> select</w:t>
      </w:r>
      <w:r w:rsidR="009C051E">
        <w:rPr>
          <w:rFonts w:ascii="Gill Sans MT" w:hAnsi="Gill Sans MT"/>
          <w:lang w:val="en-US"/>
        </w:rPr>
        <w:t xml:space="preserve">ed applicants </w:t>
      </w:r>
      <w:r w:rsidR="000F4516" w:rsidRPr="00D75499">
        <w:rPr>
          <w:rFonts w:ascii="Gill Sans MT" w:hAnsi="Gill Sans MT"/>
          <w:lang w:val="en-US"/>
        </w:rPr>
        <w:t>to the established criteria.</w:t>
      </w:r>
    </w:p>
    <w:p w14:paraId="678F68D4" w14:textId="1E20EC3B" w:rsidR="005D566E" w:rsidRPr="00D45A7D" w:rsidRDefault="000F4516" w:rsidP="00F13611">
      <w:pPr>
        <w:jc w:val="both"/>
        <w:rPr>
          <w:rFonts w:ascii="Gill Sans MT" w:hAnsi="Gill Sans MT"/>
          <w:lang w:val="en-US"/>
        </w:rPr>
      </w:pPr>
      <w:r w:rsidRPr="00D75499">
        <w:rPr>
          <w:rFonts w:ascii="Gill Sans MT" w:hAnsi="Gill Sans MT"/>
          <w:lang w:val="en-US"/>
        </w:rPr>
        <w:t>T</w:t>
      </w:r>
      <w:r w:rsidR="00A61B55">
        <w:rPr>
          <w:rFonts w:ascii="Gill Sans MT" w:hAnsi="Gill Sans MT"/>
          <w:lang w:val="en-US"/>
        </w:rPr>
        <w:t>he</w:t>
      </w:r>
      <w:r w:rsidRPr="00D75499">
        <w:rPr>
          <w:rFonts w:ascii="Gill Sans MT" w:hAnsi="Gill Sans MT"/>
          <w:lang w:val="en-US"/>
        </w:rPr>
        <w:t xml:space="preserve"> </w:t>
      </w:r>
      <w:r w:rsidR="00F57F2F">
        <w:rPr>
          <w:rFonts w:ascii="Gill Sans MT" w:hAnsi="Gill Sans MT"/>
          <w:lang w:val="en-US"/>
        </w:rPr>
        <w:t xml:space="preserve">CSA </w:t>
      </w:r>
      <w:r w:rsidR="00752C2C">
        <w:rPr>
          <w:rFonts w:ascii="Gill Sans MT" w:hAnsi="Gill Sans MT"/>
          <w:lang w:val="en-US"/>
        </w:rPr>
        <w:t xml:space="preserve">Selection Committee held a formal meeting to assess the nominations made by allied CSOs. </w:t>
      </w:r>
      <w:r w:rsidR="005C0E16">
        <w:rPr>
          <w:rFonts w:ascii="Gill Sans MT" w:hAnsi="Gill Sans MT"/>
          <w:lang w:val="en-US"/>
        </w:rPr>
        <w:t>A</w:t>
      </w:r>
      <w:r w:rsidR="004657FC">
        <w:rPr>
          <w:rFonts w:ascii="Gill Sans MT" w:hAnsi="Gill Sans MT"/>
          <w:lang w:val="en-US"/>
        </w:rPr>
        <w:t xml:space="preserve"> Committee Chairperson </w:t>
      </w:r>
      <w:r w:rsidR="005C0E16">
        <w:rPr>
          <w:rFonts w:ascii="Gill Sans MT" w:hAnsi="Gill Sans MT"/>
          <w:lang w:val="en-US"/>
        </w:rPr>
        <w:t>p</w:t>
      </w:r>
      <w:r w:rsidR="004657FC">
        <w:rPr>
          <w:rFonts w:ascii="Gill Sans MT" w:hAnsi="Gill Sans MT"/>
          <w:lang w:val="en-US"/>
        </w:rPr>
        <w:t xml:space="preserve">rovided the committee with the </w:t>
      </w:r>
      <w:r w:rsidR="00617A42">
        <w:rPr>
          <w:rFonts w:ascii="Gill Sans MT" w:hAnsi="Gill Sans MT"/>
          <w:lang w:val="en-US"/>
        </w:rPr>
        <w:t xml:space="preserve">instructions and criteria </w:t>
      </w:r>
      <w:r w:rsidR="00732826">
        <w:rPr>
          <w:rFonts w:ascii="Gill Sans MT" w:hAnsi="Gill Sans MT"/>
          <w:lang w:val="en-US"/>
        </w:rPr>
        <w:t>to ensure</w:t>
      </w:r>
      <w:r w:rsidR="005C0E16">
        <w:rPr>
          <w:rFonts w:ascii="Gill Sans MT" w:hAnsi="Gill Sans MT"/>
          <w:lang w:val="en-US"/>
        </w:rPr>
        <w:t xml:space="preserve"> rigor and fairness</w:t>
      </w:r>
      <w:r w:rsidR="00617A42">
        <w:rPr>
          <w:rFonts w:ascii="Gill Sans MT" w:hAnsi="Gill Sans MT"/>
          <w:lang w:val="en-US"/>
        </w:rPr>
        <w:t>.</w:t>
      </w:r>
      <w:r w:rsidR="008F2677">
        <w:rPr>
          <w:rFonts w:ascii="Gill Sans MT" w:hAnsi="Gill Sans MT"/>
          <w:lang w:val="en-US"/>
        </w:rPr>
        <w:t xml:space="preserve"> Committee members assigned numerical scores using the template found in </w:t>
      </w:r>
      <w:r w:rsidR="008F2677" w:rsidRPr="00D45A7D">
        <w:rPr>
          <w:rFonts w:ascii="Gill Sans MT" w:hAnsi="Gill Sans MT"/>
          <w:lang w:val="en-US"/>
        </w:rPr>
        <w:t xml:space="preserve">Figure </w:t>
      </w:r>
      <w:r w:rsidR="003A0581" w:rsidRPr="00D45A7D">
        <w:rPr>
          <w:rFonts w:ascii="Gill Sans MT" w:hAnsi="Gill Sans MT"/>
          <w:lang w:val="en-US"/>
        </w:rPr>
        <w:t>6</w:t>
      </w:r>
      <w:r w:rsidR="008F2677" w:rsidRPr="00D45A7D">
        <w:rPr>
          <w:rFonts w:ascii="Gill Sans MT" w:hAnsi="Gill Sans MT"/>
          <w:lang w:val="en-US"/>
        </w:rPr>
        <w:t xml:space="preserve"> below.</w:t>
      </w:r>
    </w:p>
    <w:p w14:paraId="7DDC688F" w14:textId="1AB6DD93" w:rsidR="005D566E" w:rsidRPr="005D566E" w:rsidRDefault="005D566E" w:rsidP="005D566E">
      <w:pPr>
        <w:jc w:val="center"/>
        <w:rPr>
          <w:rFonts w:ascii="Gill Sans MT" w:hAnsi="Gill Sans MT"/>
          <w:lang w:val="en-US"/>
        </w:rPr>
      </w:pPr>
      <w:r w:rsidRPr="00D45A7D">
        <w:rPr>
          <w:rFonts w:ascii="Gill Sans MT" w:hAnsi="Gill Sans MT"/>
          <w:lang w:val="en-US"/>
        </w:rPr>
        <w:t xml:space="preserve">Figure </w:t>
      </w:r>
      <w:r w:rsidR="003A0581" w:rsidRPr="00D45A7D">
        <w:rPr>
          <w:rFonts w:ascii="Gill Sans MT" w:hAnsi="Gill Sans MT"/>
          <w:lang w:val="en-US"/>
        </w:rPr>
        <w:t>6</w:t>
      </w:r>
      <w:r w:rsidRPr="00D45A7D">
        <w:rPr>
          <w:rFonts w:ascii="Gill Sans MT" w:hAnsi="Gill Sans MT"/>
          <w:lang w:val="en-US"/>
        </w:rPr>
        <w:t>.</w:t>
      </w:r>
      <w:r>
        <w:rPr>
          <w:rFonts w:ascii="Gill Sans MT" w:hAnsi="Gill Sans MT"/>
          <w:lang w:val="en-US"/>
        </w:rPr>
        <w:t xml:space="preserve"> Template for selection process</w:t>
      </w:r>
    </w:p>
    <w:p w14:paraId="0281EF31" w14:textId="6352D1CD" w:rsidR="00E815E9" w:rsidRPr="005D566E" w:rsidRDefault="005D566E" w:rsidP="00A13B27">
      <w:pPr>
        <w:rPr>
          <w:rFonts w:ascii="Gill Sans MT" w:hAnsi="Gill Sans MT"/>
          <w:lang w:val="en-US"/>
        </w:rPr>
      </w:pPr>
      <w:r>
        <w:rPr>
          <w:noProof/>
        </w:rPr>
        <w:drawing>
          <wp:anchor distT="0" distB="0" distL="114300" distR="114300" simplePos="0" relativeHeight="251658258" behindDoc="0" locked="0" layoutInCell="1" allowOverlap="1" wp14:anchorId="3679B8FE" wp14:editId="1FD268DB">
            <wp:simplePos x="0" y="0"/>
            <wp:positionH relativeFrom="column">
              <wp:posOffset>1144905</wp:posOffset>
            </wp:positionH>
            <wp:positionV relativeFrom="paragraph">
              <wp:posOffset>9525</wp:posOffset>
            </wp:positionV>
            <wp:extent cx="3215640" cy="2773680"/>
            <wp:effectExtent l="0" t="0" r="3810" b="762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3621" r="42702" b="8508"/>
                    <a:stretch/>
                  </pic:blipFill>
                  <pic:spPr bwMode="auto">
                    <a:xfrm>
                      <a:off x="0" y="0"/>
                      <a:ext cx="3215640" cy="2773680"/>
                    </a:xfrm>
                    <a:prstGeom prst="rect">
                      <a:avLst/>
                    </a:prstGeom>
                    <a:ln>
                      <a:noFill/>
                    </a:ln>
                    <a:extLst>
                      <a:ext uri="{53640926-AAD7-44D8-BBD7-CCE9431645EC}">
                        <a14:shadowObscured xmlns:a14="http://schemas.microsoft.com/office/drawing/2010/main"/>
                      </a:ext>
                    </a:extLst>
                  </pic:spPr>
                </pic:pic>
              </a:graphicData>
            </a:graphic>
          </wp:anchor>
        </w:drawing>
      </w:r>
    </w:p>
    <w:p w14:paraId="2E474DD3" w14:textId="77777777" w:rsidR="005D566E" w:rsidRDefault="005D566E" w:rsidP="00E815E9">
      <w:pPr>
        <w:rPr>
          <w:rFonts w:ascii="Gill Sans MT" w:hAnsi="Gill Sans MT"/>
          <w:lang w:val="en-US"/>
        </w:rPr>
      </w:pPr>
    </w:p>
    <w:p w14:paraId="7F50B2EF" w14:textId="77777777" w:rsidR="005D566E" w:rsidRDefault="005D566E" w:rsidP="00E815E9">
      <w:pPr>
        <w:rPr>
          <w:rFonts w:ascii="Gill Sans MT" w:hAnsi="Gill Sans MT"/>
          <w:lang w:val="en-US"/>
        </w:rPr>
      </w:pPr>
    </w:p>
    <w:p w14:paraId="1498219B" w14:textId="77777777" w:rsidR="005D566E" w:rsidRDefault="005D566E" w:rsidP="00E815E9">
      <w:pPr>
        <w:rPr>
          <w:rFonts w:ascii="Gill Sans MT" w:hAnsi="Gill Sans MT"/>
          <w:lang w:val="en-US"/>
        </w:rPr>
      </w:pPr>
    </w:p>
    <w:p w14:paraId="6B6AE231" w14:textId="77777777" w:rsidR="005D566E" w:rsidRDefault="005D566E" w:rsidP="00E815E9">
      <w:pPr>
        <w:rPr>
          <w:rFonts w:ascii="Gill Sans MT" w:hAnsi="Gill Sans MT"/>
          <w:lang w:val="en-US"/>
        </w:rPr>
      </w:pPr>
    </w:p>
    <w:p w14:paraId="52945590" w14:textId="77777777" w:rsidR="005D566E" w:rsidRDefault="005D566E" w:rsidP="00E815E9">
      <w:pPr>
        <w:rPr>
          <w:rFonts w:ascii="Gill Sans MT" w:hAnsi="Gill Sans MT"/>
          <w:lang w:val="en-US"/>
        </w:rPr>
      </w:pPr>
    </w:p>
    <w:p w14:paraId="5856CEDF" w14:textId="77777777" w:rsidR="005D566E" w:rsidRDefault="005D566E" w:rsidP="00E815E9">
      <w:pPr>
        <w:rPr>
          <w:rFonts w:ascii="Gill Sans MT" w:hAnsi="Gill Sans MT"/>
          <w:lang w:val="en-US"/>
        </w:rPr>
      </w:pPr>
    </w:p>
    <w:p w14:paraId="7F8B1542" w14:textId="77777777" w:rsidR="005D566E" w:rsidRDefault="005D566E" w:rsidP="00E815E9">
      <w:pPr>
        <w:rPr>
          <w:rFonts w:ascii="Gill Sans MT" w:hAnsi="Gill Sans MT"/>
          <w:lang w:val="en-US"/>
        </w:rPr>
      </w:pPr>
    </w:p>
    <w:p w14:paraId="54531A14" w14:textId="77777777" w:rsidR="005D566E" w:rsidRDefault="005D566E" w:rsidP="00E815E9">
      <w:pPr>
        <w:rPr>
          <w:rFonts w:ascii="Gill Sans MT" w:hAnsi="Gill Sans MT"/>
          <w:lang w:val="en-US"/>
        </w:rPr>
      </w:pPr>
    </w:p>
    <w:p w14:paraId="04390BB7" w14:textId="77777777" w:rsidR="005D566E" w:rsidRDefault="005D566E" w:rsidP="00E815E9">
      <w:pPr>
        <w:rPr>
          <w:rFonts w:ascii="Gill Sans MT" w:hAnsi="Gill Sans MT"/>
          <w:lang w:val="en-US"/>
        </w:rPr>
      </w:pPr>
    </w:p>
    <w:p w14:paraId="129D53C7" w14:textId="77777777" w:rsidR="005D566E" w:rsidRDefault="005D566E" w:rsidP="00E815E9">
      <w:pPr>
        <w:rPr>
          <w:rFonts w:ascii="Gill Sans MT" w:hAnsi="Gill Sans MT"/>
          <w:lang w:val="en-US"/>
        </w:rPr>
      </w:pPr>
    </w:p>
    <w:p w14:paraId="35EE9821" w14:textId="77777777" w:rsidR="008F2677" w:rsidRDefault="008F2677">
      <w:pPr>
        <w:rPr>
          <w:rFonts w:ascii="Gill Sans MT" w:hAnsi="Gill Sans MT"/>
          <w:lang w:val="en-US"/>
        </w:rPr>
      </w:pPr>
      <w:r>
        <w:rPr>
          <w:rFonts w:ascii="Gill Sans MT" w:hAnsi="Gill Sans MT"/>
          <w:lang w:val="en-US"/>
        </w:rPr>
        <w:br w:type="page"/>
      </w:r>
    </w:p>
    <w:p w14:paraId="4DC1E325" w14:textId="7D0F70DC" w:rsidR="00E815E9" w:rsidRPr="00665700" w:rsidRDefault="00E815E9" w:rsidP="00E815E9">
      <w:pPr>
        <w:rPr>
          <w:rFonts w:ascii="Gill Sans MT" w:hAnsi="Gill Sans MT"/>
          <w:b/>
          <w:bCs/>
          <w:color w:val="4472C4" w:themeColor="accent1"/>
          <w:lang w:val="en-US"/>
        </w:rPr>
      </w:pPr>
      <w:r>
        <w:rPr>
          <w:rFonts w:ascii="Gill Sans MT" w:hAnsi="Gill Sans MT"/>
          <w:lang w:val="en-US"/>
        </w:rPr>
        <w:lastRenderedPageBreak/>
        <w:t xml:space="preserve">Table 1 </w:t>
      </w:r>
      <w:r w:rsidR="00D547A1">
        <w:rPr>
          <w:rFonts w:ascii="Gill Sans MT" w:hAnsi="Gill Sans MT"/>
          <w:lang w:val="en-US"/>
        </w:rPr>
        <w:t>lists</w:t>
      </w:r>
      <w:r>
        <w:rPr>
          <w:rFonts w:ascii="Gill Sans MT" w:hAnsi="Gill Sans MT"/>
          <w:lang w:val="en-US"/>
        </w:rPr>
        <w:t xml:space="preserve"> the</w:t>
      </w:r>
      <w:r w:rsidDel="00F62B06">
        <w:rPr>
          <w:rFonts w:ascii="Gill Sans MT" w:hAnsi="Gill Sans MT"/>
          <w:lang w:val="en-US"/>
        </w:rPr>
        <w:t xml:space="preserve"> </w:t>
      </w:r>
      <w:r>
        <w:rPr>
          <w:rFonts w:ascii="Gill Sans MT" w:hAnsi="Gill Sans MT"/>
          <w:lang w:val="en-US"/>
        </w:rPr>
        <w:t xml:space="preserve">eight </w:t>
      </w:r>
      <w:r w:rsidR="00D547A1">
        <w:rPr>
          <w:rFonts w:ascii="Gill Sans MT" w:hAnsi="Gill Sans MT"/>
          <w:lang w:val="en-US"/>
        </w:rPr>
        <w:t xml:space="preserve">selected </w:t>
      </w:r>
      <w:r>
        <w:rPr>
          <w:rFonts w:ascii="Gill Sans MT" w:hAnsi="Gill Sans MT"/>
          <w:lang w:val="en-US"/>
        </w:rPr>
        <w:t>participants</w:t>
      </w:r>
      <w:r w:rsidR="00D547A1">
        <w:rPr>
          <w:rFonts w:ascii="Gill Sans MT" w:hAnsi="Gill Sans MT"/>
          <w:lang w:val="en-US"/>
        </w:rPr>
        <w:t xml:space="preserve">, their </w:t>
      </w:r>
      <w:r w:rsidR="00AD7152">
        <w:rPr>
          <w:rFonts w:ascii="Gill Sans MT" w:hAnsi="Gill Sans MT"/>
          <w:lang w:val="en-US"/>
        </w:rPr>
        <w:t xml:space="preserve">work location, </w:t>
      </w:r>
      <w:r>
        <w:rPr>
          <w:rFonts w:ascii="Gill Sans MT" w:hAnsi="Gill Sans MT"/>
          <w:lang w:val="en-US"/>
        </w:rPr>
        <w:t>work experience</w:t>
      </w:r>
      <w:r w:rsidR="00732826">
        <w:rPr>
          <w:rFonts w:ascii="Gill Sans MT" w:hAnsi="Gill Sans MT"/>
          <w:lang w:val="en-US"/>
        </w:rPr>
        <w:t>,</w:t>
      </w:r>
      <w:r>
        <w:rPr>
          <w:rFonts w:ascii="Gill Sans MT" w:hAnsi="Gill Sans MT"/>
          <w:lang w:val="en-US"/>
        </w:rPr>
        <w:t xml:space="preserve"> and contribution to the Study Tour.</w:t>
      </w:r>
    </w:p>
    <w:p w14:paraId="2233F310" w14:textId="7B183F88" w:rsidR="00E815E9" w:rsidRDefault="00E815E9" w:rsidP="00E815E9">
      <w:pPr>
        <w:jc w:val="center"/>
        <w:rPr>
          <w:rFonts w:ascii="Gill Sans MT" w:hAnsi="Gill Sans MT"/>
          <w:lang w:val="en-US"/>
        </w:rPr>
      </w:pPr>
      <w:r>
        <w:rPr>
          <w:rFonts w:ascii="Gill Sans MT" w:hAnsi="Gill Sans MT"/>
          <w:lang w:val="en-US"/>
        </w:rPr>
        <w:t xml:space="preserve">Table 1. Study Tour </w:t>
      </w:r>
      <w:r w:rsidR="00C8727D">
        <w:rPr>
          <w:rFonts w:ascii="Gill Sans MT" w:hAnsi="Gill Sans MT"/>
          <w:lang w:val="en-US"/>
        </w:rPr>
        <w:t>P</w:t>
      </w:r>
      <w:r>
        <w:rPr>
          <w:rFonts w:ascii="Gill Sans MT" w:hAnsi="Gill Sans MT"/>
          <w:lang w:val="en-US"/>
        </w:rPr>
        <w:t xml:space="preserve">articipants </w:t>
      </w:r>
    </w:p>
    <w:tbl>
      <w:tblPr>
        <w:tblStyle w:val="Tablanormal4"/>
        <w:tblW w:w="0" w:type="auto"/>
        <w:tblLook w:val="04A0" w:firstRow="1" w:lastRow="0" w:firstColumn="1" w:lastColumn="0" w:noHBand="0" w:noVBand="1"/>
      </w:tblPr>
      <w:tblGrid>
        <w:gridCol w:w="1551"/>
        <w:gridCol w:w="927"/>
        <w:gridCol w:w="3368"/>
        <w:gridCol w:w="2992"/>
      </w:tblGrid>
      <w:tr w:rsidR="00E815E9" w14:paraId="0A657D81" w14:textId="77777777" w:rsidTr="002950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uto"/>
            </w:tcBorders>
          </w:tcPr>
          <w:p w14:paraId="3E007784" w14:textId="77777777" w:rsidR="00E815E9" w:rsidRPr="00314614" w:rsidRDefault="00E815E9" w:rsidP="002950AE">
            <w:pPr>
              <w:jc w:val="center"/>
              <w:rPr>
                <w:rFonts w:ascii="Gill Sans MT" w:hAnsi="Gill Sans MT"/>
                <w:color w:val="222A35" w:themeColor="text2" w:themeShade="80"/>
                <w:lang w:val="en-US"/>
              </w:rPr>
            </w:pPr>
            <w:r w:rsidRPr="00314614">
              <w:rPr>
                <w:rFonts w:ascii="Gill Sans MT" w:hAnsi="Gill Sans MT"/>
                <w:color w:val="222A35" w:themeColor="text2" w:themeShade="80"/>
                <w:lang w:val="en-US"/>
              </w:rPr>
              <w:t xml:space="preserve">Name </w:t>
            </w:r>
          </w:p>
        </w:tc>
        <w:tc>
          <w:tcPr>
            <w:tcW w:w="851" w:type="dxa"/>
            <w:tcBorders>
              <w:bottom w:val="single" w:sz="4" w:space="0" w:color="auto"/>
            </w:tcBorders>
          </w:tcPr>
          <w:p w14:paraId="32F5E077" w14:textId="77777777" w:rsidR="00E815E9" w:rsidRPr="00314614" w:rsidRDefault="00E815E9" w:rsidP="002950AE">
            <w:pPr>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222A35" w:themeColor="text2" w:themeShade="80"/>
                <w:lang w:val="en-US"/>
              </w:rPr>
            </w:pPr>
            <w:r w:rsidRPr="00314614">
              <w:rPr>
                <w:rFonts w:ascii="Gill Sans MT" w:hAnsi="Gill Sans MT"/>
                <w:color w:val="222A35" w:themeColor="text2" w:themeShade="80"/>
                <w:lang w:val="en-US"/>
              </w:rPr>
              <w:t>State</w:t>
            </w:r>
          </w:p>
        </w:tc>
        <w:tc>
          <w:tcPr>
            <w:tcW w:w="3401" w:type="dxa"/>
            <w:tcBorders>
              <w:bottom w:val="single" w:sz="4" w:space="0" w:color="auto"/>
            </w:tcBorders>
          </w:tcPr>
          <w:p w14:paraId="1DB10315" w14:textId="77777777" w:rsidR="00E815E9" w:rsidRPr="00314614" w:rsidRDefault="00E815E9" w:rsidP="002950AE">
            <w:pPr>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222A35" w:themeColor="text2" w:themeShade="80"/>
                <w:lang w:val="en-US"/>
              </w:rPr>
            </w:pPr>
            <w:r>
              <w:rPr>
                <w:rFonts w:ascii="Gill Sans MT" w:hAnsi="Gill Sans MT"/>
                <w:color w:val="222A35" w:themeColor="text2" w:themeShade="80"/>
                <w:lang w:val="en-US"/>
              </w:rPr>
              <w:t>W</w:t>
            </w:r>
            <w:r w:rsidRPr="00314614">
              <w:rPr>
                <w:rFonts w:ascii="Gill Sans MT" w:hAnsi="Gill Sans MT"/>
                <w:color w:val="222A35" w:themeColor="text2" w:themeShade="80"/>
                <w:lang w:val="en-US"/>
              </w:rPr>
              <w:t>ork experience</w:t>
            </w:r>
            <w:r>
              <w:rPr>
                <w:rFonts w:ascii="Gill Sans MT" w:hAnsi="Gill Sans MT"/>
                <w:color w:val="222A35" w:themeColor="text2" w:themeShade="80"/>
                <w:lang w:val="en-US"/>
              </w:rPr>
              <w:t xml:space="preserve"> </w:t>
            </w:r>
          </w:p>
        </w:tc>
        <w:tc>
          <w:tcPr>
            <w:tcW w:w="3026" w:type="dxa"/>
            <w:tcBorders>
              <w:bottom w:val="single" w:sz="4" w:space="0" w:color="auto"/>
            </w:tcBorders>
          </w:tcPr>
          <w:p w14:paraId="2AD00BE8" w14:textId="77777777" w:rsidR="00E815E9" w:rsidRDefault="00E815E9" w:rsidP="002950AE">
            <w:pPr>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222A35" w:themeColor="text2" w:themeShade="80"/>
                <w:lang w:val="en-US"/>
              </w:rPr>
            </w:pPr>
            <w:r>
              <w:rPr>
                <w:rFonts w:ascii="Gill Sans MT" w:hAnsi="Gill Sans MT"/>
                <w:color w:val="222A35" w:themeColor="text2" w:themeShade="80"/>
                <w:lang w:val="en-US"/>
              </w:rPr>
              <w:t xml:space="preserve">Study Tour Contribution </w:t>
            </w:r>
          </w:p>
        </w:tc>
      </w:tr>
      <w:tr w:rsidR="00E815E9" w:rsidRPr="00EA38AF" w14:paraId="4514A3B2" w14:textId="77777777" w:rsidTr="002950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tcPr>
          <w:p w14:paraId="728C7682" w14:textId="77777777" w:rsidR="00E815E9" w:rsidRPr="00DB5359" w:rsidRDefault="00E815E9" w:rsidP="002950AE">
            <w:pPr>
              <w:rPr>
                <w:rFonts w:ascii="Gill Sans MT" w:hAnsi="Gill Sans MT"/>
                <w:b w:val="0"/>
                <w:sz w:val="20"/>
                <w:szCs w:val="20"/>
              </w:rPr>
            </w:pPr>
            <w:r w:rsidRPr="00DB5359">
              <w:rPr>
                <w:rFonts w:ascii="Gill Sans MT" w:hAnsi="Gill Sans MT"/>
                <w:sz w:val="20"/>
                <w:szCs w:val="20"/>
              </w:rPr>
              <w:t>Inés Guadalupe Martínez de Castro Navarrete</w:t>
            </w:r>
          </w:p>
        </w:tc>
        <w:tc>
          <w:tcPr>
            <w:tcW w:w="851" w:type="dxa"/>
            <w:tcBorders>
              <w:top w:val="single" w:sz="4" w:space="0" w:color="auto"/>
              <w:bottom w:val="single" w:sz="4" w:space="0" w:color="auto"/>
            </w:tcBorders>
          </w:tcPr>
          <w:p w14:paraId="11AB3F5B" w14:textId="77777777" w:rsidR="00E815E9" w:rsidRPr="00DB5359" w:rsidRDefault="00E815E9" w:rsidP="002950A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DB5359">
              <w:rPr>
                <w:rFonts w:ascii="Gill Sans MT" w:hAnsi="Gill Sans MT"/>
                <w:sz w:val="20"/>
                <w:szCs w:val="20"/>
              </w:rPr>
              <w:t>Sonora</w:t>
            </w:r>
          </w:p>
        </w:tc>
        <w:tc>
          <w:tcPr>
            <w:tcW w:w="3401" w:type="dxa"/>
            <w:tcBorders>
              <w:top w:val="single" w:sz="4" w:space="0" w:color="auto"/>
              <w:bottom w:val="single" w:sz="4" w:space="0" w:color="auto"/>
            </w:tcBorders>
          </w:tcPr>
          <w:p w14:paraId="71AA4FB6" w14:textId="77777777" w:rsidR="00E815E9" w:rsidRPr="00DB5359" w:rsidRDefault="00E815E9" w:rsidP="00B8405C">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US"/>
              </w:rPr>
            </w:pPr>
            <w:r w:rsidRPr="00DB5359">
              <w:rPr>
                <w:rFonts w:ascii="Gill Sans MT" w:hAnsi="Gill Sans MT"/>
                <w:sz w:val="20"/>
                <w:szCs w:val="20"/>
                <w:lang w:val="en-US"/>
              </w:rPr>
              <w:t>Professional experience in gender and public policy.</w:t>
            </w:r>
          </w:p>
          <w:p w14:paraId="2DC0E82A" w14:textId="77777777" w:rsidR="00E815E9" w:rsidRPr="00DB5359" w:rsidRDefault="00E815E9" w:rsidP="00B8405C">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US"/>
              </w:rPr>
            </w:pPr>
            <w:r w:rsidRPr="00DB5359">
              <w:rPr>
                <w:rFonts w:ascii="Gill Sans MT" w:hAnsi="Gill Sans MT"/>
                <w:sz w:val="20"/>
                <w:szCs w:val="20"/>
                <w:lang w:val="en-US"/>
              </w:rPr>
              <w:t>Active promoter/advocate of women’s rights.</w:t>
            </w:r>
          </w:p>
          <w:p w14:paraId="5C974E3A" w14:textId="77777777" w:rsidR="00E815E9" w:rsidRPr="00DB5359" w:rsidRDefault="00E815E9" w:rsidP="00B8405C">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US"/>
              </w:rPr>
            </w:pPr>
            <w:r w:rsidRPr="00DB5359">
              <w:rPr>
                <w:rFonts w:ascii="Gill Sans MT" w:hAnsi="Gill Sans MT"/>
                <w:sz w:val="20"/>
                <w:szCs w:val="20"/>
                <w:lang w:val="en-US"/>
              </w:rPr>
              <w:t>Founding member and president of the CSO “</w:t>
            </w:r>
            <w:r w:rsidRPr="00DB5359">
              <w:rPr>
                <w:rFonts w:ascii="Gill Sans MT" w:hAnsi="Gill Sans MT"/>
                <w:i/>
                <w:sz w:val="20"/>
                <w:szCs w:val="20"/>
                <w:lang w:val="en-US"/>
              </w:rPr>
              <w:t>Género, medio ambiente y salud”</w:t>
            </w:r>
            <w:r w:rsidRPr="00DB5359">
              <w:rPr>
                <w:rFonts w:ascii="Gill Sans MT" w:hAnsi="Gill Sans MT"/>
                <w:sz w:val="20"/>
                <w:szCs w:val="20"/>
                <w:lang w:val="en-US"/>
              </w:rPr>
              <w:t xml:space="preserve"> (Gender, environment, and health).</w:t>
            </w:r>
          </w:p>
          <w:p w14:paraId="33A0DF0A" w14:textId="77777777" w:rsidR="00E815E9" w:rsidRPr="00DB5359" w:rsidRDefault="00E815E9" w:rsidP="00B8405C">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US"/>
              </w:rPr>
            </w:pPr>
            <w:r w:rsidRPr="00DB5359">
              <w:rPr>
                <w:rFonts w:ascii="Gill Sans MT" w:hAnsi="Gill Sans MT"/>
                <w:sz w:val="20"/>
                <w:szCs w:val="20"/>
                <w:lang w:val="en-US"/>
              </w:rPr>
              <w:t xml:space="preserve">Member of the Women´s Committee in Sonora since 1998.  </w:t>
            </w:r>
          </w:p>
        </w:tc>
        <w:tc>
          <w:tcPr>
            <w:tcW w:w="3026" w:type="dxa"/>
            <w:tcBorders>
              <w:top w:val="single" w:sz="4" w:space="0" w:color="auto"/>
              <w:bottom w:val="single" w:sz="4" w:space="0" w:color="auto"/>
            </w:tcBorders>
          </w:tcPr>
          <w:p w14:paraId="3D993F8D" w14:textId="77777777" w:rsidR="00E815E9" w:rsidRPr="00DB5359" w:rsidRDefault="00E815E9" w:rsidP="00B8405C">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US"/>
              </w:rPr>
            </w:pPr>
            <w:r w:rsidRPr="00DB5359">
              <w:rPr>
                <w:rFonts w:ascii="Gill Sans MT" w:hAnsi="Gill Sans MT"/>
                <w:sz w:val="20"/>
                <w:szCs w:val="20"/>
                <w:lang w:val="en-US"/>
              </w:rPr>
              <w:t>Expertise in Women’s Rights</w:t>
            </w:r>
          </w:p>
          <w:p w14:paraId="3B27D18D" w14:textId="77777777" w:rsidR="00E815E9" w:rsidRPr="00DB5359" w:rsidRDefault="00E815E9" w:rsidP="00B8405C">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US"/>
              </w:rPr>
            </w:pPr>
            <w:r w:rsidRPr="00DB5359">
              <w:rPr>
                <w:rFonts w:ascii="Gill Sans MT" w:hAnsi="Gill Sans MT"/>
                <w:sz w:val="20"/>
                <w:szCs w:val="20"/>
                <w:lang w:val="en-US"/>
              </w:rPr>
              <w:t>Integrated the gender perspective throughout the Study Tour.</w:t>
            </w:r>
          </w:p>
          <w:p w14:paraId="019ED316" w14:textId="77777777" w:rsidR="00E815E9" w:rsidRPr="00DB5359" w:rsidRDefault="00E815E9" w:rsidP="00B8405C">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US"/>
              </w:rPr>
            </w:pPr>
            <w:r w:rsidRPr="00DB5359">
              <w:rPr>
                <w:rFonts w:ascii="Gill Sans MT" w:hAnsi="Gill Sans MT"/>
                <w:sz w:val="20"/>
                <w:szCs w:val="20"/>
                <w:lang w:val="en-US"/>
              </w:rPr>
              <w:t>Introduced gender issues in peacebuilding and Human Rights.</w:t>
            </w:r>
          </w:p>
        </w:tc>
      </w:tr>
      <w:tr w:rsidR="00E815E9" w:rsidRPr="00EA38AF" w14:paraId="7A91BBB4" w14:textId="77777777" w:rsidTr="002950AE">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tcPr>
          <w:p w14:paraId="43D8C00D" w14:textId="77777777" w:rsidR="00E815E9" w:rsidRPr="00DB5359" w:rsidRDefault="00E815E9" w:rsidP="002950AE">
            <w:pPr>
              <w:rPr>
                <w:rFonts w:ascii="Gill Sans MT" w:hAnsi="Gill Sans MT"/>
                <w:b w:val="0"/>
                <w:sz w:val="20"/>
                <w:szCs w:val="20"/>
              </w:rPr>
            </w:pPr>
            <w:r w:rsidRPr="00DB5359">
              <w:rPr>
                <w:rFonts w:ascii="Gill Sans MT" w:hAnsi="Gill Sans MT"/>
                <w:sz w:val="20"/>
                <w:szCs w:val="20"/>
              </w:rPr>
              <w:t xml:space="preserve">Ernesto Urbina Miranda </w:t>
            </w:r>
          </w:p>
        </w:tc>
        <w:tc>
          <w:tcPr>
            <w:tcW w:w="851" w:type="dxa"/>
            <w:tcBorders>
              <w:top w:val="single" w:sz="4" w:space="0" w:color="auto"/>
              <w:bottom w:val="single" w:sz="4" w:space="0" w:color="auto"/>
            </w:tcBorders>
          </w:tcPr>
          <w:p w14:paraId="6D4C969A" w14:textId="77777777" w:rsidR="00E815E9" w:rsidRPr="00DB5359" w:rsidRDefault="00E815E9" w:rsidP="002950A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DB5359">
              <w:rPr>
                <w:rFonts w:ascii="Gill Sans MT" w:hAnsi="Gill Sans MT"/>
                <w:sz w:val="20"/>
                <w:szCs w:val="20"/>
              </w:rPr>
              <w:t>Sonora</w:t>
            </w:r>
          </w:p>
        </w:tc>
        <w:tc>
          <w:tcPr>
            <w:tcW w:w="3401" w:type="dxa"/>
            <w:tcBorders>
              <w:top w:val="single" w:sz="4" w:space="0" w:color="auto"/>
              <w:bottom w:val="single" w:sz="4" w:space="0" w:color="auto"/>
            </w:tcBorders>
          </w:tcPr>
          <w:p w14:paraId="2E3A70A8" w14:textId="77777777" w:rsidR="00E815E9" w:rsidRPr="00DB5359" w:rsidRDefault="00E815E9" w:rsidP="00B8405C">
            <w:pPr>
              <w:pStyle w:val="Prrafodelista"/>
              <w:numPr>
                <w:ilvl w:val="0"/>
                <w:numId w:val="17"/>
              </w:numPr>
              <w:jc w:val="both"/>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US"/>
              </w:rPr>
            </w:pPr>
            <w:r w:rsidRPr="00DB5359">
              <w:rPr>
                <w:rFonts w:ascii="Gill Sans MT" w:hAnsi="Gill Sans MT"/>
                <w:sz w:val="20"/>
                <w:szCs w:val="20"/>
                <w:lang w:val="en-US"/>
              </w:rPr>
              <w:t xml:space="preserve">CEO of the citizen-led initiative </w:t>
            </w:r>
            <w:r w:rsidRPr="00DB5359">
              <w:rPr>
                <w:rFonts w:ascii="Gill Sans MT" w:hAnsi="Gill Sans MT"/>
                <w:i/>
                <w:sz w:val="20"/>
                <w:szCs w:val="20"/>
                <w:lang w:val="en-US"/>
              </w:rPr>
              <w:t xml:space="preserve">“Hermosillo ¿Cómo vamos?” </w:t>
            </w:r>
            <w:r w:rsidRPr="00DB5359">
              <w:rPr>
                <w:rFonts w:ascii="Gill Sans MT" w:hAnsi="Gill Sans MT"/>
                <w:sz w:val="20"/>
                <w:szCs w:val="20"/>
                <w:lang w:val="en-US"/>
              </w:rPr>
              <w:t xml:space="preserve">a network of CSOs and private sector actors that collaborate to propose better public policy for Sonora. </w:t>
            </w:r>
          </w:p>
          <w:p w14:paraId="1300A74A" w14:textId="77777777" w:rsidR="00E815E9" w:rsidRPr="00DB5359" w:rsidRDefault="00E815E9" w:rsidP="00B8405C">
            <w:pPr>
              <w:pStyle w:val="Prrafodelista"/>
              <w:numPr>
                <w:ilvl w:val="0"/>
                <w:numId w:val="17"/>
              </w:numPr>
              <w:jc w:val="both"/>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US"/>
              </w:rPr>
            </w:pPr>
            <w:r w:rsidRPr="00DB5359">
              <w:rPr>
                <w:rFonts w:ascii="Gill Sans MT" w:hAnsi="Gill Sans MT"/>
                <w:sz w:val="20"/>
                <w:szCs w:val="20"/>
                <w:lang w:val="en-US"/>
              </w:rPr>
              <w:t xml:space="preserve">Director of ETHOS a CSO specialized in public policy lobbying. </w:t>
            </w:r>
          </w:p>
        </w:tc>
        <w:tc>
          <w:tcPr>
            <w:tcW w:w="3026" w:type="dxa"/>
            <w:tcBorders>
              <w:top w:val="single" w:sz="4" w:space="0" w:color="auto"/>
              <w:bottom w:val="single" w:sz="4" w:space="0" w:color="auto"/>
            </w:tcBorders>
          </w:tcPr>
          <w:p w14:paraId="1B1E7596" w14:textId="77777777" w:rsidR="00E815E9" w:rsidRPr="00DB5359" w:rsidRDefault="00E815E9" w:rsidP="00B8405C">
            <w:pPr>
              <w:pStyle w:val="Prrafodelista"/>
              <w:numPr>
                <w:ilvl w:val="0"/>
                <w:numId w:val="17"/>
              </w:numPr>
              <w:jc w:val="both"/>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US"/>
              </w:rPr>
            </w:pPr>
            <w:r w:rsidRPr="00DB5359">
              <w:rPr>
                <w:rFonts w:ascii="Gill Sans MT" w:hAnsi="Gill Sans MT"/>
                <w:sz w:val="20"/>
                <w:szCs w:val="20"/>
                <w:lang w:val="en-US"/>
              </w:rPr>
              <w:t xml:space="preserve">Incorporated the private sector’s interest and role in </w:t>
            </w:r>
            <w:r>
              <w:rPr>
                <w:rFonts w:ascii="Gill Sans MT" w:hAnsi="Gill Sans MT"/>
                <w:sz w:val="20"/>
                <w:szCs w:val="20"/>
                <w:lang w:val="en-US"/>
              </w:rPr>
              <w:t>P</w:t>
            </w:r>
            <w:r w:rsidRPr="00DB5359">
              <w:rPr>
                <w:rFonts w:ascii="Gill Sans MT" w:hAnsi="Gill Sans MT"/>
                <w:sz w:val="20"/>
                <w:szCs w:val="20"/>
                <w:lang w:val="en-US"/>
              </w:rPr>
              <w:t xml:space="preserve">eacebuilding, Human Rights, and Transparency. </w:t>
            </w:r>
          </w:p>
        </w:tc>
      </w:tr>
      <w:tr w:rsidR="00E815E9" w:rsidRPr="00EA38AF" w14:paraId="694AE4AD" w14:textId="77777777" w:rsidTr="002950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tcPr>
          <w:p w14:paraId="43DADBC8" w14:textId="77777777" w:rsidR="00E815E9" w:rsidRPr="00DB5359" w:rsidRDefault="00E815E9" w:rsidP="002950AE">
            <w:pPr>
              <w:rPr>
                <w:rFonts w:ascii="Gill Sans MT" w:hAnsi="Gill Sans MT"/>
                <w:b w:val="0"/>
                <w:sz w:val="20"/>
                <w:szCs w:val="20"/>
              </w:rPr>
            </w:pPr>
            <w:r w:rsidRPr="00DB5359">
              <w:rPr>
                <w:rFonts w:ascii="Gill Sans MT" w:hAnsi="Gill Sans MT"/>
                <w:sz w:val="20"/>
                <w:szCs w:val="20"/>
              </w:rPr>
              <w:t>Ángel Gabriel Hernández Guzmán</w:t>
            </w:r>
          </w:p>
        </w:tc>
        <w:tc>
          <w:tcPr>
            <w:tcW w:w="851" w:type="dxa"/>
            <w:tcBorders>
              <w:top w:val="single" w:sz="4" w:space="0" w:color="auto"/>
              <w:bottom w:val="single" w:sz="4" w:space="0" w:color="auto"/>
            </w:tcBorders>
          </w:tcPr>
          <w:p w14:paraId="3E2E5701" w14:textId="77777777" w:rsidR="00E815E9" w:rsidRPr="00DB5359" w:rsidRDefault="00E815E9" w:rsidP="002950A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DB5359">
              <w:rPr>
                <w:rFonts w:ascii="Gill Sans MT" w:hAnsi="Gill Sans MT"/>
                <w:sz w:val="20"/>
                <w:szCs w:val="20"/>
              </w:rPr>
              <w:t>Coahuila</w:t>
            </w:r>
          </w:p>
        </w:tc>
        <w:tc>
          <w:tcPr>
            <w:tcW w:w="3401" w:type="dxa"/>
            <w:tcBorders>
              <w:top w:val="single" w:sz="4" w:space="0" w:color="auto"/>
              <w:bottom w:val="single" w:sz="4" w:space="0" w:color="auto"/>
            </w:tcBorders>
          </w:tcPr>
          <w:p w14:paraId="12CCA8EB" w14:textId="77777777" w:rsidR="00E815E9" w:rsidRPr="00DB5359" w:rsidRDefault="00E815E9" w:rsidP="00B8405C">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US"/>
              </w:rPr>
            </w:pPr>
            <w:r w:rsidRPr="00DB5359">
              <w:rPr>
                <w:rFonts w:ascii="Gill Sans MT" w:hAnsi="Gill Sans MT"/>
                <w:sz w:val="20"/>
                <w:szCs w:val="20"/>
                <w:lang w:val="en-US"/>
              </w:rPr>
              <w:t xml:space="preserve">Auxiliary Secretary for the Human Rights Unit within the Justice System in Coahuila. </w:t>
            </w:r>
          </w:p>
          <w:p w14:paraId="5078F3E5" w14:textId="77777777" w:rsidR="00E815E9" w:rsidRPr="00DB5359" w:rsidRDefault="00E815E9" w:rsidP="00B8405C">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US"/>
              </w:rPr>
            </w:pPr>
            <w:r w:rsidRPr="00DB5359">
              <w:rPr>
                <w:rFonts w:ascii="Gill Sans MT" w:hAnsi="Gill Sans MT"/>
                <w:sz w:val="20"/>
                <w:szCs w:val="20"/>
                <w:lang w:val="en-US"/>
              </w:rPr>
              <w:t>Lawyer and teacher.</w:t>
            </w:r>
          </w:p>
        </w:tc>
        <w:tc>
          <w:tcPr>
            <w:tcW w:w="3026" w:type="dxa"/>
            <w:tcBorders>
              <w:top w:val="single" w:sz="4" w:space="0" w:color="auto"/>
              <w:bottom w:val="single" w:sz="4" w:space="0" w:color="auto"/>
            </w:tcBorders>
          </w:tcPr>
          <w:p w14:paraId="4B317EB1" w14:textId="77777777" w:rsidR="00E815E9" w:rsidRPr="00DB5359" w:rsidRDefault="00E815E9" w:rsidP="00B8405C">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US"/>
              </w:rPr>
            </w:pPr>
            <w:r w:rsidRPr="00DB5359">
              <w:rPr>
                <w:rFonts w:ascii="Gill Sans MT" w:hAnsi="Gill Sans MT"/>
                <w:sz w:val="20"/>
                <w:szCs w:val="20"/>
                <w:lang w:val="en-US"/>
              </w:rPr>
              <w:t xml:space="preserve">Introduced </w:t>
            </w:r>
            <w:r>
              <w:rPr>
                <w:rFonts w:ascii="Gill Sans MT" w:hAnsi="Gill Sans MT"/>
                <w:sz w:val="20"/>
                <w:szCs w:val="20"/>
                <w:lang w:val="en-US"/>
              </w:rPr>
              <w:t>a</w:t>
            </w:r>
            <w:r w:rsidRPr="00DB5359" w:rsidDel="00AD3EBA">
              <w:rPr>
                <w:rFonts w:ascii="Gill Sans MT" w:hAnsi="Gill Sans MT"/>
                <w:sz w:val="20"/>
                <w:szCs w:val="20"/>
                <w:lang w:val="en-US"/>
              </w:rPr>
              <w:t xml:space="preserve"> </w:t>
            </w:r>
            <w:r w:rsidRPr="00DB5359">
              <w:rPr>
                <w:rFonts w:ascii="Gill Sans MT" w:hAnsi="Gill Sans MT"/>
                <w:sz w:val="20"/>
                <w:szCs w:val="20"/>
                <w:lang w:val="en-US"/>
              </w:rPr>
              <w:t>judicial authority</w:t>
            </w:r>
            <w:r>
              <w:rPr>
                <w:rFonts w:ascii="Gill Sans MT" w:hAnsi="Gill Sans MT"/>
                <w:sz w:val="20"/>
                <w:szCs w:val="20"/>
                <w:lang w:val="en-US"/>
              </w:rPr>
              <w:t xml:space="preserve"> </w:t>
            </w:r>
            <w:r w:rsidRPr="009B5A70">
              <w:rPr>
                <w:rFonts w:ascii="Gill Sans MT" w:hAnsi="Gill Sans MT"/>
                <w:sz w:val="20"/>
                <w:szCs w:val="20"/>
                <w:lang w:val="en-US"/>
              </w:rPr>
              <w:t xml:space="preserve">perspective </w:t>
            </w:r>
            <w:r w:rsidRPr="00DB5359">
              <w:rPr>
                <w:rFonts w:ascii="Gill Sans MT" w:hAnsi="Gill Sans MT"/>
                <w:sz w:val="20"/>
                <w:szCs w:val="20"/>
                <w:lang w:val="en-US"/>
              </w:rPr>
              <w:t>on Human Rights issues</w:t>
            </w:r>
            <w:r>
              <w:rPr>
                <w:rFonts w:ascii="Gill Sans MT" w:hAnsi="Gill Sans MT"/>
                <w:sz w:val="20"/>
                <w:szCs w:val="20"/>
                <w:lang w:val="en-US"/>
              </w:rPr>
              <w:t xml:space="preserve"> and</w:t>
            </w:r>
            <w:r w:rsidRPr="00DB5359">
              <w:rPr>
                <w:rFonts w:ascii="Gill Sans MT" w:hAnsi="Gill Sans MT"/>
                <w:sz w:val="20"/>
                <w:szCs w:val="20"/>
                <w:lang w:val="en-US"/>
              </w:rPr>
              <w:t xml:space="preserve"> the challenges and opportunities for collaboration between public authorities and CSOs.</w:t>
            </w:r>
          </w:p>
          <w:p w14:paraId="44D638B9" w14:textId="77777777" w:rsidR="00E815E9" w:rsidRPr="00DB5359" w:rsidRDefault="00E815E9" w:rsidP="00B8405C">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US"/>
              </w:rPr>
            </w:pPr>
            <w:r w:rsidRPr="00DB5359">
              <w:rPr>
                <w:rFonts w:ascii="Gill Sans MT" w:hAnsi="Gill Sans MT"/>
                <w:sz w:val="20"/>
                <w:szCs w:val="20"/>
                <w:lang w:val="en-US"/>
              </w:rPr>
              <w:t>Provided expertise on Transparency and Accountability issues.</w:t>
            </w:r>
          </w:p>
        </w:tc>
      </w:tr>
      <w:tr w:rsidR="00E815E9" w:rsidRPr="00EA38AF" w14:paraId="2275EF4A" w14:textId="77777777" w:rsidTr="002950AE">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tcPr>
          <w:p w14:paraId="7933A805" w14:textId="77777777" w:rsidR="00E815E9" w:rsidRPr="00DB5359" w:rsidRDefault="00E815E9" w:rsidP="002950AE">
            <w:pPr>
              <w:rPr>
                <w:rFonts w:ascii="Gill Sans MT" w:hAnsi="Gill Sans MT"/>
                <w:b w:val="0"/>
                <w:sz w:val="20"/>
                <w:szCs w:val="20"/>
                <w:lang w:val="en-US"/>
              </w:rPr>
            </w:pPr>
            <w:r w:rsidRPr="00DB5359">
              <w:rPr>
                <w:rFonts w:ascii="Gill Sans MT" w:hAnsi="Gill Sans MT"/>
                <w:sz w:val="20"/>
                <w:szCs w:val="20"/>
                <w:lang w:val="en-US"/>
              </w:rPr>
              <w:t>Claudia Lisette Méndez</w:t>
            </w:r>
          </w:p>
        </w:tc>
        <w:tc>
          <w:tcPr>
            <w:tcW w:w="851" w:type="dxa"/>
            <w:tcBorders>
              <w:top w:val="single" w:sz="4" w:space="0" w:color="auto"/>
              <w:bottom w:val="single" w:sz="4" w:space="0" w:color="auto"/>
            </w:tcBorders>
          </w:tcPr>
          <w:p w14:paraId="4DC1CC97" w14:textId="77777777" w:rsidR="00E815E9" w:rsidRPr="00DB5359" w:rsidRDefault="00E815E9" w:rsidP="002950A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US"/>
              </w:rPr>
            </w:pPr>
            <w:r w:rsidRPr="00DB5359">
              <w:rPr>
                <w:rFonts w:ascii="Gill Sans MT" w:hAnsi="Gill Sans MT"/>
                <w:sz w:val="20"/>
                <w:szCs w:val="20"/>
                <w:lang w:val="en-US"/>
              </w:rPr>
              <w:t>Coahuila</w:t>
            </w:r>
          </w:p>
        </w:tc>
        <w:tc>
          <w:tcPr>
            <w:tcW w:w="3401" w:type="dxa"/>
            <w:tcBorders>
              <w:top w:val="single" w:sz="4" w:space="0" w:color="auto"/>
              <w:bottom w:val="single" w:sz="4" w:space="0" w:color="auto"/>
            </w:tcBorders>
          </w:tcPr>
          <w:p w14:paraId="1ED2919A" w14:textId="77777777" w:rsidR="00E815E9" w:rsidRPr="00DB5359" w:rsidRDefault="00E815E9" w:rsidP="00B8405C">
            <w:pPr>
              <w:pStyle w:val="Prrafodelista"/>
              <w:numPr>
                <w:ilvl w:val="0"/>
                <w:numId w:val="17"/>
              </w:numPr>
              <w:jc w:val="both"/>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US"/>
              </w:rPr>
            </w:pPr>
            <w:r w:rsidRPr="00DB5359">
              <w:rPr>
                <w:rFonts w:ascii="Gill Sans MT" w:hAnsi="Gill Sans MT"/>
                <w:sz w:val="20"/>
                <w:szCs w:val="20"/>
                <w:lang w:val="en-US"/>
              </w:rPr>
              <w:t>Lawyer</w:t>
            </w:r>
          </w:p>
          <w:p w14:paraId="0F288522" w14:textId="77777777" w:rsidR="00E815E9" w:rsidRPr="00DB5359" w:rsidRDefault="00E815E9" w:rsidP="00B8405C">
            <w:pPr>
              <w:pStyle w:val="Prrafodelista"/>
              <w:numPr>
                <w:ilvl w:val="0"/>
                <w:numId w:val="17"/>
              </w:numPr>
              <w:jc w:val="both"/>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US"/>
              </w:rPr>
            </w:pPr>
            <w:r w:rsidRPr="00DB5359">
              <w:rPr>
                <w:rFonts w:ascii="Gill Sans MT" w:hAnsi="Gill Sans MT"/>
                <w:sz w:val="20"/>
                <w:szCs w:val="20"/>
                <w:lang w:val="en-US"/>
              </w:rPr>
              <w:t>Deputy Director of the office for the Prevention of Violence and criminal behavior in the State of Coahuila.</w:t>
            </w:r>
          </w:p>
        </w:tc>
        <w:tc>
          <w:tcPr>
            <w:tcW w:w="3026" w:type="dxa"/>
            <w:tcBorders>
              <w:top w:val="single" w:sz="4" w:space="0" w:color="auto"/>
              <w:bottom w:val="single" w:sz="4" w:space="0" w:color="auto"/>
            </w:tcBorders>
          </w:tcPr>
          <w:p w14:paraId="20882812" w14:textId="77777777" w:rsidR="00E815E9" w:rsidRPr="00F94688" w:rsidRDefault="00E815E9" w:rsidP="00B8405C">
            <w:pPr>
              <w:pStyle w:val="Prrafodelista"/>
              <w:numPr>
                <w:ilvl w:val="0"/>
                <w:numId w:val="17"/>
              </w:numPr>
              <w:jc w:val="both"/>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US"/>
              </w:rPr>
            </w:pPr>
            <w:r w:rsidRPr="00DB5359">
              <w:rPr>
                <w:rFonts w:ascii="Gill Sans MT" w:hAnsi="Gill Sans MT"/>
                <w:sz w:val="20"/>
                <w:szCs w:val="20"/>
                <w:lang w:val="en-US"/>
              </w:rPr>
              <w:t xml:space="preserve">Promoted the </w:t>
            </w:r>
            <w:r>
              <w:rPr>
                <w:rFonts w:ascii="Gill Sans MT" w:hAnsi="Gill Sans MT"/>
                <w:sz w:val="20"/>
                <w:szCs w:val="20"/>
                <w:lang w:val="en-US"/>
              </w:rPr>
              <w:t xml:space="preserve">design and </w:t>
            </w:r>
            <w:r w:rsidRPr="00F94688">
              <w:rPr>
                <w:rFonts w:ascii="Gill Sans MT" w:hAnsi="Gill Sans MT"/>
                <w:sz w:val="20"/>
                <w:szCs w:val="20"/>
                <w:lang w:val="en-US"/>
              </w:rPr>
              <w:t>use of public policy</w:t>
            </w:r>
            <w:r w:rsidRPr="00F94688" w:rsidDel="009412F1">
              <w:rPr>
                <w:rFonts w:ascii="Gill Sans MT" w:hAnsi="Gill Sans MT"/>
                <w:sz w:val="20"/>
                <w:szCs w:val="20"/>
                <w:lang w:val="en-US"/>
              </w:rPr>
              <w:t xml:space="preserve"> </w:t>
            </w:r>
            <w:r w:rsidRPr="00F94688">
              <w:rPr>
                <w:rFonts w:ascii="Gill Sans MT" w:hAnsi="Gill Sans MT"/>
                <w:sz w:val="20"/>
                <w:szCs w:val="20"/>
                <w:lang w:val="en-US"/>
              </w:rPr>
              <w:t>for peacebuilding and the reduction of violence through the justice system.</w:t>
            </w:r>
          </w:p>
        </w:tc>
      </w:tr>
      <w:tr w:rsidR="00E815E9" w:rsidRPr="00EA38AF" w14:paraId="4D75B327" w14:textId="77777777" w:rsidTr="002950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tcPr>
          <w:p w14:paraId="2169BEEE" w14:textId="77777777" w:rsidR="00E815E9" w:rsidRPr="00F94688" w:rsidRDefault="00E815E9" w:rsidP="002950AE">
            <w:pPr>
              <w:rPr>
                <w:rFonts w:ascii="Gill Sans MT" w:hAnsi="Gill Sans MT"/>
                <w:b w:val="0"/>
                <w:sz w:val="20"/>
                <w:szCs w:val="20"/>
                <w:lang w:val="en-US"/>
              </w:rPr>
            </w:pPr>
            <w:r w:rsidRPr="00F94688">
              <w:rPr>
                <w:rFonts w:ascii="Gill Sans MT" w:hAnsi="Gill Sans MT"/>
                <w:sz w:val="20"/>
                <w:szCs w:val="20"/>
                <w:lang w:val="en-US"/>
              </w:rPr>
              <w:t>Alberto Xicoténcatl Carrasco</w:t>
            </w:r>
          </w:p>
        </w:tc>
        <w:tc>
          <w:tcPr>
            <w:tcW w:w="851" w:type="dxa"/>
            <w:tcBorders>
              <w:top w:val="single" w:sz="4" w:space="0" w:color="auto"/>
              <w:bottom w:val="single" w:sz="4" w:space="0" w:color="auto"/>
            </w:tcBorders>
          </w:tcPr>
          <w:p w14:paraId="70CE6A27" w14:textId="77777777" w:rsidR="00E815E9" w:rsidRPr="00F94688" w:rsidRDefault="00E815E9" w:rsidP="002950A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US"/>
              </w:rPr>
            </w:pPr>
            <w:r w:rsidRPr="00F94688">
              <w:rPr>
                <w:rFonts w:ascii="Gill Sans MT" w:hAnsi="Gill Sans MT"/>
                <w:sz w:val="20"/>
                <w:szCs w:val="20"/>
                <w:lang w:val="en-US"/>
              </w:rPr>
              <w:t>Coahuila</w:t>
            </w:r>
          </w:p>
        </w:tc>
        <w:tc>
          <w:tcPr>
            <w:tcW w:w="3401" w:type="dxa"/>
            <w:tcBorders>
              <w:top w:val="single" w:sz="4" w:space="0" w:color="auto"/>
              <w:bottom w:val="single" w:sz="4" w:space="0" w:color="auto"/>
            </w:tcBorders>
          </w:tcPr>
          <w:p w14:paraId="39CB5520" w14:textId="77777777" w:rsidR="00E815E9" w:rsidRPr="00F94688" w:rsidRDefault="00E815E9" w:rsidP="00B8405C">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US"/>
              </w:rPr>
            </w:pPr>
            <w:r w:rsidRPr="00F94688">
              <w:rPr>
                <w:rFonts w:ascii="Gill Sans MT" w:hAnsi="Gill Sans MT"/>
                <w:sz w:val="20"/>
                <w:szCs w:val="20"/>
                <w:lang w:val="en-US"/>
              </w:rPr>
              <w:t xml:space="preserve">Vast experience in the protection and promotion of Human Rights. </w:t>
            </w:r>
          </w:p>
          <w:p w14:paraId="488D8950" w14:textId="77777777" w:rsidR="00E815E9" w:rsidRPr="00F94688" w:rsidRDefault="00E815E9" w:rsidP="00B8405C">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US"/>
              </w:rPr>
            </w:pPr>
            <w:r w:rsidRPr="00F94688">
              <w:rPr>
                <w:rFonts w:ascii="Gill Sans MT" w:hAnsi="Gill Sans MT"/>
                <w:sz w:val="20"/>
                <w:szCs w:val="20"/>
                <w:lang w:val="en-US"/>
              </w:rPr>
              <w:t xml:space="preserve">Director of </w:t>
            </w:r>
            <w:r w:rsidRPr="00F94688">
              <w:rPr>
                <w:rFonts w:ascii="Gill Sans MT" w:hAnsi="Gill Sans MT"/>
                <w:i/>
                <w:sz w:val="20"/>
                <w:szCs w:val="20"/>
                <w:lang w:val="en-US"/>
              </w:rPr>
              <w:t>“Frontera con Justicia”</w:t>
            </w:r>
            <w:r w:rsidRPr="00F94688">
              <w:rPr>
                <w:rFonts w:ascii="Gill Sans MT" w:hAnsi="Gill Sans MT"/>
                <w:sz w:val="20"/>
                <w:szCs w:val="20"/>
                <w:lang w:val="en-US"/>
              </w:rPr>
              <w:t xml:space="preserve"> and other projects that protect migrants</w:t>
            </w:r>
            <w:r>
              <w:rPr>
                <w:rFonts w:ascii="Gill Sans MT" w:hAnsi="Gill Sans MT"/>
                <w:sz w:val="20"/>
                <w:szCs w:val="20"/>
                <w:lang w:val="en-US"/>
              </w:rPr>
              <w:t>’</w:t>
            </w:r>
            <w:r w:rsidRPr="00F94688">
              <w:rPr>
                <w:rFonts w:ascii="Gill Sans MT" w:hAnsi="Gill Sans MT"/>
                <w:sz w:val="20"/>
                <w:szCs w:val="20"/>
                <w:lang w:val="en-US"/>
              </w:rPr>
              <w:t xml:space="preserve"> Human Rights. </w:t>
            </w:r>
          </w:p>
        </w:tc>
        <w:tc>
          <w:tcPr>
            <w:tcW w:w="3026" w:type="dxa"/>
            <w:tcBorders>
              <w:top w:val="single" w:sz="4" w:space="0" w:color="auto"/>
              <w:bottom w:val="single" w:sz="4" w:space="0" w:color="auto"/>
            </w:tcBorders>
          </w:tcPr>
          <w:p w14:paraId="78D98FFC" w14:textId="77777777" w:rsidR="00E815E9" w:rsidRPr="00F94688" w:rsidRDefault="00E815E9" w:rsidP="00B8405C">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US"/>
              </w:rPr>
            </w:pPr>
            <w:r w:rsidRPr="00F94688">
              <w:rPr>
                <w:rFonts w:ascii="Gill Sans MT" w:hAnsi="Gill Sans MT"/>
                <w:sz w:val="20"/>
                <w:szCs w:val="20"/>
                <w:lang w:val="en-US"/>
              </w:rPr>
              <w:t xml:space="preserve">Introduced and promoted the Human Rights perspective throughout the Study Tour. </w:t>
            </w:r>
          </w:p>
        </w:tc>
      </w:tr>
      <w:tr w:rsidR="00E815E9" w:rsidRPr="00EA38AF" w14:paraId="75568660" w14:textId="77777777" w:rsidTr="002950AE">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tcPr>
          <w:p w14:paraId="3766BBB5" w14:textId="77777777" w:rsidR="00E815E9" w:rsidRPr="00F94688" w:rsidRDefault="00E815E9" w:rsidP="002950AE">
            <w:pPr>
              <w:rPr>
                <w:rFonts w:ascii="Gill Sans MT" w:hAnsi="Gill Sans MT"/>
                <w:b w:val="0"/>
                <w:sz w:val="20"/>
                <w:szCs w:val="20"/>
                <w:lang w:val="en-US"/>
              </w:rPr>
            </w:pPr>
            <w:r w:rsidRPr="00F94688">
              <w:rPr>
                <w:rFonts w:ascii="Gill Sans MT" w:hAnsi="Gill Sans MT"/>
                <w:sz w:val="20"/>
                <w:szCs w:val="20"/>
                <w:lang w:val="en-US"/>
              </w:rPr>
              <w:lastRenderedPageBreak/>
              <w:t>Óscar Daniel Torres Rosales</w:t>
            </w:r>
          </w:p>
        </w:tc>
        <w:tc>
          <w:tcPr>
            <w:tcW w:w="851" w:type="dxa"/>
            <w:tcBorders>
              <w:top w:val="single" w:sz="4" w:space="0" w:color="auto"/>
              <w:bottom w:val="single" w:sz="4" w:space="0" w:color="auto"/>
            </w:tcBorders>
          </w:tcPr>
          <w:p w14:paraId="7B3BCEBD" w14:textId="77777777" w:rsidR="00E815E9" w:rsidRPr="00F94688" w:rsidRDefault="00E815E9" w:rsidP="002950A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US"/>
              </w:rPr>
            </w:pPr>
            <w:r w:rsidRPr="00F94688">
              <w:rPr>
                <w:rFonts w:ascii="Gill Sans MT" w:hAnsi="Gill Sans MT"/>
                <w:sz w:val="20"/>
                <w:szCs w:val="20"/>
                <w:lang w:val="en-US"/>
              </w:rPr>
              <w:t>Coahuila</w:t>
            </w:r>
          </w:p>
        </w:tc>
        <w:tc>
          <w:tcPr>
            <w:tcW w:w="3401" w:type="dxa"/>
            <w:tcBorders>
              <w:top w:val="single" w:sz="4" w:space="0" w:color="auto"/>
              <w:bottom w:val="single" w:sz="4" w:space="0" w:color="auto"/>
            </w:tcBorders>
          </w:tcPr>
          <w:p w14:paraId="40772D82" w14:textId="77777777" w:rsidR="00E815E9" w:rsidRPr="00F94688" w:rsidRDefault="00E815E9" w:rsidP="00B8405C">
            <w:pPr>
              <w:pStyle w:val="Prrafodelista"/>
              <w:numPr>
                <w:ilvl w:val="0"/>
                <w:numId w:val="17"/>
              </w:numPr>
              <w:jc w:val="both"/>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US"/>
              </w:rPr>
            </w:pPr>
            <w:r w:rsidRPr="00F94688">
              <w:rPr>
                <w:rFonts w:ascii="Gill Sans MT" w:hAnsi="Gill Sans MT"/>
                <w:sz w:val="20"/>
                <w:szCs w:val="20"/>
                <w:lang w:val="en-US"/>
              </w:rPr>
              <w:t xml:space="preserve">Researcher in a Jesuit led </w:t>
            </w:r>
            <w:r>
              <w:rPr>
                <w:rFonts w:ascii="Gill Sans MT" w:hAnsi="Gill Sans MT"/>
                <w:sz w:val="20"/>
                <w:szCs w:val="20"/>
                <w:lang w:val="en-US"/>
              </w:rPr>
              <w:t>CSO,</w:t>
            </w:r>
            <w:r w:rsidRPr="00F94688">
              <w:rPr>
                <w:rFonts w:ascii="Gill Sans MT" w:hAnsi="Gill Sans MT"/>
                <w:sz w:val="20"/>
                <w:szCs w:val="20"/>
                <w:lang w:val="en-US"/>
              </w:rPr>
              <w:t xml:space="preserve"> </w:t>
            </w:r>
            <w:r w:rsidRPr="00F94688">
              <w:rPr>
                <w:rFonts w:ascii="Gill Sans MT" w:hAnsi="Gill Sans MT"/>
                <w:i/>
                <w:sz w:val="20"/>
                <w:szCs w:val="20"/>
                <w:lang w:val="en-US"/>
              </w:rPr>
              <w:t>“Acción Social Jesuitas por la Paz</w:t>
            </w:r>
            <w:r>
              <w:rPr>
                <w:rFonts w:ascii="Gill Sans MT" w:hAnsi="Gill Sans MT"/>
                <w:i/>
                <w:iCs/>
                <w:sz w:val="20"/>
                <w:szCs w:val="20"/>
                <w:lang w:val="en-US"/>
              </w:rPr>
              <w:t>.</w:t>
            </w:r>
            <w:r w:rsidRPr="00F94688">
              <w:rPr>
                <w:rFonts w:ascii="Gill Sans MT" w:hAnsi="Gill Sans MT"/>
                <w:i/>
                <w:sz w:val="20"/>
                <w:szCs w:val="20"/>
                <w:lang w:val="en-US"/>
              </w:rPr>
              <w:t>”</w:t>
            </w:r>
            <w:r w:rsidRPr="00F94688">
              <w:rPr>
                <w:rFonts w:ascii="Gill Sans MT" w:hAnsi="Gill Sans MT"/>
                <w:sz w:val="20"/>
                <w:szCs w:val="20"/>
                <w:lang w:val="en-US"/>
              </w:rPr>
              <w:t xml:space="preserve"> </w:t>
            </w:r>
          </w:p>
          <w:p w14:paraId="3719B004" w14:textId="77777777" w:rsidR="00E815E9" w:rsidRPr="00F94688" w:rsidRDefault="00E815E9" w:rsidP="00B8405C">
            <w:pPr>
              <w:pStyle w:val="Prrafodelista"/>
              <w:numPr>
                <w:ilvl w:val="0"/>
                <w:numId w:val="17"/>
              </w:numPr>
              <w:jc w:val="both"/>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US"/>
              </w:rPr>
            </w:pPr>
            <w:r w:rsidRPr="00F94688">
              <w:rPr>
                <w:rFonts w:ascii="Gill Sans MT" w:hAnsi="Gill Sans MT"/>
                <w:sz w:val="20"/>
                <w:szCs w:val="20"/>
                <w:lang w:val="en-US"/>
              </w:rPr>
              <w:t xml:space="preserve">Expert in initiatives that aim to rebuild the social bonds and structures of a peaceful society.  </w:t>
            </w:r>
          </w:p>
        </w:tc>
        <w:tc>
          <w:tcPr>
            <w:tcW w:w="3026" w:type="dxa"/>
            <w:tcBorders>
              <w:top w:val="single" w:sz="4" w:space="0" w:color="auto"/>
              <w:bottom w:val="single" w:sz="4" w:space="0" w:color="auto"/>
            </w:tcBorders>
          </w:tcPr>
          <w:p w14:paraId="6F82507C" w14:textId="77777777" w:rsidR="00E815E9" w:rsidRPr="00F94688" w:rsidRDefault="00E815E9" w:rsidP="00B8405C">
            <w:pPr>
              <w:pStyle w:val="Prrafodelista"/>
              <w:numPr>
                <w:ilvl w:val="0"/>
                <w:numId w:val="17"/>
              </w:numPr>
              <w:jc w:val="both"/>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US"/>
              </w:rPr>
            </w:pPr>
            <w:r w:rsidRPr="00F94688">
              <w:rPr>
                <w:rFonts w:ascii="Gill Sans MT" w:hAnsi="Gill Sans MT"/>
                <w:sz w:val="20"/>
                <w:szCs w:val="20"/>
                <w:lang w:val="en-US"/>
              </w:rPr>
              <w:t xml:space="preserve">Provided insight and extensive knowledge on Human Rights and inclusive peacebuilding processes. </w:t>
            </w:r>
          </w:p>
        </w:tc>
      </w:tr>
      <w:tr w:rsidR="00E815E9" w:rsidRPr="00EA38AF" w14:paraId="1D96ED4E" w14:textId="77777777" w:rsidTr="002950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tcPr>
          <w:p w14:paraId="136E0F48" w14:textId="77777777" w:rsidR="00E815E9" w:rsidRPr="00F94688" w:rsidRDefault="00E815E9" w:rsidP="002950AE">
            <w:pPr>
              <w:rPr>
                <w:rFonts w:ascii="Gill Sans MT" w:hAnsi="Gill Sans MT"/>
                <w:b w:val="0"/>
                <w:sz w:val="20"/>
                <w:szCs w:val="20"/>
                <w:lang w:val="en-US"/>
              </w:rPr>
            </w:pPr>
            <w:r w:rsidRPr="00F94688">
              <w:rPr>
                <w:rFonts w:ascii="Gill Sans MT" w:hAnsi="Gill Sans MT"/>
                <w:sz w:val="20"/>
                <w:szCs w:val="20"/>
                <w:lang w:val="en-US"/>
              </w:rPr>
              <w:t>Martha Patricia Alonso Ramírez</w:t>
            </w:r>
          </w:p>
        </w:tc>
        <w:tc>
          <w:tcPr>
            <w:tcW w:w="851" w:type="dxa"/>
            <w:tcBorders>
              <w:top w:val="single" w:sz="4" w:space="0" w:color="auto"/>
              <w:bottom w:val="single" w:sz="4" w:space="0" w:color="auto"/>
            </w:tcBorders>
          </w:tcPr>
          <w:p w14:paraId="004D011F" w14:textId="77777777" w:rsidR="00E815E9" w:rsidRPr="00F94688" w:rsidRDefault="00E815E9" w:rsidP="002950AE">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US"/>
              </w:rPr>
            </w:pPr>
            <w:r w:rsidRPr="00F94688">
              <w:rPr>
                <w:rFonts w:ascii="Gill Sans MT" w:hAnsi="Gill Sans MT"/>
                <w:sz w:val="20"/>
                <w:szCs w:val="20"/>
                <w:lang w:val="en-US"/>
              </w:rPr>
              <w:t>Sonora</w:t>
            </w:r>
          </w:p>
        </w:tc>
        <w:tc>
          <w:tcPr>
            <w:tcW w:w="3401" w:type="dxa"/>
            <w:tcBorders>
              <w:top w:val="single" w:sz="4" w:space="0" w:color="auto"/>
              <w:bottom w:val="single" w:sz="4" w:space="0" w:color="auto"/>
            </w:tcBorders>
          </w:tcPr>
          <w:p w14:paraId="2530AC13" w14:textId="77777777" w:rsidR="00E815E9" w:rsidRPr="00F94688" w:rsidRDefault="00E815E9" w:rsidP="00B8405C">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US"/>
              </w:rPr>
            </w:pPr>
            <w:r w:rsidRPr="00F94688">
              <w:rPr>
                <w:rFonts w:ascii="Gill Sans MT" w:hAnsi="Gill Sans MT"/>
                <w:sz w:val="20"/>
                <w:szCs w:val="20"/>
                <w:lang w:val="en-US"/>
              </w:rPr>
              <w:t xml:space="preserve">Expert in social work and promoter of indigenous communities in the state of Sonora. </w:t>
            </w:r>
          </w:p>
          <w:p w14:paraId="57461604" w14:textId="77777777" w:rsidR="00E815E9" w:rsidRPr="00F94688" w:rsidRDefault="00E815E9" w:rsidP="00B8405C">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US"/>
              </w:rPr>
            </w:pPr>
            <w:r w:rsidRPr="00F94688">
              <w:rPr>
                <w:rFonts w:ascii="Gill Sans MT" w:hAnsi="Gill Sans MT"/>
                <w:sz w:val="20"/>
                <w:szCs w:val="20"/>
                <w:lang w:val="en-US"/>
              </w:rPr>
              <w:t xml:space="preserve">Founder of the civil grass-roots movement for the promotion of indigenous women’s rights </w:t>
            </w:r>
            <w:r w:rsidRPr="00F94688">
              <w:rPr>
                <w:rFonts w:ascii="Gill Sans MT" w:hAnsi="Gill Sans MT"/>
                <w:i/>
                <w:sz w:val="20"/>
                <w:szCs w:val="20"/>
                <w:lang w:val="en-US"/>
              </w:rPr>
              <w:t>“Mujeres Lucha</w:t>
            </w:r>
            <w:r>
              <w:rPr>
                <w:rFonts w:ascii="Gill Sans MT" w:hAnsi="Gill Sans MT"/>
                <w:i/>
                <w:iCs/>
                <w:sz w:val="20"/>
                <w:szCs w:val="20"/>
                <w:lang w:val="en-US"/>
              </w:rPr>
              <w:t>.</w:t>
            </w:r>
            <w:r w:rsidRPr="00F94688">
              <w:rPr>
                <w:rFonts w:ascii="Gill Sans MT" w:hAnsi="Gill Sans MT"/>
                <w:i/>
                <w:sz w:val="20"/>
                <w:szCs w:val="20"/>
                <w:lang w:val="en-US"/>
              </w:rPr>
              <w:t xml:space="preserve">” </w:t>
            </w:r>
          </w:p>
        </w:tc>
        <w:tc>
          <w:tcPr>
            <w:tcW w:w="3026" w:type="dxa"/>
            <w:tcBorders>
              <w:top w:val="single" w:sz="4" w:space="0" w:color="auto"/>
              <w:bottom w:val="single" w:sz="4" w:space="0" w:color="auto"/>
            </w:tcBorders>
          </w:tcPr>
          <w:p w14:paraId="36C779C3" w14:textId="77777777" w:rsidR="00E815E9" w:rsidRPr="00F94688" w:rsidRDefault="00E815E9" w:rsidP="00B8405C">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US"/>
              </w:rPr>
            </w:pPr>
            <w:r w:rsidRPr="00F94688">
              <w:rPr>
                <w:rFonts w:ascii="Gill Sans MT" w:hAnsi="Gill Sans MT"/>
                <w:sz w:val="20"/>
                <w:szCs w:val="20"/>
                <w:lang w:val="en-US"/>
              </w:rPr>
              <w:t>Provided insight into the relevance and value of grass-root</w:t>
            </w:r>
            <w:r>
              <w:rPr>
                <w:rFonts w:ascii="Gill Sans MT" w:hAnsi="Gill Sans MT"/>
                <w:sz w:val="20"/>
                <w:szCs w:val="20"/>
                <w:lang w:val="en-US"/>
              </w:rPr>
              <w:t>s</w:t>
            </w:r>
            <w:r w:rsidRPr="00F94688">
              <w:rPr>
                <w:rFonts w:ascii="Gill Sans MT" w:hAnsi="Gill Sans MT"/>
                <w:sz w:val="20"/>
                <w:szCs w:val="20"/>
                <w:lang w:val="en-US"/>
              </w:rPr>
              <w:t xml:space="preserve"> community based social movements for the promotion and protection of Human Rights. </w:t>
            </w:r>
          </w:p>
        </w:tc>
      </w:tr>
      <w:tr w:rsidR="00E815E9" w:rsidRPr="00EA38AF" w14:paraId="2EADF1DF" w14:textId="77777777" w:rsidTr="002950AE">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tcBorders>
          </w:tcPr>
          <w:p w14:paraId="421A9D68" w14:textId="77777777" w:rsidR="00E815E9" w:rsidRPr="00F94688" w:rsidRDefault="00E815E9" w:rsidP="002950AE">
            <w:pPr>
              <w:rPr>
                <w:rFonts w:ascii="Gill Sans MT" w:hAnsi="Gill Sans MT"/>
                <w:b w:val="0"/>
                <w:sz w:val="20"/>
                <w:szCs w:val="20"/>
                <w:lang w:val="en-US"/>
              </w:rPr>
            </w:pPr>
            <w:r w:rsidRPr="00F94688">
              <w:rPr>
                <w:rFonts w:ascii="Gill Sans MT" w:hAnsi="Gill Sans MT"/>
                <w:sz w:val="20"/>
                <w:szCs w:val="20"/>
                <w:lang w:val="en-US"/>
              </w:rPr>
              <w:t>Sara Velarde Castro</w:t>
            </w:r>
          </w:p>
        </w:tc>
        <w:tc>
          <w:tcPr>
            <w:tcW w:w="851" w:type="dxa"/>
            <w:tcBorders>
              <w:top w:val="single" w:sz="4" w:space="0" w:color="auto"/>
            </w:tcBorders>
          </w:tcPr>
          <w:p w14:paraId="121570FB" w14:textId="77777777" w:rsidR="00E815E9" w:rsidRPr="00F94688" w:rsidRDefault="00E815E9" w:rsidP="002950AE">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US"/>
              </w:rPr>
            </w:pPr>
            <w:r w:rsidRPr="00F94688">
              <w:rPr>
                <w:rFonts w:ascii="Gill Sans MT" w:hAnsi="Gill Sans MT"/>
                <w:sz w:val="20"/>
                <w:szCs w:val="20"/>
                <w:lang w:val="en-US"/>
              </w:rPr>
              <w:t>Sonora</w:t>
            </w:r>
          </w:p>
        </w:tc>
        <w:tc>
          <w:tcPr>
            <w:tcW w:w="3401" w:type="dxa"/>
            <w:tcBorders>
              <w:top w:val="single" w:sz="4" w:space="0" w:color="auto"/>
            </w:tcBorders>
          </w:tcPr>
          <w:p w14:paraId="5B9C0AA0" w14:textId="77777777" w:rsidR="00E815E9" w:rsidRPr="00F94688" w:rsidRDefault="00E815E9" w:rsidP="00B8405C">
            <w:pPr>
              <w:pStyle w:val="Prrafodelista"/>
              <w:numPr>
                <w:ilvl w:val="0"/>
                <w:numId w:val="17"/>
              </w:numPr>
              <w:jc w:val="both"/>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US"/>
              </w:rPr>
            </w:pPr>
            <w:r w:rsidRPr="00F94688">
              <w:rPr>
                <w:rFonts w:ascii="Gill Sans MT" w:hAnsi="Gill Sans MT"/>
                <w:sz w:val="20"/>
                <w:szCs w:val="20"/>
                <w:lang w:val="en-US"/>
              </w:rPr>
              <w:t xml:space="preserve">Expert in </w:t>
            </w:r>
            <w:r>
              <w:rPr>
                <w:rFonts w:ascii="Gill Sans MT" w:hAnsi="Gill Sans MT"/>
                <w:sz w:val="20"/>
                <w:szCs w:val="20"/>
                <w:lang w:val="en-US"/>
              </w:rPr>
              <w:t xml:space="preserve">CSO </w:t>
            </w:r>
            <w:r w:rsidRPr="00F94688">
              <w:rPr>
                <w:rFonts w:ascii="Gill Sans MT" w:hAnsi="Gill Sans MT"/>
                <w:sz w:val="20"/>
                <w:szCs w:val="20"/>
                <w:lang w:val="en-US"/>
              </w:rPr>
              <w:t xml:space="preserve">funding. </w:t>
            </w:r>
          </w:p>
          <w:p w14:paraId="0C5073DF" w14:textId="77777777" w:rsidR="00E815E9" w:rsidRPr="00F94688" w:rsidRDefault="00E815E9" w:rsidP="00B8405C">
            <w:pPr>
              <w:pStyle w:val="Prrafodelista"/>
              <w:numPr>
                <w:ilvl w:val="0"/>
                <w:numId w:val="17"/>
              </w:numPr>
              <w:jc w:val="both"/>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US"/>
              </w:rPr>
            </w:pPr>
            <w:r w:rsidRPr="00F94688">
              <w:rPr>
                <w:rFonts w:ascii="Gill Sans MT" w:hAnsi="Gill Sans MT"/>
                <w:sz w:val="20"/>
                <w:szCs w:val="20"/>
                <w:lang w:val="en-US"/>
              </w:rPr>
              <w:t>Responsible for procurement in the CSO</w:t>
            </w:r>
            <w:r>
              <w:rPr>
                <w:rFonts w:ascii="Gill Sans MT" w:hAnsi="Gill Sans MT"/>
                <w:sz w:val="20"/>
                <w:szCs w:val="20"/>
                <w:lang w:val="en-US"/>
              </w:rPr>
              <w:t>,</w:t>
            </w:r>
            <w:r w:rsidRPr="00F94688">
              <w:rPr>
                <w:rFonts w:ascii="Gill Sans MT" w:hAnsi="Gill Sans MT"/>
                <w:sz w:val="20"/>
                <w:szCs w:val="20"/>
                <w:lang w:val="en-US"/>
              </w:rPr>
              <w:t xml:space="preserve"> </w:t>
            </w:r>
            <w:r w:rsidRPr="00F94688">
              <w:rPr>
                <w:rFonts w:ascii="Gill Sans MT" w:hAnsi="Gill Sans MT"/>
                <w:i/>
                <w:sz w:val="20"/>
                <w:szCs w:val="20"/>
                <w:lang w:val="en-US"/>
              </w:rPr>
              <w:t>“Fundación Parrense DIM</w:t>
            </w:r>
            <w:r>
              <w:rPr>
                <w:rFonts w:ascii="Gill Sans MT" w:hAnsi="Gill Sans MT"/>
                <w:i/>
                <w:iCs/>
                <w:sz w:val="20"/>
                <w:szCs w:val="20"/>
                <w:lang w:val="en-US"/>
              </w:rPr>
              <w:t>.</w:t>
            </w:r>
            <w:r w:rsidRPr="00F94688">
              <w:rPr>
                <w:rFonts w:ascii="Gill Sans MT" w:hAnsi="Gill Sans MT"/>
                <w:i/>
                <w:sz w:val="20"/>
                <w:szCs w:val="20"/>
                <w:lang w:val="en-US"/>
              </w:rPr>
              <w:t>”</w:t>
            </w:r>
          </w:p>
        </w:tc>
        <w:tc>
          <w:tcPr>
            <w:tcW w:w="3026" w:type="dxa"/>
            <w:tcBorders>
              <w:top w:val="single" w:sz="4" w:space="0" w:color="auto"/>
            </w:tcBorders>
          </w:tcPr>
          <w:p w14:paraId="0579DA07" w14:textId="77777777" w:rsidR="00E815E9" w:rsidRPr="00F94688" w:rsidRDefault="00E815E9" w:rsidP="00B8405C">
            <w:pPr>
              <w:pStyle w:val="Prrafodelista"/>
              <w:numPr>
                <w:ilvl w:val="0"/>
                <w:numId w:val="17"/>
              </w:numPr>
              <w:jc w:val="both"/>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US"/>
              </w:rPr>
            </w:pPr>
            <w:r w:rsidRPr="00F94688">
              <w:rPr>
                <w:rFonts w:ascii="Gill Sans MT" w:hAnsi="Gill Sans MT"/>
                <w:sz w:val="20"/>
                <w:szCs w:val="20"/>
                <w:lang w:val="en-US"/>
              </w:rPr>
              <w:t xml:space="preserve">Introduced </w:t>
            </w:r>
            <w:r>
              <w:rPr>
                <w:rFonts w:ascii="Gill Sans MT" w:hAnsi="Gill Sans MT"/>
                <w:sz w:val="20"/>
                <w:szCs w:val="20"/>
                <w:lang w:val="en-US"/>
              </w:rPr>
              <w:t>issues</w:t>
            </w:r>
            <w:r w:rsidRPr="00F94688">
              <w:rPr>
                <w:rFonts w:ascii="Gill Sans MT" w:hAnsi="Gill Sans MT"/>
                <w:sz w:val="20"/>
                <w:szCs w:val="20"/>
                <w:lang w:val="en-US"/>
              </w:rPr>
              <w:t xml:space="preserve"> and solutions </w:t>
            </w:r>
            <w:r>
              <w:rPr>
                <w:rFonts w:ascii="Gill Sans MT" w:hAnsi="Gill Sans MT"/>
                <w:sz w:val="20"/>
                <w:szCs w:val="20"/>
                <w:lang w:val="en-US"/>
              </w:rPr>
              <w:t xml:space="preserve">related </w:t>
            </w:r>
            <w:r w:rsidRPr="00F94688">
              <w:rPr>
                <w:rFonts w:ascii="Gill Sans MT" w:hAnsi="Gill Sans MT"/>
                <w:sz w:val="20"/>
                <w:szCs w:val="20"/>
                <w:lang w:val="en-US"/>
              </w:rPr>
              <w:t xml:space="preserve">to CSO sustainability and the importance of alliances with other key sectors. </w:t>
            </w:r>
          </w:p>
        </w:tc>
      </w:tr>
    </w:tbl>
    <w:p w14:paraId="4D1A0950" w14:textId="4B7A3948" w:rsidR="00B22FED" w:rsidRPr="00A13B27" w:rsidRDefault="00B22FED" w:rsidP="00A13B27">
      <w:pPr>
        <w:rPr>
          <w:rFonts w:ascii="Gill Sans MT" w:hAnsi="Gill Sans MT"/>
          <w:lang w:val="en-US"/>
        </w:rPr>
      </w:pPr>
    </w:p>
    <w:p w14:paraId="76129CAA" w14:textId="4D752EA3" w:rsidR="00D15D01" w:rsidRDefault="009A788A" w:rsidP="00BE3A15">
      <w:pPr>
        <w:pStyle w:val="Ttulo2"/>
        <w:rPr>
          <w:rFonts w:ascii="Gill Sans MT" w:hAnsi="Gill Sans MT"/>
          <w:b/>
          <w:bCs/>
          <w:color w:val="0070C0"/>
          <w:lang w:val="en-US"/>
        </w:rPr>
      </w:pPr>
      <w:bookmarkStart w:id="17" w:name="_Toc49786178"/>
      <w:r w:rsidRPr="00D75499">
        <w:rPr>
          <w:rFonts w:ascii="Gill Sans MT" w:hAnsi="Gill Sans MT"/>
          <w:b/>
          <w:bCs/>
          <w:color w:val="0070C0"/>
          <w:lang w:val="en-US"/>
        </w:rPr>
        <w:t>PH</w:t>
      </w:r>
      <w:r w:rsidR="00AB27A7" w:rsidRPr="00D75499">
        <w:rPr>
          <w:rFonts w:ascii="Gill Sans MT" w:hAnsi="Gill Sans MT"/>
          <w:b/>
          <w:bCs/>
          <w:color w:val="0070C0"/>
          <w:lang w:val="en-US"/>
        </w:rPr>
        <w:t xml:space="preserve">ASE 3. </w:t>
      </w:r>
      <w:r w:rsidRPr="00D75499">
        <w:rPr>
          <w:rFonts w:ascii="Gill Sans MT" w:hAnsi="Gill Sans MT"/>
          <w:b/>
          <w:bCs/>
          <w:color w:val="0070C0"/>
          <w:lang w:val="en-US"/>
        </w:rPr>
        <w:t>FIELDWORK</w:t>
      </w:r>
      <w:bookmarkEnd w:id="17"/>
    </w:p>
    <w:p w14:paraId="238AFFAE" w14:textId="77777777" w:rsidR="004D2315" w:rsidRPr="004D2315" w:rsidRDefault="004D2315" w:rsidP="004D2315">
      <w:pPr>
        <w:rPr>
          <w:lang w:val="en-US"/>
        </w:rPr>
      </w:pPr>
    </w:p>
    <w:p w14:paraId="0C7FB17C" w14:textId="7B83A7A6" w:rsidR="00CD2C55" w:rsidRPr="00D45A7D" w:rsidRDefault="00A83ADE" w:rsidP="00E215C5">
      <w:pPr>
        <w:jc w:val="both"/>
        <w:rPr>
          <w:rFonts w:ascii="Gill Sans MT" w:hAnsi="Gill Sans MT"/>
          <w:lang w:val="en-US"/>
        </w:rPr>
      </w:pPr>
      <w:r w:rsidRPr="00B039B4">
        <w:rPr>
          <w:rFonts w:ascii="Gill Sans MT" w:hAnsi="Gill Sans MT"/>
          <w:lang w:val="en-US"/>
        </w:rPr>
        <w:t xml:space="preserve">Phase </w:t>
      </w:r>
      <w:r w:rsidR="008F2677">
        <w:rPr>
          <w:rFonts w:ascii="Gill Sans MT" w:hAnsi="Gill Sans MT"/>
          <w:lang w:val="en-US"/>
        </w:rPr>
        <w:t>t</w:t>
      </w:r>
      <w:r w:rsidRPr="00B039B4">
        <w:rPr>
          <w:rFonts w:ascii="Gill Sans MT" w:hAnsi="Gill Sans MT"/>
          <w:lang w:val="en-US"/>
        </w:rPr>
        <w:t xml:space="preserve">hree of </w:t>
      </w:r>
      <w:r w:rsidR="00C23FA2">
        <w:rPr>
          <w:rFonts w:ascii="Gill Sans MT" w:hAnsi="Gill Sans MT"/>
          <w:lang w:val="en-US"/>
        </w:rPr>
        <w:t>the</w:t>
      </w:r>
      <w:r w:rsidRPr="00B039B4">
        <w:rPr>
          <w:rFonts w:ascii="Gill Sans MT" w:hAnsi="Gill Sans MT"/>
          <w:lang w:val="en-US"/>
        </w:rPr>
        <w:t xml:space="preserve"> Study Tour methodology </w:t>
      </w:r>
      <w:r w:rsidR="00C23FA2">
        <w:rPr>
          <w:rFonts w:ascii="Gill Sans MT" w:hAnsi="Gill Sans MT"/>
          <w:lang w:val="en-US"/>
        </w:rPr>
        <w:t>entailed</w:t>
      </w:r>
      <w:r w:rsidRPr="00B039B4">
        <w:rPr>
          <w:rFonts w:ascii="Gill Sans MT" w:hAnsi="Gill Sans MT"/>
          <w:lang w:val="en-US"/>
        </w:rPr>
        <w:t xml:space="preserve"> defining the</w:t>
      </w:r>
      <w:r w:rsidR="00907E3A" w:rsidRPr="00B039B4">
        <w:rPr>
          <w:rFonts w:ascii="Gill Sans MT" w:hAnsi="Gill Sans MT"/>
          <w:lang w:val="en-US"/>
        </w:rPr>
        <w:t xml:space="preserve"> </w:t>
      </w:r>
      <w:r w:rsidR="00275E19">
        <w:rPr>
          <w:rFonts w:ascii="Gill Sans MT" w:hAnsi="Gill Sans MT"/>
          <w:lang w:val="en-US"/>
        </w:rPr>
        <w:t>itinera</w:t>
      </w:r>
      <w:r w:rsidR="000F4F4A">
        <w:rPr>
          <w:rFonts w:ascii="Gill Sans MT" w:hAnsi="Gill Sans MT"/>
          <w:lang w:val="en-US"/>
        </w:rPr>
        <w:t xml:space="preserve">ry for </w:t>
      </w:r>
      <w:r w:rsidR="00A409C8">
        <w:rPr>
          <w:rFonts w:ascii="Gill Sans MT" w:hAnsi="Gill Sans MT"/>
          <w:lang w:val="en-US"/>
        </w:rPr>
        <w:t xml:space="preserve">Colombia </w:t>
      </w:r>
      <w:r w:rsidR="00C23FA2">
        <w:rPr>
          <w:rFonts w:ascii="Gill Sans MT" w:hAnsi="Gill Sans MT"/>
          <w:lang w:val="en-US"/>
        </w:rPr>
        <w:t>fieldwork</w:t>
      </w:r>
      <w:r w:rsidR="00181AEE">
        <w:rPr>
          <w:rFonts w:ascii="Gill Sans MT" w:hAnsi="Gill Sans MT"/>
          <w:lang w:val="en-US"/>
        </w:rPr>
        <w:t>.</w:t>
      </w:r>
      <w:r w:rsidR="00C23FA2">
        <w:rPr>
          <w:rFonts w:ascii="Gill Sans MT" w:hAnsi="Gill Sans MT"/>
          <w:lang w:val="en-US"/>
        </w:rPr>
        <w:t xml:space="preserve"> </w:t>
      </w:r>
      <w:r w:rsidR="009024BE" w:rsidRPr="00B039B4">
        <w:rPr>
          <w:rFonts w:ascii="Gill Sans MT" w:hAnsi="Gill Sans MT"/>
          <w:lang w:val="en-US"/>
        </w:rPr>
        <w:t xml:space="preserve"> CSA</w:t>
      </w:r>
      <w:r w:rsidR="009024BE" w:rsidRPr="00B039B4" w:rsidDel="00387E9D">
        <w:rPr>
          <w:rFonts w:ascii="Gill Sans MT" w:hAnsi="Gill Sans MT"/>
          <w:lang w:val="en-US"/>
        </w:rPr>
        <w:t xml:space="preserve"> </w:t>
      </w:r>
      <w:r w:rsidR="00B05CAE">
        <w:rPr>
          <w:rFonts w:ascii="Gill Sans MT" w:hAnsi="Gill Sans MT"/>
          <w:lang w:val="en-US"/>
        </w:rPr>
        <w:t>used</w:t>
      </w:r>
      <w:r w:rsidR="009024BE" w:rsidRPr="00B039B4">
        <w:rPr>
          <w:rFonts w:ascii="Gill Sans MT" w:hAnsi="Gill Sans MT"/>
          <w:lang w:val="en-US"/>
        </w:rPr>
        <w:t xml:space="preserve"> a three-step process to </w:t>
      </w:r>
      <w:r w:rsidR="0058415B">
        <w:rPr>
          <w:rFonts w:ascii="Gill Sans MT" w:hAnsi="Gill Sans MT"/>
          <w:lang w:val="en-US"/>
        </w:rPr>
        <w:t>identify</w:t>
      </w:r>
      <w:r w:rsidR="00854FE3">
        <w:rPr>
          <w:rFonts w:ascii="Gill Sans MT" w:hAnsi="Gill Sans MT"/>
          <w:lang w:val="en-US"/>
        </w:rPr>
        <w:t xml:space="preserve"> host organizations for the</w:t>
      </w:r>
      <w:r w:rsidR="00907E3A" w:rsidRPr="00B039B4">
        <w:rPr>
          <w:rFonts w:ascii="Gill Sans MT" w:hAnsi="Gill Sans MT"/>
          <w:lang w:val="en-US"/>
        </w:rPr>
        <w:t xml:space="preserve"> </w:t>
      </w:r>
      <w:r w:rsidR="0034196B" w:rsidRPr="00B039B4">
        <w:rPr>
          <w:rFonts w:ascii="Gill Sans MT" w:hAnsi="Gill Sans MT"/>
          <w:lang w:val="en-US"/>
        </w:rPr>
        <w:t>site visits</w:t>
      </w:r>
      <w:r w:rsidR="00854FE3">
        <w:rPr>
          <w:rFonts w:ascii="Gill Sans MT" w:hAnsi="Gill Sans MT"/>
          <w:lang w:val="en-US"/>
        </w:rPr>
        <w:t xml:space="preserve">, </w:t>
      </w:r>
      <w:r w:rsidR="0058415B">
        <w:rPr>
          <w:rFonts w:ascii="Gill Sans MT" w:hAnsi="Gill Sans MT"/>
          <w:lang w:val="en-US"/>
        </w:rPr>
        <w:t>contact and orient them to the Initiative</w:t>
      </w:r>
      <w:r w:rsidR="00387E9D">
        <w:rPr>
          <w:rFonts w:ascii="Gill Sans MT" w:hAnsi="Gill Sans MT"/>
          <w:lang w:val="en-US"/>
        </w:rPr>
        <w:t>,</w:t>
      </w:r>
      <w:r w:rsidR="0055753C">
        <w:rPr>
          <w:rFonts w:ascii="Gill Sans MT" w:hAnsi="Gill Sans MT"/>
          <w:lang w:val="en-US"/>
        </w:rPr>
        <w:t xml:space="preserve"> and </w:t>
      </w:r>
      <w:r w:rsidR="00F8575A">
        <w:rPr>
          <w:rFonts w:ascii="Gill Sans MT" w:hAnsi="Gill Sans MT"/>
          <w:lang w:val="en-US"/>
        </w:rPr>
        <w:t xml:space="preserve">collectively </w:t>
      </w:r>
      <w:r w:rsidR="00181AEE">
        <w:rPr>
          <w:rFonts w:ascii="Gill Sans MT" w:hAnsi="Gill Sans MT"/>
          <w:lang w:val="en-US"/>
        </w:rPr>
        <w:t xml:space="preserve">design </w:t>
      </w:r>
      <w:r w:rsidR="0055753C">
        <w:rPr>
          <w:rFonts w:ascii="Gill Sans MT" w:hAnsi="Gill Sans MT"/>
          <w:lang w:val="en-US"/>
        </w:rPr>
        <w:t>all the group activities</w:t>
      </w:r>
      <w:r w:rsidR="00F8575A">
        <w:rPr>
          <w:rFonts w:ascii="Gill Sans MT" w:hAnsi="Gill Sans MT"/>
          <w:lang w:val="en-US"/>
        </w:rPr>
        <w:t xml:space="preserve">. </w:t>
      </w:r>
      <w:r w:rsidR="00DF12D3" w:rsidRPr="00D45A7D">
        <w:rPr>
          <w:rFonts w:ascii="Gill Sans MT" w:hAnsi="Gill Sans MT"/>
          <w:lang w:val="en-US"/>
        </w:rPr>
        <w:t xml:space="preserve">Figure </w:t>
      </w:r>
      <w:r w:rsidR="003A0581" w:rsidRPr="00D45A7D">
        <w:rPr>
          <w:rFonts w:ascii="Gill Sans MT" w:hAnsi="Gill Sans MT"/>
          <w:lang w:val="en-US"/>
        </w:rPr>
        <w:t>7</w:t>
      </w:r>
      <w:r w:rsidR="00DF12D3" w:rsidRPr="00D45A7D">
        <w:rPr>
          <w:rFonts w:ascii="Gill Sans MT" w:hAnsi="Gill Sans MT"/>
          <w:lang w:val="en-US"/>
        </w:rPr>
        <w:t xml:space="preserve"> depicts th</w:t>
      </w:r>
      <w:r w:rsidR="002650F8" w:rsidRPr="00D45A7D">
        <w:rPr>
          <w:rFonts w:ascii="Gill Sans MT" w:hAnsi="Gill Sans MT"/>
          <w:lang w:val="en-US"/>
        </w:rPr>
        <w:t>is process</w:t>
      </w:r>
      <w:r w:rsidR="00917CD4" w:rsidRPr="00D45A7D">
        <w:rPr>
          <w:rFonts w:ascii="Gill Sans MT" w:hAnsi="Gill Sans MT"/>
          <w:lang w:val="en-US"/>
        </w:rPr>
        <w:t>, which is described in greater detail below.</w:t>
      </w:r>
      <w:r w:rsidR="00DF12D3" w:rsidRPr="00D45A7D">
        <w:rPr>
          <w:rFonts w:ascii="Gill Sans MT" w:hAnsi="Gill Sans MT"/>
          <w:lang w:val="en-US"/>
        </w:rPr>
        <w:t xml:space="preserve"> </w:t>
      </w:r>
    </w:p>
    <w:p w14:paraId="10B67BB6" w14:textId="5CD74B74" w:rsidR="00434709" w:rsidRDefault="00DA3AB5" w:rsidP="00C8727D">
      <w:pPr>
        <w:jc w:val="center"/>
        <w:rPr>
          <w:rFonts w:ascii="Gill Sans MT" w:hAnsi="Gill Sans MT"/>
          <w:lang w:val="en-US"/>
        </w:rPr>
      </w:pPr>
      <w:r w:rsidRPr="00D45A7D">
        <w:rPr>
          <w:rFonts w:ascii="Gill Sans MT" w:hAnsi="Gill Sans MT"/>
          <w:noProof/>
          <w:lang w:val="en-US"/>
        </w:rPr>
        <w:drawing>
          <wp:anchor distT="0" distB="0" distL="114300" distR="114300" simplePos="0" relativeHeight="251658244" behindDoc="0" locked="0" layoutInCell="1" allowOverlap="1" wp14:anchorId="01A56B87" wp14:editId="7E4F9982">
            <wp:simplePos x="0" y="0"/>
            <wp:positionH relativeFrom="column">
              <wp:posOffset>443865</wp:posOffset>
            </wp:positionH>
            <wp:positionV relativeFrom="paragraph">
              <wp:posOffset>206375</wp:posOffset>
            </wp:positionV>
            <wp:extent cx="4370705" cy="1266825"/>
            <wp:effectExtent l="19050" t="0" r="29845" b="0"/>
            <wp:wrapSquare wrapText="bothSides"/>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V relativeFrom="margin">
              <wp14:pctHeight>0</wp14:pctHeight>
            </wp14:sizeRelV>
          </wp:anchor>
        </w:drawing>
      </w:r>
      <w:r w:rsidR="00CD2C55" w:rsidRPr="00D45A7D">
        <w:rPr>
          <w:rFonts w:ascii="Gill Sans MT" w:hAnsi="Gill Sans MT"/>
          <w:lang w:val="en-US"/>
        </w:rPr>
        <w:t xml:space="preserve">Figure </w:t>
      </w:r>
      <w:r w:rsidR="003A0581" w:rsidRPr="00D45A7D">
        <w:rPr>
          <w:rFonts w:ascii="Gill Sans MT" w:hAnsi="Gill Sans MT"/>
          <w:lang w:val="en-US"/>
        </w:rPr>
        <w:t>7</w:t>
      </w:r>
      <w:r w:rsidR="00565FFB" w:rsidRPr="00D45A7D">
        <w:rPr>
          <w:rFonts w:ascii="Gill Sans MT" w:hAnsi="Gill Sans MT"/>
          <w:lang w:val="en-US"/>
        </w:rPr>
        <w:t>.</w:t>
      </w:r>
      <w:r w:rsidR="00DF12D3" w:rsidRPr="00D45A7D">
        <w:rPr>
          <w:rFonts w:ascii="Gill Sans MT" w:hAnsi="Gill Sans MT"/>
          <w:lang w:val="en-US"/>
        </w:rPr>
        <w:t xml:space="preserve"> Three-step process to define </w:t>
      </w:r>
      <w:r w:rsidR="009F6E69" w:rsidRPr="00D45A7D">
        <w:rPr>
          <w:rFonts w:ascii="Gill Sans MT" w:hAnsi="Gill Sans MT"/>
          <w:lang w:val="en-US"/>
        </w:rPr>
        <w:t>the fieldwork</w:t>
      </w:r>
      <w:r w:rsidR="00DF12D3" w:rsidRPr="00D45A7D">
        <w:rPr>
          <w:rFonts w:ascii="Gill Sans MT" w:hAnsi="Gill Sans MT"/>
          <w:lang w:val="en-US"/>
        </w:rPr>
        <w:t xml:space="preserve"> Itinerary</w:t>
      </w:r>
    </w:p>
    <w:p w14:paraId="3EE26FF0" w14:textId="1C11919A" w:rsidR="00DA3AB5" w:rsidRDefault="00FB65A7" w:rsidP="00B8405C">
      <w:pPr>
        <w:pStyle w:val="Prrafodelista"/>
        <w:numPr>
          <w:ilvl w:val="0"/>
          <w:numId w:val="18"/>
        </w:numPr>
        <w:jc w:val="both"/>
        <w:rPr>
          <w:rFonts w:ascii="Gill Sans MT" w:hAnsi="Gill Sans MT"/>
          <w:lang w:val="en-US"/>
        </w:rPr>
      </w:pPr>
      <w:r w:rsidRPr="0010591D">
        <w:rPr>
          <w:rFonts w:ascii="Gill Sans MT" w:hAnsi="Gill Sans MT"/>
          <w:b/>
          <w:bCs/>
          <w:lang w:val="en-US"/>
        </w:rPr>
        <w:t xml:space="preserve">Stakeholder </w:t>
      </w:r>
      <w:r w:rsidR="00D44670" w:rsidRPr="0010591D">
        <w:rPr>
          <w:rFonts w:ascii="Gill Sans MT" w:hAnsi="Gill Sans MT"/>
          <w:b/>
          <w:bCs/>
          <w:lang w:val="en-US"/>
        </w:rPr>
        <w:t>Map</w:t>
      </w:r>
      <w:r w:rsidR="00932778" w:rsidRPr="0010591D">
        <w:rPr>
          <w:rFonts w:ascii="Gill Sans MT" w:hAnsi="Gill Sans MT"/>
          <w:b/>
          <w:bCs/>
          <w:lang w:val="en-US"/>
        </w:rPr>
        <w:t>ping:</w:t>
      </w:r>
      <w:r w:rsidR="00932778" w:rsidRPr="00E215C5">
        <w:rPr>
          <w:rFonts w:ascii="Gill Sans MT" w:hAnsi="Gill Sans MT"/>
          <w:lang w:val="en-US"/>
        </w:rPr>
        <w:t xml:space="preserve"> Identification of CSOs, </w:t>
      </w:r>
      <w:r w:rsidR="005D070F">
        <w:rPr>
          <w:rFonts w:ascii="Gill Sans MT" w:hAnsi="Gill Sans MT"/>
          <w:lang w:val="en-US"/>
        </w:rPr>
        <w:t xml:space="preserve">public sector </w:t>
      </w:r>
      <w:r w:rsidR="00932778" w:rsidRPr="00E215C5">
        <w:rPr>
          <w:rFonts w:ascii="Gill Sans MT" w:hAnsi="Gill Sans MT"/>
          <w:lang w:val="en-US"/>
        </w:rPr>
        <w:t>actors whose work or experience directly related to the area</w:t>
      </w:r>
      <w:r w:rsidR="00A86120">
        <w:rPr>
          <w:rFonts w:ascii="Gill Sans MT" w:hAnsi="Gill Sans MT"/>
          <w:lang w:val="en-US"/>
        </w:rPr>
        <w:t>s</w:t>
      </w:r>
      <w:r w:rsidR="00932778" w:rsidRPr="00E215C5">
        <w:rPr>
          <w:rFonts w:ascii="Gill Sans MT" w:hAnsi="Gill Sans MT"/>
          <w:lang w:val="en-US"/>
        </w:rPr>
        <w:t xml:space="preserve"> of interest, </w:t>
      </w:r>
      <w:r w:rsidR="00A86120">
        <w:rPr>
          <w:rFonts w:ascii="Gill Sans MT" w:hAnsi="Gill Sans MT"/>
          <w:lang w:val="en-US"/>
        </w:rPr>
        <w:t xml:space="preserve">private sector </w:t>
      </w:r>
      <w:r w:rsidR="00932778" w:rsidRPr="00E215C5">
        <w:rPr>
          <w:rFonts w:ascii="Gill Sans MT" w:hAnsi="Gill Sans MT"/>
          <w:lang w:val="en-US"/>
        </w:rPr>
        <w:t>actors who are involved in th</w:t>
      </w:r>
      <w:r w:rsidR="00620E5B" w:rsidRPr="00E215C5">
        <w:rPr>
          <w:rFonts w:ascii="Gill Sans MT" w:hAnsi="Gill Sans MT"/>
          <w:lang w:val="en-US"/>
        </w:rPr>
        <w:t>is type of work</w:t>
      </w:r>
      <w:r w:rsidR="00281FF8">
        <w:rPr>
          <w:rFonts w:ascii="Gill Sans MT" w:hAnsi="Gill Sans MT"/>
          <w:lang w:val="en-US"/>
        </w:rPr>
        <w:t>,</w:t>
      </w:r>
      <w:r w:rsidR="00932778" w:rsidRPr="00E215C5">
        <w:rPr>
          <w:rFonts w:ascii="Gill Sans MT" w:hAnsi="Gill Sans MT"/>
          <w:lang w:val="en-US"/>
        </w:rPr>
        <w:t xml:space="preserve"> and other key actors, such as international cooperation agencies</w:t>
      </w:r>
      <w:r w:rsidR="00D44670" w:rsidRPr="00E215C5">
        <w:rPr>
          <w:rFonts w:ascii="Gill Sans MT" w:hAnsi="Gill Sans MT"/>
          <w:lang w:val="en-US"/>
        </w:rPr>
        <w:t xml:space="preserve">. </w:t>
      </w:r>
    </w:p>
    <w:p w14:paraId="20BBCA5E" w14:textId="70134AE1" w:rsidR="008105D0" w:rsidRDefault="008F2677" w:rsidP="00B8405C">
      <w:pPr>
        <w:pStyle w:val="Prrafodelista"/>
        <w:numPr>
          <w:ilvl w:val="0"/>
          <w:numId w:val="18"/>
        </w:numPr>
        <w:jc w:val="both"/>
        <w:rPr>
          <w:rFonts w:ascii="Gill Sans MT" w:hAnsi="Gill Sans MT"/>
          <w:lang w:val="en-US"/>
        </w:rPr>
      </w:pPr>
      <w:r w:rsidRPr="008F2677">
        <w:rPr>
          <w:rFonts w:ascii="Gill Sans MT" w:hAnsi="Gill Sans MT"/>
          <w:b/>
          <w:bCs/>
          <w:lang w:val="en-US"/>
        </w:rPr>
        <w:t>Selection of host organizations</w:t>
      </w:r>
      <w:r>
        <w:rPr>
          <w:rFonts w:ascii="Gill Sans MT" w:hAnsi="Gill Sans MT"/>
          <w:b/>
          <w:bCs/>
          <w:lang w:val="en-US"/>
        </w:rPr>
        <w:t xml:space="preserve"> in Colombia</w:t>
      </w:r>
      <w:r>
        <w:rPr>
          <w:rFonts w:ascii="Gill Sans MT" w:hAnsi="Gill Sans MT"/>
          <w:lang w:val="en-US"/>
        </w:rPr>
        <w:t xml:space="preserve">: CSA contacted those organizations that had an </w:t>
      </w:r>
      <w:r w:rsidR="00DD6A05" w:rsidRPr="008F2677">
        <w:rPr>
          <w:rFonts w:ascii="Gill Sans MT" w:hAnsi="Gill Sans MT"/>
          <w:lang w:val="en-US"/>
        </w:rPr>
        <w:t xml:space="preserve">ideal profile. </w:t>
      </w:r>
      <w:r w:rsidR="009A5212" w:rsidRPr="008F2677">
        <w:rPr>
          <w:rFonts w:ascii="Gill Sans MT" w:hAnsi="Gill Sans MT"/>
          <w:lang w:val="en-US"/>
        </w:rPr>
        <w:t xml:space="preserve">This included sending a </w:t>
      </w:r>
      <w:r w:rsidR="00DD6A05" w:rsidRPr="008F2677">
        <w:rPr>
          <w:rFonts w:ascii="Gill Sans MT" w:hAnsi="Gill Sans MT"/>
          <w:lang w:val="en-US"/>
        </w:rPr>
        <w:t xml:space="preserve">description of the Study Tour </w:t>
      </w:r>
      <w:r w:rsidR="009A5212" w:rsidRPr="008F2677">
        <w:rPr>
          <w:rFonts w:ascii="Gill Sans MT" w:hAnsi="Gill Sans MT"/>
          <w:lang w:val="en-US"/>
        </w:rPr>
        <w:t>I</w:t>
      </w:r>
      <w:r w:rsidR="00DD6A05" w:rsidRPr="008F2677">
        <w:rPr>
          <w:rFonts w:ascii="Gill Sans MT" w:hAnsi="Gill Sans MT"/>
          <w:lang w:val="en-US"/>
        </w:rPr>
        <w:t>nitiative</w:t>
      </w:r>
      <w:r w:rsidR="009A5212" w:rsidRPr="008F2677">
        <w:rPr>
          <w:rFonts w:ascii="Gill Sans MT" w:hAnsi="Gill Sans MT"/>
          <w:lang w:val="en-US"/>
        </w:rPr>
        <w:t xml:space="preserve"> and requesting </w:t>
      </w:r>
      <w:r w:rsidR="00D25C76" w:rsidRPr="008F2677">
        <w:rPr>
          <w:rFonts w:ascii="Gill Sans MT" w:hAnsi="Gill Sans MT"/>
          <w:lang w:val="en-US"/>
        </w:rPr>
        <w:t>an opportunity to discuss the contact’s potential participation as a host</w:t>
      </w:r>
      <w:r w:rsidR="004C39FC" w:rsidRPr="008F2677">
        <w:rPr>
          <w:rFonts w:ascii="Gill Sans MT" w:hAnsi="Gill Sans MT"/>
          <w:lang w:val="en-US"/>
        </w:rPr>
        <w:t xml:space="preserve"> organization</w:t>
      </w:r>
      <w:r>
        <w:rPr>
          <w:rFonts w:ascii="Gill Sans MT" w:hAnsi="Gill Sans MT"/>
          <w:lang w:val="en-US"/>
        </w:rPr>
        <w:t xml:space="preserve"> and project site. Table 2 lists the names, locations</w:t>
      </w:r>
      <w:r w:rsidR="00732826">
        <w:rPr>
          <w:rFonts w:ascii="Gill Sans MT" w:hAnsi="Gill Sans MT"/>
          <w:lang w:val="en-US"/>
        </w:rPr>
        <w:t>,</w:t>
      </w:r>
      <w:r>
        <w:rPr>
          <w:rFonts w:ascii="Gill Sans MT" w:hAnsi="Gill Sans MT"/>
          <w:lang w:val="en-US"/>
        </w:rPr>
        <w:t xml:space="preserve"> and focus areas of the Colombian host organizations:</w:t>
      </w:r>
    </w:p>
    <w:p w14:paraId="6DE0257E" w14:textId="179C212B" w:rsidR="008F2677" w:rsidRPr="008105D0" w:rsidRDefault="008105D0" w:rsidP="008105D0">
      <w:pPr>
        <w:rPr>
          <w:rFonts w:ascii="Gill Sans MT" w:hAnsi="Gill Sans MT"/>
          <w:lang w:val="en-US"/>
        </w:rPr>
      </w:pPr>
      <w:r>
        <w:rPr>
          <w:rFonts w:ascii="Gill Sans MT" w:hAnsi="Gill Sans MT"/>
          <w:lang w:val="en-US"/>
        </w:rPr>
        <w:br w:type="page"/>
      </w:r>
    </w:p>
    <w:p w14:paraId="5565E18B" w14:textId="77777777" w:rsidR="008F2677" w:rsidRDefault="008F2677" w:rsidP="008F2677">
      <w:pPr>
        <w:pStyle w:val="Prrafodelista"/>
        <w:ind w:left="360"/>
        <w:jc w:val="both"/>
        <w:rPr>
          <w:rFonts w:ascii="Gill Sans MT" w:hAnsi="Gill Sans MT"/>
          <w:b/>
          <w:bCs/>
          <w:lang w:val="en-US"/>
        </w:rPr>
      </w:pPr>
    </w:p>
    <w:p w14:paraId="393BBF4D" w14:textId="1F4A3804" w:rsidR="008105D0" w:rsidRDefault="008F2677" w:rsidP="00B77F92">
      <w:pPr>
        <w:pStyle w:val="Prrafodelista"/>
        <w:ind w:left="360"/>
        <w:jc w:val="center"/>
        <w:rPr>
          <w:rFonts w:ascii="Gill Sans MT" w:hAnsi="Gill Sans MT"/>
          <w:lang w:val="en-US"/>
        </w:rPr>
      </w:pPr>
      <w:r w:rsidRPr="00C87D7D">
        <w:rPr>
          <w:rFonts w:ascii="Gill Sans MT" w:hAnsi="Gill Sans MT"/>
          <w:lang w:val="en-US"/>
        </w:rPr>
        <w:t>Table 2. Colombian host organizations</w:t>
      </w:r>
      <w:r w:rsidR="006B6913">
        <w:rPr>
          <w:rFonts w:ascii="Gill Sans MT" w:hAnsi="Gill Sans MT"/>
          <w:lang w:val="en-US"/>
        </w:rPr>
        <w:t xml:space="preserve"> and focus areas</w:t>
      </w:r>
    </w:p>
    <w:p w14:paraId="5A298EE3" w14:textId="77777777" w:rsidR="00727A6C" w:rsidRPr="00B77F92" w:rsidRDefault="00727A6C" w:rsidP="00B77F92">
      <w:pPr>
        <w:pStyle w:val="Prrafodelista"/>
        <w:ind w:left="360"/>
        <w:jc w:val="center"/>
        <w:rPr>
          <w:rFonts w:ascii="Gill Sans MT" w:hAnsi="Gill Sans MT"/>
          <w:lang w:val="en-US"/>
        </w:rPr>
      </w:pPr>
    </w:p>
    <w:tbl>
      <w:tblPr>
        <w:tblStyle w:val="Tablanormal3"/>
        <w:tblW w:w="8863" w:type="dxa"/>
        <w:tblLook w:val="04A0" w:firstRow="1" w:lastRow="0" w:firstColumn="1" w:lastColumn="0" w:noHBand="0" w:noVBand="1"/>
      </w:tblPr>
      <w:tblGrid>
        <w:gridCol w:w="3116"/>
        <w:gridCol w:w="5747"/>
      </w:tblGrid>
      <w:tr w:rsidR="00F37E73" w14:paraId="7EF07859" w14:textId="77777777" w:rsidTr="003A0581">
        <w:trPr>
          <w:cnfStyle w:val="100000000000" w:firstRow="1" w:lastRow="0" w:firstColumn="0" w:lastColumn="0" w:oddVBand="0" w:evenVBand="0" w:oddHBand="0" w:evenHBand="0" w:firstRowFirstColumn="0" w:firstRowLastColumn="0" w:lastRowFirstColumn="0" w:lastRowLastColumn="0"/>
          <w:trHeight w:val="513"/>
        </w:trPr>
        <w:tc>
          <w:tcPr>
            <w:cnfStyle w:val="001000000100" w:firstRow="0" w:lastRow="0" w:firstColumn="1" w:lastColumn="0" w:oddVBand="0" w:evenVBand="0" w:oddHBand="0" w:evenHBand="0" w:firstRowFirstColumn="1" w:firstRowLastColumn="0" w:lastRowFirstColumn="0" w:lastRowLastColumn="0"/>
            <w:tcW w:w="3116" w:type="dxa"/>
          </w:tcPr>
          <w:p w14:paraId="4E21A7C2" w14:textId="77777777" w:rsidR="00F37E73" w:rsidRDefault="00727A6C" w:rsidP="00727A6C">
            <w:pPr>
              <w:pStyle w:val="Prrafodelista"/>
              <w:ind w:left="0"/>
              <w:jc w:val="center"/>
              <w:rPr>
                <w:rFonts w:ascii="Gill Sans MT" w:hAnsi="Gill Sans MT"/>
                <w:caps w:val="0"/>
                <w:color w:val="44546A" w:themeColor="text2"/>
                <w:lang w:val="en-US"/>
              </w:rPr>
            </w:pPr>
            <w:r w:rsidRPr="006B6913">
              <w:rPr>
                <w:rFonts w:ascii="Gill Sans MT" w:hAnsi="Gill Sans MT"/>
                <w:b w:val="0"/>
                <w:bCs w:val="0"/>
                <w:color w:val="44546A" w:themeColor="text2"/>
                <w:lang w:val="en-US"/>
              </w:rPr>
              <w:t>Name of the Organization</w:t>
            </w:r>
          </w:p>
          <w:p w14:paraId="168E3D99" w14:textId="5396755F" w:rsidR="00523F3A" w:rsidRPr="006B6913" w:rsidRDefault="00523F3A" w:rsidP="00727A6C">
            <w:pPr>
              <w:pStyle w:val="Prrafodelista"/>
              <w:ind w:left="0"/>
              <w:jc w:val="center"/>
              <w:rPr>
                <w:rFonts w:ascii="Gill Sans MT" w:hAnsi="Gill Sans MT"/>
                <w:b w:val="0"/>
                <w:bCs w:val="0"/>
                <w:color w:val="FFFFFF" w:themeColor="background1"/>
                <w:lang w:val="en-US"/>
              </w:rPr>
            </w:pPr>
          </w:p>
        </w:tc>
        <w:tc>
          <w:tcPr>
            <w:tcW w:w="5747" w:type="dxa"/>
          </w:tcPr>
          <w:p w14:paraId="69DDD991" w14:textId="75E579C7" w:rsidR="00F37E73" w:rsidRPr="006B6913" w:rsidRDefault="00727A6C" w:rsidP="00727A6C">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color w:val="FFFFFF" w:themeColor="background1"/>
                <w:lang w:val="en-US"/>
              </w:rPr>
            </w:pPr>
            <w:r w:rsidRPr="006B6913">
              <w:rPr>
                <w:rFonts w:ascii="Gill Sans MT" w:hAnsi="Gill Sans MT"/>
                <w:b w:val="0"/>
                <w:bCs w:val="0"/>
                <w:color w:val="44546A" w:themeColor="text2"/>
                <w:lang w:val="en-US"/>
              </w:rPr>
              <w:t>focus areas</w:t>
            </w:r>
            <w:r w:rsidR="00F37E73" w:rsidRPr="006B6913">
              <w:rPr>
                <w:rFonts w:ascii="Gill Sans MT" w:hAnsi="Gill Sans MT"/>
                <w:b w:val="0"/>
                <w:bCs w:val="0"/>
                <w:color w:val="FFFFFF" w:themeColor="background1"/>
                <w:lang w:val="en-US"/>
              </w:rPr>
              <w:t>k</w:t>
            </w:r>
          </w:p>
        </w:tc>
      </w:tr>
      <w:tr w:rsidR="00F37E73" w:rsidRPr="00EA38AF" w14:paraId="758955E4" w14:textId="77777777" w:rsidTr="003A0581">
        <w:trPr>
          <w:cnfStyle w:val="000000100000" w:firstRow="0" w:lastRow="0" w:firstColumn="0" w:lastColumn="0" w:oddVBand="0" w:evenVBand="0" w:oddHBand="1" w:evenHBand="0" w:firstRowFirstColumn="0" w:firstRowLastColumn="0" w:lastRowFirstColumn="0" w:lastRowLastColumn="0"/>
          <w:trHeight w:val="1515"/>
        </w:trPr>
        <w:tc>
          <w:tcPr>
            <w:cnfStyle w:val="001000000000" w:firstRow="0" w:lastRow="0" w:firstColumn="1" w:lastColumn="0" w:oddVBand="0" w:evenVBand="0" w:oddHBand="0" w:evenHBand="0" w:firstRowFirstColumn="0" w:firstRowLastColumn="0" w:lastRowFirstColumn="0" w:lastRowLastColumn="0"/>
            <w:tcW w:w="3116" w:type="dxa"/>
          </w:tcPr>
          <w:p w14:paraId="169B6B51" w14:textId="367256FC" w:rsidR="00F37E73" w:rsidRDefault="00F37E73" w:rsidP="00B8405C">
            <w:pPr>
              <w:pStyle w:val="Prrafodelista"/>
              <w:numPr>
                <w:ilvl w:val="0"/>
                <w:numId w:val="23"/>
              </w:numPr>
              <w:rPr>
                <w:rFonts w:ascii="Gill Sans MT" w:hAnsi="Gill Sans MT"/>
                <w:lang w:val="en-US"/>
              </w:rPr>
            </w:pPr>
            <w:r>
              <w:rPr>
                <w:rFonts w:ascii="Gill Sans MT" w:hAnsi="Gill Sans MT"/>
                <w:lang w:val="en-US"/>
              </w:rPr>
              <w:t>Transparencia por Colombia</w:t>
            </w:r>
          </w:p>
        </w:tc>
        <w:tc>
          <w:tcPr>
            <w:tcW w:w="5747" w:type="dxa"/>
          </w:tcPr>
          <w:p w14:paraId="6370B2D4" w14:textId="1565D15E" w:rsidR="00F37E73" w:rsidRDefault="00223AF6" w:rsidP="002733D7">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Pr>
                <w:rFonts w:ascii="Gill Sans MT" w:hAnsi="Gill Sans MT"/>
                <w:lang w:val="en-US"/>
              </w:rPr>
              <w:t xml:space="preserve">The organization responds to </w:t>
            </w:r>
            <w:r w:rsidR="00B46C93">
              <w:rPr>
                <w:rFonts w:ascii="Gill Sans MT" w:hAnsi="Gill Sans MT"/>
                <w:lang w:val="en-US"/>
              </w:rPr>
              <w:t xml:space="preserve">a complex political environment, where there </w:t>
            </w:r>
            <w:r w:rsidR="00F53EAC">
              <w:rPr>
                <w:rFonts w:ascii="Gill Sans MT" w:hAnsi="Gill Sans MT"/>
                <w:lang w:val="en-US"/>
              </w:rPr>
              <w:t>have</w:t>
            </w:r>
            <w:r w:rsidR="00B46C93">
              <w:rPr>
                <w:rFonts w:ascii="Gill Sans MT" w:hAnsi="Gill Sans MT"/>
                <w:lang w:val="en-US"/>
              </w:rPr>
              <w:t xml:space="preserve"> historically been high levels of corruption at the public level, ultimately </w:t>
            </w:r>
            <w:r w:rsidR="00F53EAC">
              <w:rPr>
                <w:rFonts w:ascii="Gill Sans MT" w:hAnsi="Gill Sans MT"/>
                <w:lang w:val="en-US"/>
              </w:rPr>
              <w:t xml:space="preserve">weakening democracy. This organizations leads </w:t>
            </w:r>
            <w:r w:rsidR="00CE7CFC">
              <w:rPr>
                <w:rFonts w:ascii="Gill Sans MT" w:hAnsi="Gill Sans MT"/>
                <w:lang w:val="en-US"/>
              </w:rPr>
              <w:t>the fight against corruption and advocates for transparency</w:t>
            </w:r>
            <w:r w:rsidR="00C73EC3">
              <w:rPr>
                <w:rFonts w:ascii="Gill Sans MT" w:hAnsi="Gill Sans MT"/>
                <w:lang w:val="en-US"/>
              </w:rPr>
              <w:t xml:space="preserve"> in the public and private sectors.</w:t>
            </w:r>
          </w:p>
        </w:tc>
      </w:tr>
      <w:tr w:rsidR="00F37E73" w:rsidRPr="00EA38AF" w14:paraId="0386FEB7" w14:textId="77777777" w:rsidTr="003A0581">
        <w:trPr>
          <w:trHeight w:val="1014"/>
        </w:trPr>
        <w:tc>
          <w:tcPr>
            <w:cnfStyle w:val="001000000000" w:firstRow="0" w:lastRow="0" w:firstColumn="1" w:lastColumn="0" w:oddVBand="0" w:evenVBand="0" w:oddHBand="0" w:evenHBand="0" w:firstRowFirstColumn="0" w:firstRowLastColumn="0" w:lastRowFirstColumn="0" w:lastRowLastColumn="0"/>
            <w:tcW w:w="3116" w:type="dxa"/>
          </w:tcPr>
          <w:p w14:paraId="165A66EC" w14:textId="035182C5" w:rsidR="00F37E73" w:rsidRDefault="00F37E73" w:rsidP="00B8405C">
            <w:pPr>
              <w:pStyle w:val="Prrafodelista"/>
              <w:numPr>
                <w:ilvl w:val="0"/>
                <w:numId w:val="23"/>
              </w:numPr>
              <w:rPr>
                <w:rFonts w:ascii="Gill Sans MT" w:hAnsi="Gill Sans MT"/>
                <w:lang w:val="en-US"/>
              </w:rPr>
            </w:pPr>
            <w:r>
              <w:rPr>
                <w:rFonts w:ascii="Gill Sans MT" w:hAnsi="Gill Sans MT"/>
                <w:lang w:val="en-US"/>
              </w:rPr>
              <w:t>Viva la Ciudadanía</w:t>
            </w:r>
          </w:p>
        </w:tc>
        <w:tc>
          <w:tcPr>
            <w:tcW w:w="5747" w:type="dxa"/>
          </w:tcPr>
          <w:p w14:paraId="252B2714" w14:textId="49927660" w:rsidR="00F37E73" w:rsidRPr="002D3980" w:rsidRDefault="002D3980" w:rsidP="002733D7">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Gill Sans MT" w:hAnsi="Gill Sans MT"/>
                <w:lang w:val="en-US"/>
              </w:rPr>
            </w:pPr>
            <w:r w:rsidRPr="002733D7">
              <w:rPr>
                <w:rFonts w:ascii="Gill Sans MT" w:hAnsi="Gill Sans MT"/>
                <w:i/>
                <w:iCs/>
                <w:lang w:val="en-US"/>
              </w:rPr>
              <w:t>Viva la Ciudadanía</w:t>
            </w:r>
            <w:r w:rsidRPr="002D3980">
              <w:rPr>
                <w:rFonts w:ascii="Gill Sans MT" w:hAnsi="Gill Sans MT"/>
                <w:lang w:val="en-US"/>
              </w:rPr>
              <w:t xml:space="preserve"> </w:t>
            </w:r>
            <w:r w:rsidR="008F64F6">
              <w:rPr>
                <w:rFonts w:ascii="Gill Sans MT" w:hAnsi="Gill Sans MT"/>
                <w:lang w:val="en-US"/>
              </w:rPr>
              <w:t xml:space="preserve">integrates the work of eight CSOs that work together to </w:t>
            </w:r>
            <w:r w:rsidRPr="002D3980">
              <w:rPr>
                <w:rFonts w:ascii="Gill Sans MT" w:hAnsi="Gill Sans MT"/>
                <w:lang w:val="en-US"/>
              </w:rPr>
              <w:t>strengthen democracy i</w:t>
            </w:r>
            <w:r>
              <w:rPr>
                <w:rFonts w:ascii="Gill Sans MT" w:hAnsi="Gill Sans MT"/>
                <w:lang w:val="en-US"/>
              </w:rPr>
              <w:t>n Colombia</w:t>
            </w:r>
            <w:r w:rsidR="001E1E3B">
              <w:rPr>
                <w:rFonts w:ascii="Gill Sans MT" w:hAnsi="Gill Sans MT"/>
                <w:lang w:val="en-US"/>
              </w:rPr>
              <w:t xml:space="preserve"> by working through civil society organizations as key actors to promote transparency.</w:t>
            </w:r>
          </w:p>
        </w:tc>
      </w:tr>
      <w:tr w:rsidR="00F37E73" w:rsidRPr="00EA38AF" w14:paraId="2A816930" w14:textId="77777777" w:rsidTr="003A0581">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3116" w:type="dxa"/>
          </w:tcPr>
          <w:p w14:paraId="7305BCF5" w14:textId="6E0B17D5" w:rsidR="00F37E73" w:rsidRDefault="00693DEA" w:rsidP="00B8405C">
            <w:pPr>
              <w:pStyle w:val="Prrafodelista"/>
              <w:numPr>
                <w:ilvl w:val="0"/>
                <w:numId w:val="23"/>
              </w:numPr>
              <w:rPr>
                <w:rFonts w:ascii="Gill Sans MT" w:hAnsi="Gill Sans MT"/>
                <w:lang w:val="en-US"/>
              </w:rPr>
            </w:pPr>
            <w:r>
              <w:rPr>
                <w:rFonts w:ascii="Gill Sans MT" w:hAnsi="Gill Sans MT"/>
                <w:lang w:val="en-US"/>
              </w:rPr>
              <w:t>Prodepaz</w:t>
            </w:r>
          </w:p>
        </w:tc>
        <w:tc>
          <w:tcPr>
            <w:tcW w:w="5747" w:type="dxa"/>
          </w:tcPr>
          <w:p w14:paraId="3E2EF533" w14:textId="2F2C8377" w:rsidR="000B2EBF" w:rsidRDefault="00054B34" w:rsidP="00F803B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Pr>
                <w:rFonts w:ascii="Gill Sans MT" w:hAnsi="Gill Sans MT"/>
                <w:lang w:val="en-US"/>
              </w:rPr>
              <w:t xml:space="preserve">The organization works to </w:t>
            </w:r>
            <w:r w:rsidR="00AD2ECD">
              <w:rPr>
                <w:rFonts w:ascii="Gill Sans MT" w:hAnsi="Gill Sans MT"/>
                <w:lang w:val="en-US"/>
              </w:rPr>
              <w:t xml:space="preserve">promote and strengthen regional development through coordination </w:t>
            </w:r>
            <w:r w:rsidR="006472DA">
              <w:rPr>
                <w:rFonts w:ascii="Gill Sans MT" w:hAnsi="Gill Sans MT"/>
                <w:lang w:val="en-US"/>
              </w:rPr>
              <w:t>between public institutions</w:t>
            </w:r>
            <w:r w:rsidR="000B2EBF">
              <w:rPr>
                <w:rFonts w:ascii="Gill Sans MT" w:hAnsi="Gill Sans MT"/>
                <w:lang w:val="en-US"/>
              </w:rPr>
              <w:t xml:space="preserve"> and communities</w:t>
            </w:r>
            <w:r w:rsidR="003258FD">
              <w:rPr>
                <w:rFonts w:ascii="Gill Sans MT" w:hAnsi="Gill Sans MT"/>
                <w:lang w:val="en-US"/>
              </w:rPr>
              <w:t xml:space="preserve">, to </w:t>
            </w:r>
            <w:r w:rsidR="00AD2ECD">
              <w:rPr>
                <w:rFonts w:ascii="Gill Sans MT" w:hAnsi="Gill Sans MT"/>
                <w:lang w:val="en-US"/>
              </w:rPr>
              <w:t>strengt</w:t>
            </w:r>
            <w:r w:rsidR="003258FD">
              <w:rPr>
                <w:rFonts w:ascii="Gill Sans MT" w:hAnsi="Gill Sans MT"/>
                <w:lang w:val="en-US"/>
              </w:rPr>
              <w:t xml:space="preserve">hen </w:t>
            </w:r>
            <w:r w:rsidR="00AD2ECD">
              <w:rPr>
                <w:rFonts w:ascii="Gill Sans MT" w:hAnsi="Gill Sans MT"/>
                <w:lang w:val="en-US"/>
              </w:rPr>
              <w:t xml:space="preserve">democracy </w:t>
            </w:r>
            <w:r w:rsidR="003258FD">
              <w:rPr>
                <w:rFonts w:ascii="Gill Sans MT" w:hAnsi="Gill Sans MT"/>
                <w:lang w:val="en-US"/>
              </w:rPr>
              <w:t xml:space="preserve">and </w:t>
            </w:r>
            <w:r w:rsidR="00B12FFA">
              <w:rPr>
                <w:rFonts w:ascii="Gill Sans MT" w:hAnsi="Gill Sans MT"/>
                <w:lang w:val="en-US"/>
              </w:rPr>
              <w:t>reach peaceful living conditions for all</w:t>
            </w:r>
            <w:r w:rsidR="00732826">
              <w:rPr>
                <w:rFonts w:ascii="Gill Sans MT" w:hAnsi="Gill Sans MT"/>
                <w:lang w:val="en-US"/>
              </w:rPr>
              <w:t xml:space="preserve"> citizens</w:t>
            </w:r>
            <w:r w:rsidR="00B12FFA">
              <w:rPr>
                <w:rFonts w:ascii="Gill Sans MT" w:hAnsi="Gill Sans MT"/>
                <w:lang w:val="en-US"/>
              </w:rPr>
              <w:t>.</w:t>
            </w:r>
          </w:p>
        </w:tc>
      </w:tr>
      <w:tr w:rsidR="008105D0" w:rsidRPr="00EA38AF" w14:paraId="44D9CF5D" w14:textId="77777777" w:rsidTr="003A0581">
        <w:trPr>
          <w:trHeight w:val="1264"/>
        </w:trPr>
        <w:tc>
          <w:tcPr>
            <w:cnfStyle w:val="001000000000" w:firstRow="0" w:lastRow="0" w:firstColumn="1" w:lastColumn="0" w:oddVBand="0" w:evenVBand="0" w:oddHBand="0" w:evenHBand="0" w:firstRowFirstColumn="0" w:firstRowLastColumn="0" w:lastRowFirstColumn="0" w:lastRowLastColumn="0"/>
            <w:tcW w:w="3116" w:type="dxa"/>
          </w:tcPr>
          <w:p w14:paraId="3FF91960" w14:textId="439BA637" w:rsidR="008105D0" w:rsidRPr="008105D0" w:rsidRDefault="008105D0" w:rsidP="00B8405C">
            <w:pPr>
              <w:pStyle w:val="Prrafodelista"/>
              <w:numPr>
                <w:ilvl w:val="0"/>
                <w:numId w:val="23"/>
              </w:numPr>
              <w:rPr>
                <w:rFonts w:ascii="Gill Sans MT" w:hAnsi="Gill Sans MT"/>
              </w:rPr>
            </w:pPr>
            <w:r w:rsidRPr="008105D0">
              <w:rPr>
                <w:rFonts w:ascii="Gill Sans MT" w:hAnsi="Gill Sans MT"/>
              </w:rPr>
              <w:t>Fundación Ideas para la P</w:t>
            </w:r>
            <w:r>
              <w:rPr>
                <w:rFonts w:ascii="Gill Sans MT" w:hAnsi="Gill Sans MT"/>
              </w:rPr>
              <w:t>az</w:t>
            </w:r>
          </w:p>
        </w:tc>
        <w:tc>
          <w:tcPr>
            <w:tcW w:w="5747" w:type="dxa"/>
          </w:tcPr>
          <w:p w14:paraId="524F3CBC" w14:textId="3E65BA20" w:rsidR="008105D0" w:rsidRPr="00D31139" w:rsidRDefault="00D31139" w:rsidP="00F803B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Gill Sans MT" w:hAnsi="Gill Sans MT"/>
                <w:lang w:val="en-US"/>
              </w:rPr>
            </w:pPr>
            <w:r w:rsidRPr="00D31139">
              <w:rPr>
                <w:rFonts w:ascii="Gill Sans MT" w:hAnsi="Gill Sans MT"/>
                <w:lang w:val="en-US"/>
              </w:rPr>
              <w:t>This organization was created b</w:t>
            </w:r>
            <w:r>
              <w:rPr>
                <w:rFonts w:ascii="Gill Sans MT" w:hAnsi="Gill Sans MT"/>
                <w:lang w:val="en-US"/>
              </w:rPr>
              <w:t>y private sector actors to generate knowledge, propose initiatives, develop practices</w:t>
            </w:r>
            <w:r w:rsidR="00732826">
              <w:rPr>
                <w:rFonts w:ascii="Gill Sans MT" w:hAnsi="Gill Sans MT"/>
                <w:lang w:val="en-US"/>
              </w:rPr>
              <w:t>,</w:t>
            </w:r>
            <w:r>
              <w:rPr>
                <w:rFonts w:ascii="Gill Sans MT" w:hAnsi="Gill Sans MT"/>
                <w:lang w:val="en-US"/>
              </w:rPr>
              <w:t xml:space="preserve"> and </w:t>
            </w:r>
            <w:r w:rsidR="001D0EAA">
              <w:rPr>
                <w:rFonts w:ascii="Gill Sans MT" w:hAnsi="Gill Sans MT"/>
                <w:lang w:val="en-US"/>
              </w:rPr>
              <w:t xml:space="preserve">follow through processes of peacebuilding that are sustainable in Colombia. They also seek to understand </w:t>
            </w:r>
            <w:r w:rsidR="00914E8C">
              <w:rPr>
                <w:rFonts w:ascii="Gill Sans MT" w:hAnsi="Gill Sans MT"/>
                <w:lang w:val="en-US"/>
              </w:rPr>
              <w:t>the origins of conflict in Colombia</w:t>
            </w:r>
            <w:r w:rsidR="00F803B3">
              <w:rPr>
                <w:rFonts w:ascii="Gill Sans MT" w:hAnsi="Gill Sans MT"/>
                <w:lang w:val="en-US"/>
              </w:rPr>
              <w:t>.</w:t>
            </w:r>
          </w:p>
        </w:tc>
      </w:tr>
      <w:tr w:rsidR="00AB43AB" w:rsidRPr="00EA38AF" w14:paraId="10CB37C9" w14:textId="77777777" w:rsidTr="003A0581">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3116" w:type="dxa"/>
          </w:tcPr>
          <w:p w14:paraId="5F511A31" w14:textId="648B565D" w:rsidR="00AB43AB" w:rsidRPr="008105D0" w:rsidRDefault="00AB43AB" w:rsidP="00B8405C">
            <w:pPr>
              <w:pStyle w:val="Prrafodelista"/>
              <w:numPr>
                <w:ilvl w:val="0"/>
                <w:numId w:val="23"/>
              </w:numPr>
              <w:rPr>
                <w:rFonts w:ascii="Gill Sans MT" w:hAnsi="Gill Sans MT"/>
              </w:rPr>
            </w:pPr>
            <w:r>
              <w:rPr>
                <w:rFonts w:ascii="Gill Sans MT" w:hAnsi="Gill Sans MT"/>
              </w:rPr>
              <w:t>Centro de Investigación y Educación popular</w:t>
            </w:r>
          </w:p>
        </w:tc>
        <w:tc>
          <w:tcPr>
            <w:tcW w:w="5747" w:type="dxa"/>
          </w:tcPr>
          <w:p w14:paraId="4566B8C5" w14:textId="59BC2B18" w:rsidR="00AB43AB" w:rsidRPr="00FC5CB6" w:rsidRDefault="00FC5CB6" w:rsidP="00154C77">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sidRPr="00FC5CB6">
              <w:rPr>
                <w:rFonts w:ascii="Gill Sans MT" w:hAnsi="Gill Sans MT"/>
                <w:lang w:val="en-US"/>
              </w:rPr>
              <w:t xml:space="preserve">This organization focuses </w:t>
            </w:r>
            <w:r w:rsidR="00732826">
              <w:rPr>
                <w:rFonts w:ascii="Gill Sans MT" w:hAnsi="Gill Sans MT"/>
                <w:lang w:val="en-US"/>
              </w:rPr>
              <w:t>o</w:t>
            </w:r>
            <w:r w:rsidRPr="00FC5CB6">
              <w:rPr>
                <w:rFonts w:ascii="Gill Sans MT" w:hAnsi="Gill Sans MT"/>
                <w:lang w:val="en-US"/>
              </w:rPr>
              <w:t>n t</w:t>
            </w:r>
            <w:r>
              <w:rPr>
                <w:rFonts w:ascii="Gill Sans MT" w:hAnsi="Gill Sans MT"/>
                <w:lang w:val="en-US"/>
              </w:rPr>
              <w:t>he systemic production of trustworthy information</w:t>
            </w:r>
            <w:r w:rsidR="004913A5">
              <w:rPr>
                <w:rFonts w:ascii="Gill Sans MT" w:hAnsi="Gill Sans MT"/>
                <w:lang w:val="en-US"/>
              </w:rPr>
              <w:t xml:space="preserve"> and the consideration of popular education systems to strengthen civil society organizations and communities. </w:t>
            </w:r>
          </w:p>
        </w:tc>
      </w:tr>
      <w:tr w:rsidR="00A17E3F" w:rsidRPr="00EA38AF" w14:paraId="1E965BE9" w14:textId="77777777" w:rsidTr="003A0581">
        <w:trPr>
          <w:trHeight w:val="1014"/>
        </w:trPr>
        <w:tc>
          <w:tcPr>
            <w:cnfStyle w:val="001000000000" w:firstRow="0" w:lastRow="0" w:firstColumn="1" w:lastColumn="0" w:oddVBand="0" w:evenVBand="0" w:oddHBand="0" w:evenHBand="0" w:firstRowFirstColumn="0" w:firstRowLastColumn="0" w:lastRowFirstColumn="0" w:lastRowLastColumn="0"/>
            <w:tcW w:w="3116" w:type="dxa"/>
          </w:tcPr>
          <w:p w14:paraId="06C53D95" w14:textId="6B95D4A7" w:rsidR="00A17E3F" w:rsidRDefault="00A17E3F" w:rsidP="00B8405C">
            <w:pPr>
              <w:pStyle w:val="Prrafodelista"/>
              <w:numPr>
                <w:ilvl w:val="0"/>
                <w:numId w:val="23"/>
              </w:numPr>
              <w:rPr>
                <w:rFonts w:ascii="Gill Sans MT" w:hAnsi="Gill Sans MT"/>
              </w:rPr>
            </w:pPr>
            <w:r>
              <w:rPr>
                <w:rFonts w:ascii="Gill Sans MT" w:hAnsi="Gill Sans MT"/>
              </w:rPr>
              <w:t>ACDI</w:t>
            </w:r>
            <w:r w:rsidR="00732826">
              <w:rPr>
                <w:rFonts w:ascii="Gill Sans MT" w:hAnsi="Gill Sans MT"/>
              </w:rPr>
              <w:t>/</w:t>
            </w:r>
            <w:r>
              <w:rPr>
                <w:rFonts w:ascii="Gill Sans MT" w:hAnsi="Gill Sans MT"/>
              </w:rPr>
              <w:t>VOCA</w:t>
            </w:r>
          </w:p>
        </w:tc>
        <w:tc>
          <w:tcPr>
            <w:tcW w:w="5747" w:type="dxa"/>
          </w:tcPr>
          <w:p w14:paraId="57D84330" w14:textId="231DE0F5" w:rsidR="00A17E3F" w:rsidRPr="00FC5CB6" w:rsidRDefault="00732826" w:rsidP="00154C77">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Gill Sans MT" w:hAnsi="Gill Sans MT"/>
                <w:lang w:val="en-US"/>
              </w:rPr>
            </w:pPr>
            <w:r>
              <w:rPr>
                <w:rFonts w:ascii="Gill Sans MT" w:hAnsi="Gill Sans MT"/>
                <w:lang w:val="en-US"/>
              </w:rPr>
              <w:t xml:space="preserve">This is a </w:t>
            </w:r>
            <w:r w:rsidR="009C6097">
              <w:rPr>
                <w:rFonts w:ascii="Gill Sans MT" w:hAnsi="Gill Sans MT"/>
                <w:lang w:val="en-US"/>
              </w:rPr>
              <w:t>North American</w:t>
            </w:r>
            <w:r w:rsidR="00A17E3F">
              <w:rPr>
                <w:rFonts w:ascii="Gill Sans MT" w:hAnsi="Gill Sans MT"/>
                <w:lang w:val="en-US"/>
              </w:rPr>
              <w:t xml:space="preserve"> organization that promotes </w:t>
            </w:r>
            <w:r w:rsidR="00D12724">
              <w:rPr>
                <w:rFonts w:ascii="Gill Sans MT" w:hAnsi="Gill Sans MT"/>
                <w:lang w:val="en-US"/>
              </w:rPr>
              <w:t>the development of initiatives and opportunities t</w:t>
            </w:r>
            <w:r>
              <w:rPr>
                <w:rFonts w:ascii="Gill Sans MT" w:hAnsi="Gill Sans MT"/>
                <w:lang w:val="en-US"/>
              </w:rPr>
              <w:t>o increase</w:t>
            </w:r>
            <w:r w:rsidR="00C619B5">
              <w:rPr>
                <w:rFonts w:ascii="Gill Sans MT" w:hAnsi="Gill Sans MT"/>
                <w:lang w:val="en-US"/>
              </w:rPr>
              <w:t xml:space="preserve"> livelihoods</w:t>
            </w:r>
            <w:r w:rsidR="009C621F">
              <w:rPr>
                <w:rFonts w:ascii="Gill Sans MT" w:hAnsi="Gill Sans MT"/>
                <w:lang w:val="en-US"/>
              </w:rPr>
              <w:t>.</w:t>
            </w:r>
            <w:r w:rsidR="00C619B5">
              <w:rPr>
                <w:rFonts w:ascii="Gill Sans MT" w:hAnsi="Gill Sans MT"/>
                <w:lang w:val="en-US"/>
              </w:rPr>
              <w:t xml:space="preserve"> In Colombia, ACDI</w:t>
            </w:r>
            <w:r w:rsidR="009C621F">
              <w:rPr>
                <w:rFonts w:ascii="Gill Sans MT" w:hAnsi="Gill Sans MT"/>
                <w:lang w:val="en-US"/>
              </w:rPr>
              <w:t>/</w:t>
            </w:r>
            <w:r w:rsidR="00C619B5">
              <w:rPr>
                <w:rFonts w:ascii="Gill Sans MT" w:hAnsi="Gill Sans MT"/>
                <w:lang w:val="en-US"/>
              </w:rPr>
              <w:t xml:space="preserve">VOCA </w:t>
            </w:r>
            <w:r w:rsidR="00BE2349">
              <w:rPr>
                <w:rFonts w:ascii="Gill Sans MT" w:hAnsi="Gill Sans MT"/>
                <w:lang w:val="en-US"/>
              </w:rPr>
              <w:t>led a USAID</w:t>
            </w:r>
            <w:r w:rsidR="009C621F">
              <w:rPr>
                <w:rFonts w:ascii="Gill Sans MT" w:hAnsi="Gill Sans MT"/>
                <w:lang w:val="en-US"/>
              </w:rPr>
              <w:t>-</w:t>
            </w:r>
            <w:r w:rsidR="00BE2349">
              <w:rPr>
                <w:rFonts w:ascii="Gill Sans MT" w:hAnsi="Gill Sans MT"/>
                <w:lang w:val="en-US"/>
              </w:rPr>
              <w:t xml:space="preserve">funded activity to promote peacebuilding in communities affected by the war against the guerrillas in different regions. </w:t>
            </w:r>
          </w:p>
        </w:tc>
      </w:tr>
    </w:tbl>
    <w:p w14:paraId="2324D7E6" w14:textId="58426906" w:rsidR="002D1A00" w:rsidRDefault="002D1A00" w:rsidP="0070032D">
      <w:pPr>
        <w:pStyle w:val="Prrafodelista"/>
        <w:ind w:left="360"/>
        <w:jc w:val="center"/>
        <w:rPr>
          <w:rFonts w:ascii="Gill Sans MT" w:hAnsi="Gill Sans MT"/>
          <w:lang w:val="en-US"/>
        </w:rPr>
      </w:pPr>
    </w:p>
    <w:p w14:paraId="06C3FA61" w14:textId="77777777" w:rsidR="00A41613" w:rsidRPr="00FC5CB6" w:rsidRDefault="00A41613" w:rsidP="0070032D">
      <w:pPr>
        <w:pStyle w:val="Prrafodelista"/>
        <w:ind w:left="360"/>
        <w:jc w:val="center"/>
        <w:rPr>
          <w:rFonts w:ascii="Gill Sans MT" w:hAnsi="Gill Sans MT"/>
          <w:lang w:val="en-US"/>
        </w:rPr>
      </w:pPr>
    </w:p>
    <w:p w14:paraId="45AB0952" w14:textId="168BF55A" w:rsidR="00C8727D" w:rsidRPr="00D45A7D" w:rsidRDefault="00F31C9D" w:rsidP="00907E3A">
      <w:pPr>
        <w:pStyle w:val="Prrafodelista"/>
        <w:numPr>
          <w:ilvl w:val="0"/>
          <w:numId w:val="18"/>
        </w:numPr>
        <w:jc w:val="both"/>
        <w:rPr>
          <w:rFonts w:ascii="Gill Sans MT" w:hAnsi="Gill Sans MT"/>
          <w:lang w:val="en-US"/>
        </w:rPr>
      </w:pPr>
      <w:r w:rsidRPr="00C8727D">
        <w:rPr>
          <w:b/>
          <w:bCs/>
          <w:noProof/>
        </w:rPr>
        <w:drawing>
          <wp:anchor distT="0" distB="0" distL="114300" distR="114300" simplePos="0" relativeHeight="251658245" behindDoc="0" locked="0" layoutInCell="1" allowOverlap="1" wp14:anchorId="39EFCE6E" wp14:editId="44D171BD">
            <wp:simplePos x="0" y="0"/>
            <wp:positionH relativeFrom="column">
              <wp:posOffset>3324860</wp:posOffset>
            </wp:positionH>
            <wp:positionV relativeFrom="paragraph">
              <wp:posOffset>10795</wp:posOffset>
            </wp:positionV>
            <wp:extent cx="2265045" cy="1699260"/>
            <wp:effectExtent l="0" t="0" r="1905" b="0"/>
            <wp:wrapSquare wrapText="bothSides"/>
            <wp:docPr id="28" name="Imagen 28" descr="Personas sentadas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5045" cy="1699260"/>
                    </a:xfrm>
                    <a:prstGeom prst="rect">
                      <a:avLst/>
                    </a:prstGeom>
                  </pic:spPr>
                </pic:pic>
              </a:graphicData>
            </a:graphic>
            <wp14:sizeRelH relativeFrom="margin">
              <wp14:pctWidth>0</wp14:pctWidth>
            </wp14:sizeRelH>
            <wp14:sizeRelV relativeFrom="margin">
              <wp14:pctHeight>0</wp14:pctHeight>
            </wp14:sizeRelV>
          </wp:anchor>
        </w:drawing>
      </w:r>
      <w:r w:rsidR="00DA3AB5" w:rsidRPr="00C8727D">
        <w:rPr>
          <w:rFonts w:ascii="Gill Sans MT" w:hAnsi="Gill Sans MT"/>
          <w:b/>
          <w:bCs/>
          <w:lang w:val="en-US"/>
        </w:rPr>
        <w:t>J</w:t>
      </w:r>
      <w:r w:rsidR="00DA3AB5">
        <w:rPr>
          <w:rFonts w:ascii="Gill Sans MT" w:hAnsi="Gill Sans MT"/>
          <w:b/>
          <w:bCs/>
          <w:lang w:val="en-US"/>
        </w:rPr>
        <w:t xml:space="preserve">oint definition of activities </w:t>
      </w:r>
      <w:r w:rsidR="008F2677">
        <w:rPr>
          <w:rFonts w:ascii="Gill Sans MT" w:hAnsi="Gill Sans MT"/>
          <w:b/>
          <w:bCs/>
          <w:lang w:val="en-US"/>
        </w:rPr>
        <w:t>and agenda design</w:t>
      </w:r>
      <w:r w:rsidR="00DA3AB5">
        <w:rPr>
          <w:rFonts w:ascii="Gill Sans MT" w:hAnsi="Gill Sans MT"/>
          <w:b/>
          <w:bCs/>
          <w:lang w:val="en-US"/>
        </w:rPr>
        <w:t xml:space="preserve"> </w:t>
      </w:r>
      <w:r w:rsidR="00D23E91">
        <w:rPr>
          <w:rFonts w:ascii="Gill Sans MT" w:hAnsi="Gill Sans MT"/>
          <w:lang w:val="en-US"/>
        </w:rPr>
        <w:t>After</w:t>
      </w:r>
      <w:r w:rsidR="00362613" w:rsidRPr="00DA3AB5">
        <w:rPr>
          <w:rFonts w:ascii="Gill Sans MT" w:hAnsi="Gill Sans MT"/>
          <w:lang w:val="en-US"/>
        </w:rPr>
        <w:t xml:space="preserve"> the </w:t>
      </w:r>
      <w:r w:rsidR="008F2677">
        <w:rPr>
          <w:rFonts w:ascii="Gill Sans MT" w:hAnsi="Gill Sans MT"/>
          <w:lang w:val="en-US"/>
        </w:rPr>
        <w:t>ho</w:t>
      </w:r>
      <w:r w:rsidR="00BE2349">
        <w:rPr>
          <w:rFonts w:ascii="Gill Sans MT" w:hAnsi="Gill Sans MT"/>
          <w:lang w:val="en-US"/>
        </w:rPr>
        <w:t>s</w:t>
      </w:r>
      <w:r w:rsidR="008F2677">
        <w:rPr>
          <w:rFonts w:ascii="Gill Sans MT" w:hAnsi="Gill Sans MT"/>
          <w:lang w:val="en-US"/>
        </w:rPr>
        <w:t xml:space="preserve">t organizations </w:t>
      </w:r>
      <w:r w:rsidR="00362613" w:rsidRPr="00DA3AB5">
        <w:rPr>
          <w:rFonts w:ascii="Gill Sans MT" w:hAnsi="Gill Sans MT"/>
          <w:lang w:val="en-US"/>
        </w:rPr>
        <w:t xml:space="preserve">agreed to be part of the </w:t>
      </w:r>
      <w:r w:rsidR="008F2677">
        <w:rPr>
          <w:rFonts w:ascii="Gill Sans MT" w:hAnsi="Gill Sans MT"/>
          <w:lang w:val="en-US"/>
        </w:rPr>
        <w:t>I</w:t>
      </w:r>
      <w:r w:rsidR="00362613" w:rsidRPr="00DA3AB5">
        <w:rPr>
          <w:rFonts w:ascii="Gill Sans MT" w:hAnsi="Gill Sans MT"/>
          <w:lang w:val="en-US"/>
        </w:rPr>
        <w:t xml:space="preserve">nitiative, it </w:t>
      </w:r>
      <w:r w:rsidR="006F32C2">
        <w:rPr>
          <w:rFonts w:ascii="Gill Sans MT" w:hAnsi="Gill Sans MT"/>
          <w:lang w:val="en-US"/>
        </w:rPr>
        <w:t>was</w:t>
      </w:r>
      <w:r w:rsidR="00362613" w:rsidRPr="00DA3AB5">
        <w:rPr>
          <w:rFonts w:ascii="Gill Sans MT" w:hAnsi="Gill Sans MT"/>
          <w:lang w:val="en-US"/>
        </w:rPr>
        <w:t xml:space="preserve"> </w:t>
      </w:r>
      <w:r w:rsidR="00187726" w:rsidRPr="00DA3AB5">
        <w:rPr>
          <w:rFonts w:ascii="Gill Sans MT" w:hAnsi="Gill Sans MT"/>
          <w:lang w:val="en-US"/>
        </w:rPr>
        <w:t>important that they</w:t>
      </w:r>
      <w:r w:rsidR="00362613" w:rsidRPr="00DA3AB5">
        <w:rPr>
          <w:rFonts w:ascii="Gill Sans MT" w:hAnsi="Gill Sans MT"/>
          <w:lang w:val="en-US"/>
        </w:rPr>
        <w:t xml:space="preserve"> jointly </w:t>
      </w:r>
      <w:r w:rsidR="0057463A" w:rsidRPr="00DA3AB5">
        <w:rPr>
          <w:rFonts w:ascii="Gill Sans MT" w:hAnsi="Gill Sans MT"/>
          <w:lang w:val="en-US"/>
        </w:rPr>
        <w:t>define</w:t>
      </w:r>
      <w:r w:rsidR="00362613" w:rsidRPr="00DA3AB5">
        <w:rPr>
          <w:rFonts w:ascii="Gill Sans MT" w:hAnsi="Gill Sans MT"/>
          <w:lang w:val="en-US"/>
        </w:rPr>
        <w:t xml:space="preserve"> the agenda</w:t>
      </w:r>
      <w:r w:rsidR="0057463A" w:rsidRPr="00DA3AB5">
        <w:rPr>
          <w:rFonts w:ascii="Gill Sans MT" w:hAnsi="Gill Sans MT"/>
          <w:lang w:val="en-US"/>
        </w:rPr>
        <w:t xml:space="preserve"> of the </w:t>
      </w:r>
      <w:r w:rsidR="00F436D6" w:rsidRPr="00F436D6">
        <w:rPr>
          <w:rFonts w:ascii="Gill Sans MT" w:hAnsi="Gill Sans MT"/>
          <w:lang w:val="en-US"/>
        </w:rPr>
        <w:t xml:space="preserve">in-country </w:t>
      </w:r>
      <w:r w:rsidR="0057463A" w:rsidRPr="00DA3AB5">
        <w:rPr>
          <w:rFonts w:ascii="Gill Sans MT" w:hAnsi="Gill Sans MT"/>
          <w:lang w:val="en-US"/>
        </w:rPr>
        <w:t>visit</w:t>
      </w:r>
      <w:r w:rsidR="00D44670" w:rsidRPr="00DA3AB5">
        <w:rPr>
          <w:rFonts w:ascii="Gill Sans MT" w:hAnsi="Gill Sans MT"/>
          <w:lang w:val="en-US"/>
        </w:rPr>
        <w:t xml:space="preserve">. </w:t>
      </w:r>
      <w:r w:rsidR="00265B09" w:rsidRPr="00265B09">
        <w:rPr>
          <w:rFonts w:ascii="Gill Sans MT" w:hAnsi="Gill Sans MT"/>
          <w:lang w:val="en-US"/>
        </w:rPr>
        <w:t>CS</w:t>
      </w:r>
      <w:r w:rsidR="00265B09">
        <w:rPr>
          <w:rFonts w:ascii="Gill Sans MT" w:hAnsi="Gill Sans MT"/>
          <w:lang w:val="en-US"/>
        </w:rPr>
        <w:t xml:space="preserve">A facilitated </w:t>
      </w:r>
      <w:r w:rsidR="00362613" w:rsidRPr="00DA3AB5">
        <w:rPr>
          <w:rFonts w:ascii="Gill Sans MT" w:hAnsi="Gill Sans MT"/>
          <w:lang w:val="en-US"/>
        </w:rPr>
        <w:t>a</w:t>
      </w:r>
      <w:r w:rsidR="00342036">
        <w:rPr>
          <w:rFonts w:ascii="Gill Sans MT" w:hAnsi="Gill Sans MT"/>
          <w:lang w:val="en-US"/>
        </w:rPr>
        <w:t xml:space="preserve"> virtual </w:t>
      </w:r>
      <w:r w:rsidR="00362613" w:rsidRPr="00DA3AB5">
        <w:rPr>
          <w:rFonts w:ascii="Gill Sans MT" w:hAnsi="Gill Sans MT"/>
          <w:lang w:val="en-US"/>
        </w:rPr>
        <w:t xml:space="preserve">meeting with </w:t>
      </w:r>
      <w:r w:rsidR="009C621F">
        <w:rPr>
          <w:rFonts w:ascii="Gill Sans MT" w:hAnsi="Gill Sans MT"/>
          <w:lang w:val="en-US"/>
        </w:rPr>
        <w:t>each</w:t>
      </w:r>
      <w:r w:rsidR="00362613" w:rsidRPr="00DA3AB5">
        <w:rPr>
          <w:rFonts w:ascii="Gill Sans MT" w:hAnsi="Gill Sans MT"/>
          <w:lang w:val="en-US"/>
        </w:rPr>
        <w:t xml:space="preserve"> </w:t>
      </w:r>
      <w:r w:rsidR="00197E59" w:rsidRPr="00DA3AB5">
        <w:rPr>
          <w:rFonts w:ascii="Gill Sans MT" w:hAnsi="Gill Sans MT"/>
          <w:lang w:val="en-US"/>
        </w:rPr>
        <w:t>host</w:t>
      </w:r>
      <w:r w:rsidR="00342036">
        <w:rPr>
          <w:rFonts w:ascii="Gill Sans MT" w:hAnsi="Gill Sans MT"/>
          <w:lang w:val="en-US"/>
        </w:rPr>
        <w:t xml:space="preserve"> organization,</w:t>
      </w:r>
      <w:r w:rsidR="00362613" w:rsidRPr="00DA3AB5">
        <w:rPr>
          <w:rFonts w:ascii="Gill Sans MT" w:hAnsi="Gill Sans MT"/>
          <w:lang w:val="en-US"/>
        </w:rPr>
        <w:t xml:space="preserve"> </w:t>
      </w:r>
      <w:r w:rsidR="00197E59" w:rsidRPr="00DA3AB5">
        <w:rPr>
          <w:rFonts w:ascii="Gill Sans MT" w:hAnsi="Gill Sans MT"/>
          <w:lang w:val="en-US"/>
        </w:rPr>
        <w:t>to</w:t>
      </w:r>
      <w:r w:rsidR="00362613" w:rsidRPr="00DA3AB5">
        <w:rPr>
          <w:rFonts w:ascii="Gill Sans MT" w:hAnsi="Gill Sans MT"/>
          <w:lang w:val="en-US"/>
        </w:rPr>
        <w:t xml:space="preserve"> </w:t>
      </w:r>
      <w:r w:rsidR="00631264">
        <w:rPr>
          <w:rFonts w:ascii="Gill Sans MT" w:hAnsi="Gill Sans MT"/>
          <w:lang w:val="en-US"/>
        </w:rPr>
        <w:t>identify</w:t>
      </w:r>
      <w:r w:rsidR="00A71CBC">
        <w:rPr>
          <w:rFonts w:ascii="Gill Sans MT" w:hAnsi="Gill Sans MT"/>
          <w:lang w:val="en-US"/>
        </w:rPr>
        <w:t xml:space="preserve"> </w:t>
      </w:r>
      <w:r w:rsidR="00362613" w:rsidRPr="00DA3AB5">
        <w:rPr>
          <w:rFonts w:ascii="Gill Sans MT" w:hAnsi="Gill Sans MT"/>
          <w:lang w:val="en-US"/>
        </w:rPr>
        <w:t xml:space="preserve">the most valuable </w:t>
      </w:r>
      <w:r w:rsidR="00A71CBC">
        <w:rPr>
          <w:rFonts w:ascii="Gill Sans MT" w:hAnsi="Gill Sans MT"/>
          <w:lang w:val="en-US"/>
        </w:rPr>
        <w:t xml:space="preserve">Colombian </w:t>
      </w:r>
      <w:r w:rsidR="00362613" w:rsidRPr="00DA3AB5">
        <w:rPr>
          <w:rFonts w:ascii="Gill Sans MT" w:hAnsi="Gill Sans MT"/>
          <w:lang w:val="en-US"/>
        </w:rPr>
        <w:t xml:space="preserve">experiences and best practices related to the </w:t>
      </w:r>
      <w:r w:rsidR="00A71CBC">
        <w:rPr>
          <w:rFonts w:ascii="Gill Sans MT" w:hAnsi="Gill Sans MT"/>
          <w:lang w:val="en-US"/>
        </w:rPr>
        <w:t>Study Tour focus areas.</w:t>
      </w:r>
      <w:r w:rsidR="00362613" w:rsidRPr="00DA3AB5">
        <w:rPr>
          <w:rFonts w:ascii="Gill Sans MT" w:hAnsi="Gill Sans MT"/>
          <w:lang w:val="en-US"/>
        </w:rPr>
        <w:t xml:space="preserve"> </w:t>
      </w:r>
      <w:r w:rsidR="007F2A07" w:rsidRPr="00DA3AB5">
        <w:rPr>
          <w:rFonts w:ascii="Gill Sans MT" w:hAnsi="Gill Sans MT"/>
          <w:lang w:val="en-US"/>
        </w:rPr>
        <w:t>It</w:t>
      </w:r>
      <w:r w:rsidR="00173C61">
        <w:rPr>
          <w:rFonts w:ascii="Gill Sans MT" w:hAnsi="Gill Sans MT"/>
          <w:lang w:val="en-US"/>
        </w:rPr>
        <w:t xml:space="preserve"> was al</w:t>
      </w:r>
      <w:r w:rsidR="00C81926">
        <w:rPr>
          <w:rFonts w:ascii="Gill Sans MT" w:hAnsi="Gill Sans MT"/>
          <w:lang w:val="en-US"/>
        </w:rPr>
        <w:t>s</w:t>
      </w:r>
      <w:r w:rsidR="00173C61">
        <w:rPr>
          <w:rFonts w:ascii="Gill Sans MT" w:hAnsi="Gill Sans MT"/>
          <w:lang w:val="en-US"/>
        </w:rPr>
        <w:t xml:space="preserve">o </w:t>
      </w:r>
      <w:r w:rsidR="007F2A07" w:rsidRPr="00DA3AB5">
        <w:rPr>
          <w:rFonts w:ascii="Gill Sans MT" w:hAnsi="Gill Sans MT"/>
          <w:lang w:val="en-US"/>
        </w:rPr>
        <w:t xml:space="preserve">important </w:t>
      </w:r>
      <w:r w:rsidR="00197E59" w:rsidRPr="00DA3AB5">
        <w:rPr>
          <w:rFonts w:ascii="Gill Sans MT" w:hAnsi="Gill Sans MT"/>
          <w:lang w:val="en-US"/>
        </w:rPr>
        <w:t xml:space="preserve">to </w:t>
      </w:r>
      <w:r w:rsidR="00B76240" w:rsidRPr="00DA3AB5">
        <w:rPr>
          <w:rFonts w:ascii="Gill Sans MT" w:hAnsi="Gill Sans MT"/>
          <w:lang w:val="en-US"/>
        </w:rPr>
        <w:t xml:space="preserve">cultivate </w:t>
      </w:r>
      <w:r w:rsidR="007F2A07" w:rsidRPr="00DA3AB5">
        <w:rPr>
          <w:rFonts w:ascii="Gill Sans MT" w:hAnsi="Gill Sans MT"/>
          <w:lang w:val="en-US"/>
        </w:rPr>
        <w:t>a space for the exchange of ideas and opinions, so that participants c</w:t>
      </w:r>
      <w:r w:rsidR="00173C61">
        <w:rPr>
          <w:rFonts w:ascii="Gill Sans MT" w:hAnsi="Gill Sans MT"/>
          <w:lang w:val="en-US"/>
        </w:rPr>
        <w:t>ould</w:t>
      </w:r>
      <w:r w:rsidR="007F2A07" w:rsidRPr="00DA3AB5">
        <w:rPr>
          <w:rFonts w:ascii="Gill Sans MT" w:hAnsi="Gill Sans MT"/>
          <w:lang w:val="en-US"/>
        </w:rPr>
        <w:t xml:space="preserve"> take full advantage of the interaction. </w:t>
      </w:r>
      <w:r w:rsidR="000B3EDF" w:rsidRPr="00DA3AB5">
        <w:rPr>
          <w:rFonts w:ascii="Gill Sans MT" w:hAnsi="Gill Sans MT"/>
          <w:lang w:val="en-US"/>
        </w:rPr>
        <w:t>During</w:t>
      </w:r>
      <w:r w:rsidR="007F2A07" w:rsidRPr="00DA3AB5">
        <w:rPr>
          <w:rFonts w:ascii="Gill Sans MT" w:hAnsi="Gill Sans MT"/>
          <w:lang w:val="en-US"/>
        </w:rPr>
        <w:t xml:space="preserve"> this stage</w:t>
      </w:r>
      <w:r w:rsidR="00C86F8C" w:rsidRPr="00DA3AB5">
        <w:rPr>
          <w:rFonts w:ascii="Gill Sans MT" w:hAnsi="Gill Sans MT"/>
          <w:lang w:val="en-US"/>
        </w:rPr>
        <w:t>,</w:t>
      </w:r>
      <w:r w:rsidR="007F2A07" w:rsidRPr="00DA3AB5">
        <w:rPr>
          <w:rFonts w:ascii="Gill Sans MT" w:hAnsi="Gill Sans MT"/>
          <w:lang w:val="en-US"/>
        </w:rPr>
        <w:t xml:space="preserve"> a joint de</w:t>
      </w:r>
      <w:r w:rsidR="00197E59" w:rsidRPr="00DA3AB5">
        <w:rPr>
          <w:rFonts w:ascii="Gill Sans MT" w:hAnsi="Gill Sans MT"/>
          <w:lang w:val="en-US"/>
        </w:rPr>
        <w:t>cision</w:t>
      </w:r>
      <w:r w:rsidR="007F2A07" w:rsidRPr="00DA3AB5">
        <w:rPr>
          <w:rFonts w:ascii="Gill Sans MT" w:hAnsi="Gill Sans MT"/>
          <w:lang w:val="en-US"/>
        </w:rPr>
        <w:t xml:space="preserve"> </w:t>
      </w:r>
      <w:r w:rsidR="00173C61">
        <w:rPr>
          <w:rFonts w:ascii="Gill Sans MT" w:hAnsi="Gill Sans MT"/>
          <w:lang w:val="en-US"/>
        </w:rPr>
        <w:t>was</w:t>
      </w:r>
      <w:r w:rsidR="007F2A07" w:rsidRPr="00DA3AB5">
        <w:rPr>
          <w:rFonts w:ascii="Gill Sans MT" w:hAnsi="Gill Sans MT"/>
          <w:lang w:val="en-US"/>
        </w:rPr>
        <w:t xml:space="preserve"> made o</w:t>
      </w:r>
      <w:r w:rsidR="00C86F8C" w:rsidRPr="00DA3AB5">
        <w:rPr>
          <w:rFonts w:ascii="Gill Sans MT" w:hAnsi="Gill Sans MT"/>
          <w:lang w:val="en-US"/>
        </w:rPr>
        <w:t>n</w:t>
      </w:r>
      <w:r w:rsidR="007F2A07" w:rsidRPr="00DA3AB5">
        <w:rPr>
          <w:rFonts w:ascii="Gill Sans MT" w:hAnsi="Gill Sans MT"/>
          <w:lang w:val="en-US"/>
        </w:rPr>
        <w:t xml:space="preserve"> the date, time and duration of the visit</w:t>
      </w:r>
      <w:r w:rsidR="00D44670" w:rsidRPr="00DA3AB5">
        <w:rPr>
          <w:rFonts w:ascii="Gill Sans MT" w:hAnsi="Gill Sans MT"/>
          <w:lang w:val="en-US"/>
        </w:rPr>
        <w:t xml:space="preserve">. </w:t>
      </w:r>
      <w:r w:rsidR="000955B2">
        <w:rPr>
          <w:rFonts w:ascii="Gill Sans MT" w:hAnsi="Gill Sans MT"/>
          <w:lang w:val="en-US"/>
        </w:rPr>
        <w:t xml:space="preserve">CSA repeated this </w:t>
      </w:r>
      <w:r w:rsidR="007F2A07" w:rsidRPr="00C8727D">
        <w:rPr>
          <w:rFonts w:ascii="Gill Sans MT" w:hAnsi="Gill Sans MT"/>
          <w:lang w:val="en-US"/>
        </w:rPr>
        <w:t xml:space="preserve">process </w:t>
      </w:r>
      <w:r w:rsidR="00AA2CA1" w:rsidRPr="00C8727D">
        <w:rPr>
          <w:rFonts w:ascii="Gill Sans MT" w:hAnsi="Gill Sans MT"/>
          <w:lang w:val="en-US"/>
        </w:rPr>
        <w:t xml:space="preserve">with all the </w:t>
      </w:r>
      <w:r w:rsidR="00197E59" w:rsidRPr="00C8727D">
        <w:rPr>
          <w:rFonts w:ascii="Gill Sans MT" w:hAnsi="Gill Sans MT"/>
          <w:lang w:val="en-US"/>
        </w:rPr>
        <w:t>host</w:t>
      </w:r>
      <w:r w:rsidR="004233CF" w:rsidRPr="00C8727D">
        <w:rPr>
          <w:rFonts w:ascii="Gill Sans MT" w:hAnsi="Gill Sans MT"/>
          <w:lang w:val="en-US"/>
        </w:rPr>
        <w:t xml:space="preserve"> organizations </w:t>
      </w:r>
      <w:r w:rsidR="00AA2CA1" w:rsidRPr="00C8727D">
        <w:rPr>
          <w:rFonts w:ascii="Gill Sans MT" w:hAnsi="Gill Sans MT"/>
          <w:lang w:val="en-US"/>
        </w:rPr>
        <w:t>to be visited.</w:t>
      </w:r>
      <w:r w:rsidRPr="00C8727D">
        <w:rPr>
          <w:rFonts w:ascii="Gill Sans MT" w:hAnsi="Gill Sans MT"/>
          <w:lang w:val="en-US"/>
        </w:rPr>
        <w:t xml:space="preserve"> </w:t>
      </w:r>
      <w:r w:rsidR="00525BD7">
        <w:rPr>
          <w:rFonts w:ascii="Gill Sans MT" w:hAnsi="Gill Sans MT"/>
          <w:lang w:val="en-US"/>
        </w:rPr>
        <w:t>In addition,</w:t>
      </w:r>
      <w:r w:rsidR="00011823" w:rsidRPr="00C8727D">
        <w:rPr>
          <w:rFonts w:ascii="Gill Sans MT" w:hAnsi="Gill Sans MT"/>
          <w:lang w:val="en-US"/>
        </w:rPr>
        <w:t xml:space="preserve"> </w:t>
      </w:r>
      <w:r w:rsidR="00F755D2" w:rsidRPr="00C8727D">
        <w:rPr>
          <w:rFonts w:ascii="Gill Sans MT" w:hAnsi="Gill Sans MT"/>
          <w:lang w:val="en-US"/>
        </w:rPr>
        <w:t xml:space="preserve">CSA staff </w:t>
      </w:r>
      <w:r w:rsidR="00A97382" w:rsidRPr="00C8727D">
        <w:rPr>
          <w:rFonts w:ascii="Gill Sans MT" w:hAnsi="Gill Sans MT"/>
          <w:lang w:val="en-US"/>
        </w:rPr>
        <w:t xml:space="preserve">consolidated </w:t>
      </w:r>
      <w:r w:rsidR="00011823" w:rsidRPr="00C8727D">
        <w:rPr>
          <w:rFonts w:ascii="Gill Sans MT" w:hAnsi="Gill Sans MT"/>
          <w:lang w:val="en-US"/>
        </w:rPr>
        <w:t xml:space="preserve">a </w:t>
      </w:r>
      <w:r w:rsidR="00011823" w:rsidRPr="00C8727D">
        <w:rPr>
          <w:rFonts w:ascii="Gill Sans MT" w:hAnsi="Gill Sans MT"/>
          <w:lang w:val="en-US"/>
        </w:rPr>
        <w:lastRenderedPageBreak/>
        <w:t xml:space="preserve">repository of information and </w:t>
      </w:r>
      <w:r w:rsidR="001949BB" w:rsidRPr="00C8727D">
        <w:rPr>
          <w:rFonts w:ascii="Gill Sans MT" w:hAnsi="Gill Sans MT"/>
          <w:lang w:val="en-US"/>
        </w:rPr>
        <w:t xml:space="preserve">resources </w:t>
      </w:r>
      <w:r w:rsidR="0024573F">
        <w:rPr>
          <w:rFonts w:ascii="Gill Sans MT" w:hAnsi="Gill Sans MT"/>
          <w:lang w:val="en-US"/>
        </w:rPr>
        <w:t>for</w:t>
      </w:r>
      <w:r w:rsidR="00A97382" w:rsidRPr="00C8727D">
        <w:rPr>
          <w:rFonts w:ascii="Gill Sans MT" w:hAnsi="Gill Sans MT"/>
          <w:lang w:val="en-US"/>
        </w:rPr>
        <w:t xml:space="preserve"> participants </w:t>
      </w:r>
      <w:r w:rsidR="0024573F">
        <w:rPr>
          <w:rFonts w:ascii="Gill Sans MT" w:hAnsi="Gill Sans MT"/>
          <w:lang w:val="en-US"/>
        </w:rPr>
        <w:t>to</w:t>
      </w:r>
      <w:r w:rsidR="00A97382" w:rsidRPr="00C8727D">
        <w:rPr>
          <w:rFonts w:ascii="Gill Sans MT" w:hAnsi="Gill Sans MT"/>
          <w:lang w:val="en-US"/>
        </w:rPr>
        <w:t xml:space="preserve"> consult and research. This repository was</w:t>
      </w:r>
      <w:r w:rsidR="001949BB" w:rsidRPr="00C8727D">
        <w:rPr>
          <w:rFonts w:ascii="Gill Sans MT" w:hAnsi="Gill Sans MT"/>
          <w:lang w:val="en-US"/>
        </w:rPr>
        <w:t xml:space="preserve"> </w:t>
      </w:r>
      <w:r w:rsidR="00197E59" w:rsidRPr="00C8727D">
        <w:rPr>
          <w:rFonts w:ascii="Gill Sans MT" w:hAnsi="Gill Sans MT"/>
          <w:lang w:val="en-US"/>
        </w:rPr>
        <w:t>compiled</w:t>
      </w:r>
      <w:r w:rsidR="00A97382" w:rsidRPr="00C8727D">
        <w:rPr>
          <w:rFonts w:ascii="Gill Sans MT" w:hAnsi="Gill Sans MT"/>
          <w:lang w:val="en-US"/>
        </w:rPr>
        <w:t xml:space="preserve"> in an open access cloud service</w:t>
      </w:r>
      <w:r w:rsidR="004233CF" w:rsidRPr="00C8727D">
        <w:rPr>
          <w:rFonts w:ascii="Gill Sans MT" w:hAnsi="Gill Sans MT"/>
          <w:lang w:val="en-US"/>
        </w:rPr>
        <w:t xml:space="preserve"> and was</w:t>
      </w:r>
      <w:r w:rsidR="00011823" w:rsidRPr="00C8727D">
        <w:rPr>
          <w:rFonts w:ascii="Gill Sans MT" w:hAnsi="Gill Sans MT"/>
          <w:lang w:val="en-US"/>
        </w:rPr>
        <w:t xml:space="preserve"> accessed by participants prior to the trip.</w:t>
      </w:r>
      <w:r w:rsidR="004D2315">
        <w:rPr>
          <w:rFonts w:ascii="Gill Sans MT" w:hAnsi="Gill Sans MT"/>
          <w:lang w:val="en-US"/>
        </w:rPr>
        <w:t xml:space="preserve"> </w:t>
      </w:r>
      <w:r w:rsidR="00C8727D" w:rsidRPr="00D45A7D">
        <w:rPr>
          <w:rFonts w:ascii="Gill Sans MT" w:hAnsi="Gill Sans MT"/>
          <w:lang w:val="en-US"/>
        </w:rPr>
        <w:t xml:space="preserve">Figure </w:t>
      </w:r>
      <w:r w:rsidR="003A0581" w:rsidRPr="00D45A7D">
        <w:rPr>
          <w:rFonts w:ascii="Gill Sans MT" w:hAnsi="Gill Sans MT"/>
          <w:lang w:val="en-US"/>
        </w:rPr>
        <w:t>8</w:t>
      </w:r>
      <w:r w:rsidR="00C8727D" w:rsidRPr="00D45A7D">
        <w:rPr>
          <w:rFonts w:ascii="Gill Sans MT" w:hAnsi="Gill Sans MT"/>
          <w:lang w:val="en-US"/>
        </w:rPr>
        <w:t xml:space="preserve"> depicts the 5-day Study Tour Agenda developed jointly with the host organization</w:t>
      </w:r>
      <w:r w:rsidR="008F2677" w:rsidRPr="00D45A7D">
        <w:rPr>
          <w:rFonts w:ascii="Gill Sans MT" w:hAnsi="Gill Sans MT"/>
          <w:lang w:val="en-US"/>
        </w:rPr>
        <w:t>s.</w:t>
      </w:r>
    </w:p>
    <w:p w14:paraId="3BC6F65F" w14:textId="505B30EB" w:rsidR="00907E3A" w:rsidRPr="00E774DE" w:rsidRDefault="00907E3A" w:rsidP="00907E3A">
      <w:pPr>
        <w:jc w:val="center"/>
        <w:rPr>
          <w:rFonts w:ascii="Gill Sans MT" w:hAnsi="Gill Sans MT"/>
          <w:lang w:val="en-US"/>
        </w:rPr>
      </w:pPr>
      <w:r w:rsidRPr="00D45A7D">
        <w:rPr>
          <w:noProof/>
        </w:rPr>
        <w:drawing>
          <wp:anchor distT="0" distB="0" distL="114300" distR="114300" simplePos="0" relativeHeight="251658257" behindDoc="0" locked="0" layoutInCell="1" allowOverlap="1" wp14:anchorId="56FBE781" wp14:editId="0F638599">
            <wp:simplePos x="0" y="0"/>
            <wp:positionH relativeFrom="column">
              <wp:posOffset>299085</wp:posOffset>
            </wp:positionH>
            <wp:positionV relativeFrom="paragraph">
              <wp:posOffset>403860</wp:posOffset>
            </wp:positionV>
            <wp:extent cx="5204460" cy="4079561"/>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9013" t="14485" r="22457" b="3945"/>
                    <a:stretch/>
                  </pic:blipFill>
                  <pic:spPr bwMode="auto">
                    <a:xfrm>
                      <a:off x="0" y="0"/>
                      <a:ext cx="5204460" cy="4079561"/>
                    </a:xfrm>
                    <a:prstGeom prst="rect">
                      <a:avLst/>
                    </a:prstGeom>
                    <a:ln>
                      <a:noFill/>
                    </a:ln>
                    <a:extLst>
                      <a:ext uri="{53640926-AAD7-44D8-BBD7-CCE9431645EC}">
                        <a14:shadowObscured xmlns:a14="http://schemas.microsoft.com/office/drawing/2010/main"/>
                      </a:ext>
                    </a:extLst>
                  </pic:spPr>
                </pic:pic>
              </a:graphicData>
            </a:graphic>
          </wp:anchor>
        </w:drawing>
      </w:r>
      <w:r w:rsidR="00C8727D" w:rsidRPr="00D45A7D">
        <w:rPr>
          <w:rFonts w:ascii="Gill Sans MT" w:hAnsi="Gill Sans MT"/>
          <w:lang w:val="en-US"/>
        </w:rPr>
        <w:t xml:space="preserve">Figure </w:t>
      </w:r>
      <w:r w:rsidR="003A0581" w:rsidRPr="00D45A7D">
        <w:rPr>
          <w:rFonts w:ascii="Gill Sans MT" w:hAnsi="Gill Sans MT"/>
          <w:lang w:val="en-US"/>
        </w:rPr>
        <w:t>8</w:t>
      </w:r>
      <w:r w:rsidR="00C8727D">
        <w:rPr>
          <w:rFonts w:ascii="Gill Sans MT" w:hAnsi="Gill Sans MT"/>
          <w:lang w:val="en-US"/>
        </w:rPr>
        <w:t>. Study Tour Agenda to Medellín and Bogotá, Colombia</w:t>
      </w:r>
    </w:p>
    <w:p w14:paraId="5AE67AA5" w14:textId="46A0F080" w:rsidR="00BE3A15" w:rsidRDefault="00BE3A15">
      <w:pPr>
        <w:rPr>
          <w:rFonts w:ascii="Gill Sans MT" w:hAnsi="Gill Sans MT"/>
          <w:sz w:val="24"/>
          <w:szCs w:val="24"/>
          <w:lang w:val="en-US"/>
        </w:rPr>
      </w:pPr>
      <w:r>
        <w:rPr>
          <w:rFonts w:ascii="Gill Sans MT" w:hAnsi="Gill Sans MT"/>
          <w:sz w:val="24"/>
          <w:szCs w:val="24"/>
          <w:lang w:val="en-US"/>
        </w:rPr>
        <w:br w:type="page"/>
      </w:r>
    </w:p>
    <w:p w14:paraId="2737321F" w14:textId="77777777" w:rsidR="00907E3A" w:rsidRPr="00E223EA" w:rsidRDefault="00907E3A" w:rsidP="00907E3A">
      <w:pPr>
        <w:jc w:val="both"/>
        <w:rPr>
          <w:rFonts w:ascii="Gill Sans MT" w:hAnsi="Gill Sans MT"/>
          <w:sz w:val="24"/>
          <w:szCs w:val="24"/>
          <w:lang w:val="en-US"/>
        </w:rPr>
      </w:pPr>
    </w:p>
    <w:p w14:paraId="723FD3EE" w14:textId="06B26DE4" w:rsidR="00D0781D" w:rsidRDefault="00942DEC" w:rsidP="00C8727D">
      <w:pPr>
        <w:pStyle w:val="Ttulo2"/>
        <w:rPr>
          <w:lang w:val="en-US"/>
        </w:rPr>
      </w:pPr>
      <w:bookmarkStart w:id="18" w:name="_Toc49786179"/>
      <w:r w:rsidRPr="00D75499">
        <w:rPr>
          <w:rFonts w:ascii="Gill Sans MT" w:hAnsi="Gill Sans MT"/>
          <w:b/>
          <w:bCs/>
          <w:color w:val="0070C0"/>
          <w:lang w:val="en-US"/>
        </w:rPr>
        <w:t>PH</w:t>
      </w:r>
      <w:r w:rsidR="004939CE" w:rsidRPr="00D75499">
        <w:rPr>
          <w:rFonts w:ascii="Gill Sans MT" w:hAnsi="Gill Sans MT"/>
          <w:b/>
          <w:bCs/>
          <w:color w:val="0070C0"/>
          <w:lang w:val="en-US"/>
        </w:rPr>
        <w:t xml:space="preserve">ASE 4. </w:t>
      </w:r>
      <w:r w:rsidR="00937CA2">
        <w:rPr>
          <w:rFonts w:ascii="Gill Sans MT" w:hAnsi="Gill Sans MT"/>
          <w:b/>
          <w:bCs/>
          <w:color w:val="0070C0"/>
          <w:lang w:val="en-US"/>
        </w:rPr>
        <w:t xml:space="preserve">DEVELOPMENT OF LOCAL </w:t>
      </w:r>
      <w:r w:rsidRPr="00D75499">
        <w:rPr>
          <w:rFonts w:ascii="Gill Sans MT" w:hAnsi="Gill Sans MT"/>
          <w:b/>
          <w:bCs/>
          <w:color w:val="0070C0"/>
          <w:lang w:val="en-US"/>
        </w:rPr>
        <w:t>PROJECT</w:t>
      </w:r>
      <w:r w:rsidR="00C47BC5">
        <w:rPr>
          <w:rFonts w:ascii="Gill Sans MT" w:hAnsi="Gill Sans MT"/>
          <w:b/>
          <w:bCs/>
          <w:color w:val="0070C0"/>
          <w:lang w:val="en-US"/>
        </w:rPr>
        <w:t>S</w:t>
      </w:r>
      <w:bookmarkEnd w:id="18"/>
    </w:p>
    <w:p w14:paraId="1B5DD2A6" w14:textId="77777777" w:rsidR="008F2677" w:rsidRDefault="008F2677" w:rsidP="00D61563">
      <w:pPr>
        <w:jc w:val="both"/>
        <w:rPr>
          <w:rFonts w:ascii="Gill Sans MT" w:hAnsi="Gill Sans MT"/>
          <w:lang w:val="en-US"/>
        </w:rPr>
      </w:pPr>
    </w:p>
    <w:p w14:paraId="5D53D0AF" w14:textId="3FCFAC8B" w:rsidR="00D61563" w:rsidRDefault="00D0781D" w:rsidP="00D61563">
      <w:pPr>
        <w:jc w:val="both"/>
        <w:rPr>
          <w:rFonts w:ascii="Gill Sans MT" w:hAnsi="Gill Sans MT"/>
          <w:lang w:val="en-US"/>
        </w:rPr>
      </w:pPr>
      <w:r>
        <w:rPr>
          <w:rFonts w:ascii="Gill Sans MT" w:hAnsi="Gill Sans MT"/>
          <w:lang w:val="en-US"/>
        </w:rPr>
        <w:t xml:space="preserve">Phase </w:t>
      </w:r>
      <w:r w:rsidR="009D597A">
        <w:rPr>
          <w:rFonts w:ascii="Gill Sans MT" w:hAnsi="Gill Sans MT"/>
          <w:lang w:val="en-US"/>
        </w:rPr>
        <w:t>F</w:t>
      </w:r>
      <w:r>
        <w:rPr>
          <w:rFonts w:ascii="Gill Sans MT" w:hAnsi="Gill Sans MT"/>
          <w:lang w:val="en-US"/>
        </w:rPr>
        <w:t xml:space="preserve">our </w:t>
      </w:r>
      <w:r w:rsidR="00BE40B4">
        <w:rPr>
          <w:rFonts w:ascii="Gill Sans MT" w:hAnsi="Gill Sans MT"/>
          <w:lang w:val="en-US"/>
        </w:rPr>
        <w:t>entailed</w:t>
      </w:r>
      <w:r w:rsidR="00107DB4">
        <w:rPr>
          <w:rFonts w:ascii="Gill Sans MT" w:hAnsi="Gill Sans MT"/>
          <w:lang w:val="en-US"/>
        </w:rPr>
        <w:t xml:space="preserve"> </w:t>
      </w:r>
      <w:r w:rsidR="005869B5">
        <w:rPr>
          <w:rFonts w:ascii="Gill Sans MT" w:hAnsi="Gill Sans MT"/>
          <w:lang w:val="en-US"/>
        </w:rPr>
        <w:t xml:space="preserve">Mexican Study Tour participants </w:t>
      </w:r>
      <w:r w:rsidR="006C5FD1">
        <w:rPr>
          <w:rFonts w:ascii="Gill Sans MT" w:hAnsi="Gill Sans MT"/>
          <w:lang w:val="en-US"/>
        </w:rPr>
        <w:t>developing joint project</w:t>
      </w:r>
      <w:r w:rsidR="004D6171">
        <w:rPr>
          <w:rFonts w:ascii="Gill Sans MT" w:hAnsi="Gill Sans MT"/>
          <w:lang w:val="en-US"/>
        </w:rPr>
        <w:t>s</w:t>
      </w:r>
      <w:r w:rsidR="003C2FCE">
        <w:rPr>
          <w:rFonts w:ascii="Gill Sans MT" w:hAnsi="Gill Sans MT"/>
          <w:lang w:val="en-US"/>
        </w:rPr>
        <w:t xml:space="preserve"> to respond to social challenges in Sonora and Coahuila</w:t>
      </w:r>
      <w:r w:rsidR="004D558C">
        <w:rPr>
          <w:rFonts w:ascii="Gill Sans MT" w:hAnsi="Gill Sans MT"/>
          <w:lang w:val="en-US"/>
        </w:rPr>
        <w:t xml:space="preserve">. </w:t>
      </w:r>
      <w:r w:rsidR="004D6171">
        <w:rPr>
          <w:rFonts w:ascii="Gill Sans MT" w:hAnsi="Gill Sans MT"/>
          <w:lang w:val="en-US"/>
        </w:rPr>
        <w:t>The</w:t>
      </w:r>
      <w:r w:rsidR="00D84198">
        <w:rPr>
          <w:rFonts w:ascii="Gill Sans MT" w:hAnsi="Gill Sans MT"/>
          <w:lang w:val="en-US"/>
        </w:rPr>
        <w:t xml:space="preserve"> p</w:t>
      </w:r>
      <w:r w:rsidR="004D558C">
        <w:rPr>
          <w:rFonts w:ascii="Gill Sans MT" w:hAnsi="Gill Sans MT"/>
          <w:lang w:val="en-US"/>
        </w:rPr>
        <w:t>articipants began this collaboration by forming two groups</w:t>
      </w:r>
      <w:r w:rsidR="00D04D8B">
        <w:rPr>
          <w:rFonts w:ascii="Gill Sans MT" w:hAnsi="Gill Sans MT"/>
          <w:lang w:val="en-US"/>
        </w:rPr>
        <w:t>:</w:t>
      </w:r>
      <w:r w:rsidR="00BC16AE">
        <w:rPr>
          <w:rFonts w:ascii="Gill Sans MT" w:hAnsi="Gill Sans MT"/>
          <w:lang w:val="en-US"/>
        </w:rPr>
        <w:t xml:space="preserve"> T</w:t>
      </w:r>
      <w:r w:rsidR="004D558C">
        <w:rPr>
          <w:rFonts w:ascii="Gill Sans MT" w:hAnsi="Gill Sans MT"/>
          <w:lang w:val="en-US"/>
        </w:rPr>
        <w:t xml:space="preserve">he first group was formed to </w:t>
      </w:r>
      <w:r w:rsidR="00BE4B23">
        <w:rPr>
          <w:rFonts w:ascii="Gill Sans MT" w:hAnsi="Gill Sans MT"/>
          <w:lang w:val="en-US"/>
        </w:rPr>
        <w:t>develop a project t</w:t>
      </w:r>
      <w:r w:rsidR="00256328">
        <w:rPr>
          <w:rFonts w:ascii="Gill Sans MT" w:hAnsi="Gill Sans MT"/>
          <w:lang w:val="en-US"/>
        </w:rPr>
        <w:t>o</w:t>
      </w:r>
      <w:r w:rsidR="00BE4B23">
        <w:rPr>
          <w:rFonts w:ascii="Gill Sans MT" w:hAnsi="Gill Sans MT"/>
          <w:lang w:val="en-US"/>
        </w:rPr>
        <w:t xml:space="preserve"> respond to gender violence in the state of Sonora</w:t>
      </w:r>
      <w:r w:rsidR="00E52AC7">
        <w:rPr>
          <w:rFonts w:ascii="Gill Sans MT" w:hAnsi="Gill Sans MT"/>
          <w:lang w:val="en-US"/>
        </w:rPr>
        <w:t>; t</w:t>
      </w:r>
      <w:r w:rsidR="00BE4B23">
        <w:rPr>
          <w:rFonts w:ascii="Gill Sans MT" w:hAnsi="Gill Sans MT"/>
          <w:lang w:val="en-US"/>
        </w:rPr>
        <w:t xml:space="preserve">he second was established to respond to </w:t>
      </w:r>
      <w:r w:rsidR="000D72E9">
        <w:rPr>
          <w:rFonts w:ascii="Gill Sans MT" w:hAnsi="Gill Sans MT"/>
          <w:lang w:val="en-US"/>
        </w:rPr>
        <w:t xml:space="preserve">gender and other types of </w:t>
      </w:r>
      <w:r w:rsidR="00BE4B23">
        <w:rPr>
          <w:rFonts w:ascii="Gill Sans MT" w:hAnsi="Gill Sans MT"/>
          <w:lang w:val="en-US"/>
        </w:rPr>
        <w:t>violence in Coahuila</w:t>
      </w:r>
      <w:r w:rsidR="000D72E9">
        <w:rPr>
          <w:rFonts w:ascii="Gill Sans MT" w:hAnsi="Gill Sans MT"/>
          <w:lang w:val="en-US"/>
        </w:rPr>
        <w:t xml:space="preserve">. </w:t>
      </w:r>
      <w:r w:rsidR="006275E9" w:rsidDel="00CA34E4">
        <w:rPr>
          <w:rFonts w:ascii="Gill Sans MT" w:hAnsi="Gill Sans MT"/>
          <w:lang w:val="en-US"/>
        </w:rPr>
        <w:t xml:space="preserve"> </w:t>
      </w:r>
      <w:r w:rsidR="00E5610A">
        <w:rPr>
          <w:noProof/>
        </w:rPr>
        <w:drawing>
          <wp:anchor distT="0" distB="0" distL="114300" distR="114300" simplePos="0" relativeHeight="251658248" behindDoc="0" locked="0" layoutInCell="1" allowOverlap="1" wp14:anchorId="1948DB00" wp14:editId="217EF3C1">
            <wp:simplePos x="0" y="0"/>
            <wp:positionH relativeFrom="column">
              <wp:posOffset>3088005</wp:posOffset>
            </wp:positionH>
            <wp:positionV relativeFrom="paragraph">
              <wp:posOffset>7620</wp:posOffset>
            </wp:positionV>
            <wp:extent cx="2488565" cy="1562100"/>
            <wp:effectExtent l="0" t="0" r="698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815" t="20636" r="15140" b="7678"/>
                    <a:stretch/>
                  </pic:blipFill>
                  <pic:spPr bwMode="auto">
                    <a:xfrm>
                      <a:off x="0" y="0"/>
                      <a:ext cx="2488565"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39B7">
        <w:rPr>
          <w:rFonts w:ascii="Gill Sans MT" w:hAnsi="Gill Sans MT"/>
          <w:lang w:val="en-US"/>
        </w:rPr>
        <w:t>In order for both groups to</w:t>
      </w:r>
      <w:r w:rsidR="00553C54">
        <w:rPr>
          <w:rFonts w:ascii="Gill Sans MT" w:hAnsi="Gill Sans MT"/>
          <w:lang w:val="en-US"/>
        </w:rPr>
        <w:t xml:space="preserve"> consolidate their </w:t>
      </w:r>
      <w:r w:rsidR="00AC7C76">
        <w:rPr>
          <w:rFonts w:ascii="Gill Sans MT" w:hAnsi="Gill Sans MT"/>
          <w:lang w:val="en-US"/>
        </w:rPr>
        <w:t xml:space="preserve">local project </w:t>
      </w:r>
      <w:r w:rsidR="00553C54">
        <w:rPr>
          <w:rFonts w:ascii="Gill Sans MT" w:hAnsi="Gill Sans MT"/>
          <w:lang w:val="en-US"/>
        </w:rPr>
        <w:t>ideas</w:t>
      </w:r>
      <w:r w:rsidR="00D64244">
        <w:rPr>
          <w:rFonts w:ascii="Gill Sans MT" w:hAnsi="Gill Sans MT"/>
          <w:lang w:val="en-US"/>
        </w:rPr>
        <w:t>,</w:t>
      </w:r>
      <w:r w:rsidR="007639B7">
        <w:rPr>
          <w:rFonts w:ascii="Gill Sans MT" w:hAnsi="Gill Sans MT"/>
          <w:lang w:val="en-US"/>
        </w:rPr>
        <w:t xml:space="preserve"> CSA </w:t>
      </w:r>
      <w:r w:rsidR="001A5A51">
        <w:rPr>
          <w:rFonts w:ascii="Gill Sans MT" w:hAnsi="Gill Sans MT"/>
          <w:lang w:val="en-US"/>
        </w:rPr>
        <w:t xml:space="preserve">facilitated </w:t>
      </w:r>
      <w:r w:rsidR="00D64244">
        <w:rPr>
          <w:rFonts w:ascii="Gill Sans MT" w:hAnsi="Gill Sans MT"/>
          <w:lang w:val="en-US"/>
        </w:rPr>
        <w:t>several</w:t>
      </w:r>
      <w:r w:rsidR="001A5A51">
        <w:rPr>
          <w:rFonts w:ascii="Gill Sans MT" w:hAnsi="Gill Sans MT"/>
          <w:lang w:val="en-US"/>
        </w:rPr>
        <w:t xml:space="preserve"> </w:t>
      </w:r>
      <w:r w:rsidR="00553C54">
        <w:rPr>
          <w:rFonts w:ascii="Gill Sans MT" w:hAnsi="Gill Sans MT"/>
          <w:lang w:val="en-US"/>
        </w:rPr>
        <w:t xml:space="preserve">capacity development </w:t>
      </w:r>
      <w:r w:rsidR="001A5A51">
        <w:rPr>
          <w:rFonts w:ascii="Gill Sans MT" w:hAnsi="Gill Sans MT"/>
          <w:lang w:val="en-US"/>
        </w:rPr>
        <w:t xml:space="preserve">sessions </w:t>
      </w:r>
      <w:r w:rsidR="00E37E4A">
        <w:rPr>
          <w:rFonts w:ascii="Gill Sans MT" w:hAnsi="Gill Sans MT"/>
          <w:lang w:val="en-US"/>
        </w:rPr>
        <w:t xml:space="preserve">to strengthen the </w:t>
      </w:r>
      <w:r w:rsidR="004913C0">
        <w:rPr>
          <w:rFonts w:ascii="Gill Sans MT" w:hAnsi="Gill Sans MT"/>
          <w:lang w:val="en-US"/>
        </w:rPr>
        <w:t xml:space="preserve">project </w:t>
      </w:r>
      <w:r w:rsidR="00E37E4A">
        <w:rPr>
          <w:rFonts w:ascii="Gill Sans MT" w:hAnsi="Gill Sans MT"/>
          <w:lang w:val="en-US"/>
        </w:rPr>
        <w:t>design</w:t>
      </w:r>
      <w:r w:rsidR="004913C0">
        <w:rPr>
          <w:rFonts w:ascii="Gill Sans MT" w:hAnsi="Gill Sans MT"/>
          <w:lang w:val="en-US"/>
        </w:rPr>
        <w:t>s</w:t>
      </w:r>
      <w:r w:rsidR="00E37E4A">
        <w:rPr>
          <w:rFonts w:ascii="Gill Sans MT" w:hAnsi="Gill Sans MT"/>
          <w:lang w:val="en-US"/>
        </w:rPr>
        <w:t xml:space="preserve"> and guide them towards a Local Systems perspective.</w:t>
      </w:r>
      <w:r w:rsidR="00E9657F">
        <w:rPr>
          <w:rFonts w:ascii="Gill Sans MT" w:hAnsi="Gill Sans MT"/>
          <w:lang w:val="en-US"/>
        </w:rPr>
        <w:t xml:space="preserve"> </w:t>
      </w:r>
      <w:r w:rsidR="00897879">
        <w:rPr>
          <w:rFonts w:ascii="Gill Sans MT" w:hAnsi="Gill Sans MT"/>
          <w:lang w:val="en-US"/>
        </w:rPr>
        <w:t xml:space="preserve">Annex 1 describes both projects in more detail. </w:t>
      </w:r>
    </w:p>
    <w:p w14:paraId="0E0084F6" w14:textId="0030DE88" w:rsidR="003D7829" w:rsidRPr="005B6703" w:rsidRDefault="003D7829" w:rsidP="003D7829">
      <w:pPr>
        <w:jc w:val="both"/>
        <w:rPr>
          <w:rFonts w:ascii="Gill Sans MT" w:hAnsi="Gill Sans MT"/>
          <w:lang w:val="en-US"/>
        </w:rPr>
      </w:pPr>
      <w:r>
        <w:rPr>
          <w:rFonts w:ascii="Gill Sans MT" w:hAnsi="Gill Sans MT"/>
          <w:color w:val="0070C0"/>
          <w:lang w:val="en-US"/>
        </w:rPr>
        <w:t>CROSS</w:t>
      </w:r>
      <w:r w:rsidR="008F2677">
        <w:rPr>
          <w:rFonts w:ascii="Gill Sans MT" w:hAnsi="Gill Sans MT"/>
          <w:color w:val="0070C0"/>
          <w:lang w:val="en-US"/>
        </w:rPr>
        <w:t>-</w:t>
      </w:r>
      <w:r>
        <w:rPr>
          <w:rFonts w:ascii="Gill Sans MT" w:hAnsi="Gill Sans MT"/>
          <w:color w:val="0070C0"/>
          <w:lang w:val="en-US"/>
        </w:rPr>
        <w:t xml:space="preserve">CUTTING CAPACITY DEVELOPMENT TOOLS: </w:t>
      </w:r>
      <w:r w:rsidR="005B6703">
        <w:rPr>
          <w:rFonts w:ascii="Gill Sans MT" w:hAnsi="Gill Sans MT"/>
          <w:lang w:val="en-US"/>
        </w:rPr>
        <w:t>CSA</w:t>
      </w:r>
      <w:r w:rsidR="00531DBF">
        <w:rPr>
          <w:rFonts w:ascii="Gill Sans MT" w:hAnsi="Gill Sans MT"/>
          <w:lang w:val="en-US"/>
        </w:rPr>
        <w:t xml:space="preserve"> used cross-cutting tools to advance its</w:t>
      </w:r>
      <w:r w:rsidR="005B6703">
        <w:rPr>
          <w:rFonts w:ascii="Gill Sans MT" w:hAnsi="Gill Sans MT"/>
          <w:lang w:val="en-US"/>
        </w:rPr>
        <w:t xml:space="preserve"> strategy to strengthen the </w:t>
      </w:r>
      <w:r w:rsidR="009C621F">
        <w:rPr>
          <w:rFonts w:ascii="Gill Sans MT" w:hAnsi="Gill Sans MT"/>
          <w:lang w:val="en-US"/>
        </w:rPr>
        <w:t>L</w:t>
      </w:r>
      <w:r w:rsidR="005B6703">
        <w:rPr>
          <w:rFonts w:ascii="Gill Sans MT" w:hAnsi="Gill Sans MT"/>
          <w:lang w:val="en-US"/>
        </w:rPr>
        <w:t xml:space="preserve">ocal </w:t>
      </w:r>
      <w:r w:rsidR="009C621F">
        <w:rPr>
          <w:rFonts w:ascii="Gill Sans MT" w:hAnsi="Gill Sans MT"/>
          <w:lang w:val="en-US"/>
        </w:rPr>
        <w:t>S</w:t>
      </w:r>
      <w:r w:rsidR="005B6703">
        <w:rPr>
          <w:rFonts w:ascii="Gill Sans MT" w:hAnsi="Gill Sans MT"/>
          <w:lang w:val="en-US"/>
        </w:rPr>
        <w:t xml:space="preserve">ystem and </w:t>
      </w:r>
      <w:r w:rsidR="00744B1D">
        <w:rPr>
          <w:rFonts w:ascii="Gill Sans MT" w:hAnsi="Gill Sans MT"/>
          <w:lang w:val="en-US"/>
        </w:rPr>
        <w:t>key actors’</w:t>
      </w:r>
      <w:r w:rsidR="005B6703">
        <w:rPr>
          <w:rFonts w:ascii="Gill Sans MT" w:hAnsi="Gill Sans MT"/>
          <w:lang w:val="en-US"/>
        </w:rPr>
        <w:t xml:space="preserve"> ability to successfully implement their agendas</w:t>
      </w:r>
      <w:r w:rsidR="00966BA7">
        <w:rPr>
          <w:rFonts w:ascii="Gill Sans MT" w:hAnsi="Gill Sans MT"/>
          <w:lang w:val="en-US"/>
        </w:rPr>
        <w:t xml:space="preserve">. Two of the cross-cutting tools </w:t>
      </w:r>
      <w:r w:rsidR="00926D50">
        <w:rPr>
          <w:rFonts w:ascii="Gill Sans MT" w:hAnsi="Gill Sans MT"/>
          <w:lang w:val="en-US"/>
        </w:rPr>
        <w:t>with particular relevance to</w:t>
      </w:r>
      <w:r w:rsidR="00966BA7">
        <w:rPr>
          <w:rFonts w:ascii="Gill Sans MT" w:hAnsi="Gill Sans MT"/>
          <w:lang w:val="en-US"/>
        </w:rPr>
        <w:t xml:space="preserve"> the Study Tour Initiative were</w:t>
      </w:r>
      <w:r w:rsidR="00A402EF">
        <w:rPr>
          <w:rFonts w:ascii="Gill Sans MT" w:hAnsi="Gill Sans MT"/>
          <w:lang w:val="en-US"/>
        </w:rPr>
        <w:t xml:space="preserve"> Alliances and Monitoring</w:t>
      </w:r>
      <w:r w:rsidR="00966BA7">
        <w:rPr>
          <w:rFonts w:ascii="Gill Sans MT" w:hAnsi="Gill Sans MT"/>
          <w:lang w:val="en-US"/>
        </w:rPr>
        <w:t xml:space="preserve">, </w:t>
      </w:r>
      <w:r w:rsidR="00A402EF">
        <w:rPr>
          <w:rFonts w:ascii="Gill Sans MT" w:hAnsi="Gill Sans MT"/>
          <w:lang w:val="en-US"/>
        </w:rPr>
        <w:t>Evaluation</w:t>
      </w:r>
      <w:r w:rsidR="00966BA7">
        <w:rPr>
          <w:rFonts w:ascii="Gill Sans MT" w:hAnsi="Gill Sans MT"/>
          <w:lang w:val="en-US"/>
        </w:rPr>
        <w:t>, and Learning</w:t>
      </w:r>
      <w:r w:rsidR="009C621F">
        <w:rPr>
          <w:rFonts w:ascii="Gill Sans MT" w:hAnsi="Gill Sans MT"/>
          <w:lang w:val="en-US"/>
        </w:rPr>
        <w:t xml:space="preserve"> (MEL)</w:t>
      </w:r>
      <w:r w:rsidR="00A402EF">
        <w:rPr>
          <w:rFonts w:ascii="Gill Sans MT" w:hAnsi="Gill Sans MT"/>
          <w:lang w:val="en-US"/>
        </w:rPr>
        <w:t xml:space="preserve">. </w:t>
      </w:r>
    </w:p>
    <w:p w14:paraId="44F9776E" w14:textId="05498D90" w:rsidR="003D7829" w:rsidRPr="001F3FD6" w:rsidRDefault="003D7829" w:rsidP="003D7829">
      <w:pPr>
        <w:jc w:val="both"/>
        <w:rPr>
          <w:rFonts w:ascii="Gill Sans MT" w:hAnsi="Gill Sans MT"/>
          <w:lang w:val="en-US"/>
        </w:rPr>
      </w:pPr>
      <w:r>
        <w:rPr>
          <w:rFonts w:ascii="Gill Sans MT" w:hAnsi="Gill Sans MT"/>
          <w:color w:val="0070C0"/>
          <w:lang w:val="en-US"/>
        </w:rPr>
        <w:t>ALLIANCES</w:t>
      </w:r>
      <w:r w:rsidRPr="00D75499">
        <w:rPr>
          <w:rFonts w:ascii="Gill Sans MT" w:hAnsi="Gill Sans MT"/>
          <w:color w:val="0070C0"/>
          <w:lang w:val="en-US"/>
        </w:rPr>
        <w:t xml:space="preserve">: </w:t>
      </w:r>
      <w:r w:rsidR="006C5D69">
        <w:rPr>
          <w:rFonts w:ascii="Gill Sans MT" w:hAnsi="Gill Sans MT"/>
          <w:lang w:val="en-US"/>
        </w:rPr>
        <w:t>A</w:t>
      </w:r>
      <w:r w:rsidRPr="00D75499">
        <w:rPr>
          <w:rFonts w:ascii="Gill Sans MT" w:hAnsi="Gill Sans MT"/>
          <w:lang w:val="en-US"/>
        </w:rPr>
        <w:t xml:space="preserve">s the culmination of the Study Tour initiative, </w:t>
      </w:r>
      <w:r w:rsidR="006C5D69">
        <w:rPr>
          <w:rFonts w:ascii="Gill Sans MT" w:hAnsi="Gill Sans MT"/>
          <w:lang w:val="en-US"/>
        </w:rPr>
        <w:t>Phase Four</w:t>
      </w:r>
      <w:r w:rsidRPr="00D75499">
        <w:rPr>
          <w:rFonts w:ascii="Gill Sans MT" w:hAnsi="Gill Sans MT"/>
          <w:lang w:val="en-US"/>
        </w:rPr>
        <w:t xml:space="preserve"> consolidate</w:t>
      </w:r>
      <w:r w:rsidR="009C621F">
        <w:rPr>
          <w:rFonts w:ascii="Gill Sans MT" w:hAnsi="Gill Sans MT"/>
          <w:lang w:val="en-US"/>
        </w:rPr>
        <w:t>d</w:t>
      </w:r>
      <w:r w:rsidRPr="00D75499">
        <w:rPr>
          <w:rFonts w:ascii="Gill Sans MT" w:hAnsi="Gill Sans MT"/>
          <w:lang w:val="en-US"/>
        </w:rPr>
        <w:t xml:space="preserve"> the lessons learned and </w:t>
      </w:r>
      <w:r w:rsidR="0050692C">
        <w:rPr>
          <w:rFonts w:ascii="Gill Sans MT" w:hAnsi="Gill Sans MT"/>
          <w:lang w:val="en-US"/>
        </w:rPr>
        <w:t>include</w:t>
      </w:r>
      <w:r w:rsidR="009C621F">
        <w:rPr>
          <w:rFonts w:ascii="Gill Sans MT" w:hAnsi="Gill Sans MT"/>
          <w:lang w:val="en-US"/>
        </w:rPr>
        <w:t>d</w:t>
      </w:r>
      <w:r w:rsidR="0050692C">
        <w:rPr>
          <w:rFonts w:ascii="Gill Sans MT" w:hAnsi="Gill Sans MT"/>
          <w:lang w:val="en-US"/>
        </w:rPr>
        <w:t xml:space="preserve"> alliance-building for joint project</w:t>
      </w:r>
      <w:r w:rsidRPr="00D75499">
        <w:rPr>
          <w:rFonts w:ascii="Gill Sans MT" w:hAnsi="Gill Sans MT"/>
          <w:lang w:val="en-US"/>
        </w:rPr>
        <w:t xml:space="preserve"> develop</w:t>
      </w:r>
      <w:r>
        <w:rPr>
          <w:rFonts w:ascii="Gill Sans MT" w:hAnsi="Gill Sans MT"/>
          <w:lang w:val="en-US"/>
        </w:rPr>
        <w:t>ment</w:t>
      </w:r>
      <w:r w:rsidR="0050692C">
        <w:rPr>
          <w:rFonts w:ascii="Gill Sans MT" w:hAnsi="Gill Sans MT"/>
          <w:lang w:val="en-US"/>
        </w:rPr>
        <w:t>.</w:t>
      </w:r>
      <w:r w:rsidRPr="00D75499">
        <w:rPr>
          <w:rFonts w:ascii="Gill Sans MT" w:hAnsi="Gill Sans MT"/>
          <w:lang w:val="en-US"/>
        </w:rPr>
        <w:t xml:space="preserve"> This </w:t>
      </w:r>
      <w:r w:rsidR="008B081F">
        <w:rPr>
          <w:rFonts w:ascii="Gill Sans MT" w:hAnsi="Gill Sans MT"/>
          <w:lang w:val="en-US"/>
        </w:rPr>
        <w:t>Phase</w:t>
      </w:r>
      <w:r w:rsidRPr="00D75499">
        <w:rPr>
          <w:rFonts w:ascii="Gill Sans MT" w:hAnsi="Gill Sans MT"/>
          <w:lang w:val="en-US"/>
        </w:rPr>
        <w:t xml:space="preserve"> </w:t>
      </w:r>
      <w:r w:rsidR="00C8727D">
        <w:rPr>
          <w:rFonts w:ascii="Gill Sans MT" w:hAnsi="Gill Sans MT"/>
          <w:lang w:val="en-US"/>
        </w:rPr>
        <w:t xml:space="preserve">represents </w:t>
      </w:r>
      <w:r w:rsidRPr="00D75499">
        <w:rPr>
          <w:rFonts w:ascii="Gill Sans MT" w:hAnsi="Gill Sans MT"/>
          <w:lang w:val="en-US"/>
        </w:rPr>
        <w:t>the integration of the Study Tour</w:t>
      </w:r>
      <w:r w:rsidR="00C8727D">
        <w:rPr>
          <w:rFonts w:ascii="Gill Sans MT" w:hAnsi="Gill Sans MT"/>
          <w:lang w:val="en-US"/>
        </w:rPr>
        <w:t xml:space="preserve"> group</w:t>
      </w:r>
      <w:r w:rsidRPr="00D75499">
        <w:rPr>
          <w:rFonts w:ascii="Gill Sans MT" w:hAnsi="Gill Sans MT"/>
          <w:lang w:val="en-US"/>
        </w:rPr>
        <w:t xml:space="preserve"> </w:t>
      </w:r>
      <w:r>
        <w:rPr>
          <w:rFonts w:ascii="Gill Sans MT" w:hAnsi="Gill Sans MT"/>
          <w:lang w:val="en-US"/>
        </w:rPr>
        <w:t>with</w:t>
      </w:r>
      <w:r w:rsidRPr="00D75499">
        <w:rPr>
          <w:rFonts w:ascii="Gill Sans MT" w:hAnsi="Gill Sans MT"/>
          <w:lang w:val="en-US"/>
        </w:rPr>
        <w:t xml:space="preserve"> other local or nationwide collaboration networks, as well as formaliz</w:t>
      </w:r>
      <w:r w:rsidR="00C7452C">
        <w:rPr>
          <w:rFonts w:ascii="Gill Sans MT" w:hAnsi="Gill Sans MT"/>
          <w:lang w:val="en-US"/>
        </w:rPr>
        <w:t>ing nascent</w:t>
      </w:r>
      <w:r w:rsidRPr="00D75499">
        <w:rPr>
          <w:rFonts w:ascii="Gill Sans MT" w:hAnsi="Gill Sans MT"/>
          <w:lang w:val="en-US"/>
        </w:rPr>
        <w:t xml:space="preserve"> alliances with </w:t>
      </w:r>
      <w:r w:rsidR="006C293D">
        <w:rPr>
          <w:rFonts w:ascii="Gill Sans MT" w:hAnsi="Gill Sans MT"/>
          <w:lang w:val="en-US"/>
        </w:rPr>
        <w:t xml:space="preserve">specific actors in the </w:t>
      </w:r>
      <w:r w:rsidR="009C621F">
        <w:rPr>
          <w:rFonts w:ascii="Gill Sans MT" w:hAnsi="Gill Sans MT"/>
          <w:lang w:val="en-US"/>
        </w:rPr>
        <w:t>L</w:t>
      </w:r>
      <w:r w:rsidR="006C293D">
        <w:rPr>
          <w:rFonts w:ascii="Gill Sans MT" w:hAnsi="Gill Sans MT"/>
          <w:lang w:val="en-US"/>
        </w:rPr>
        <w:t xml:space="preserve">ocal </w:t>
      </w:r>
      <w:r w:rsidR="009C621F">
        <w:rPr>
          <w:rFonts w:ascii="Gill Sans MT" w:hAnsi="Gill Sans MT"/>
          <w:lang w:val="en-US"/>
        </w:rPr>
        <w:t>S</w:t>
      </w:r>
      <w:r w:rsidR="006C293D">
        <w:rPr>
          <w:rFonts w:ascii="Gill Sans MT" w:hAnsi="Gill Sans MT"/>
          <w:lang w:val="en-US"/>
        </w:rPr>
        <w:t xml:space="preserve">ystem with an influence over the success of the </w:t>
      </w:r>
      <w:r w:rsidRPr="00D75499">
        <w:rPr>
          <w:rFonts w:ascii="Gill Sans MT" w:hAnsi="Gill Sans MT"/>
          <w:lang w:val="en-US"/>
        </w:rPr>
        <w:t>local project.</w:t>
      </w:r>
    </w:p>
    <w:p w14:paraId="31679B4B" w14:textId="13D0E846" w:rsidR="003D7829" w:rsidRPr="00D75499" w:rsidRDefault="003D7829" w:rsidP="003D7829">
      <w:pPr>
        <w:jc w:val="both"/>
        <w:rPr>
          <w:rFonts w:ascii="Gill Sans MT" w:hAnsi="Gill Sans MT"/>
          <w:color w:val="0070C0"/>
          <w:lang w:val="en-US"/>
        </w:rPr>
      </w:pPr>
      <w:r>
        <w:rPr>
          <w:noProof/>
        </w:rPr>
        <w:drawing>
          <wp:anchor distT="0" distB="0" distL="114300" distR="114300" simplePos="0" relativeHeight="251658249" behindDoc="0" locked="0" layoutInCell="1" allowOverlap="1" wp14:anchorId="20064D6B" wp14:editId="2CD4BDF7">
            <wp:simplePos x="0" y="0"/>
            <wp:positionH relativeFrom="column">
              <wp:posOffset>2874645</wp:posOffset>
            </wp:positionH>
            <wp:positionV relativeFrom="paragraph">
              <wp:posOffset>255270</wp:posOffset>
            </wp:positionV>
            <wp:extent cx="2926080" cy="1568450"/>
            <wp:effectExtent l="0" t="0" r="762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26080" cy="1568450"/>
                    </a:xfrm>
                    <a:prstGeom prst="rect">
                      <a:avLst/>
                    </a:prstGeom>
                  </pic:spPr>
                </pic:pic>
              </a:graphicData>
            </a:graphic>
            <wp14:sizeRelH relativeFrom="margin">
              <wp14:pctWidth>0</wp14:pctWidth>
            </wp14:sizeRelH>
            <wp14:sizeRelV relativeFrom="margin">
              <wp14:pctHeight>0</wp14:pctHeight>
            </wp14:sizeRelV>
          </wp:anchor>
        </w:drawing>
      </w:r>
      <w:r>
        <w:rPr>
          <w:rFonts w:ascii="Gill Sans MT" w:hAnsi="Gill Sans MT"/>
          <w:color w:val="0070C0"/>
          <w:lang w:val="en-US"/>
        </w:rPr>
        <w:t>MONITORING</w:t>
      </w:r>
      <w:r w:rsidR="00F0209A">
        <w:rPr>
          <w:rFonts w:ascii="Gill Sans MT" w:hAnsi="Gill Sans MT"/>
          <w:color w:val="0070C0"/>
          <w:lang w:val="en-US"/>
        </w:rPr>
        <w:t xml:space="preserve">, </w:t>
      </w:r>
      <w:r w:rsidRPr="00D75499">
        <w:rPr>
          <w:rFonts w:ascii="Gill Sans MT" w:hAnsi="Gill Sans MT"/>
          <w:color w:val="0070C0"/>
          <w:lang w:val="en-US"/>
        </w:rPr>
        <w:t>EVALUATION</w:t>
      </w:r>
      <w:r w:rsidR="008F2677">
        <w:rPr>
          <w:rFonts w:ascii="Gill Sans MT" w:hAnsi="Gill Sans MT"/>
          <w:color w:val="0070C0"/>
          <w:lang w:val="en-US"/>
        </w:rPr>
        <w:t>,</w:t>
      </w:r>
      <w:r w:rsidR="00F0209A">
        <w:rPr>
          <w:rFonts w:ascii="Gill Sans MT" w:hAnsi="Gill Sans MT"/>
          <w:color w:val="0070C0"/>
          <w:lang w:val="en-US"/>
        </w:rPr>
        <w:t xml:space="preserve"> and LEARNING</w:t>
      </w:r>
      <w:r w:rsidRPr="00D75499">
        <w:rPr>
          <w:rFonts w:ascii="Gill Sans MT" w:hAnsi="Gill Sans MT"/>
          <w:color w:val="0070C0"/>
          <w:lang w:val="en-US"/>
        </w:rPr>
        <w:t>:</w:t>
      </w:r>
    </w:p>
    <w:p w14:paraId="6EBD4809" w14:textId="3EAF6B96" w:rsidR="003D7829" w:rsidRPr="00D75499" w:rsidRDefault="00F0209A" w:rsidP="003D7829">
      <w:pPr>
        <w:jc w:val="both"/>
        <w:rPr>
          <w:rFonts w:ascii="Gill Sans MT" w:hAnsi="Gill Sans MT"/>
          <w:lang w:val="en-US"/>
        </w:rPr>
      </w:pPr>
      <w:r>
        <w:rPr>
          <w:rFonts w:ascii="Gill Sans MT" w:hAnsi="Gill Sans MT"/>
          <w:lang w:val="en-US"/>
        </w:rPr>
        <w:t xml:space="preserve">CSA used a variety of </w:t>
      </w:r>
      <w:r w:rsidR="004152DA">
        <w:rPr>
          <w:rFonts w:ascii="Gill Sans MT" w:hAnsi="Gill Sans MT"/>
          <w:lang w:val="en-US"/>
        </w:rPr>
        <w:t>MEL tools to monitor the Study Tour, measure its impac</w:t>
      </w:r>
      <w:r w:rsidR="00903895">
        <w:rPr>
          <w:rFonts w:ascii="Gill Sans MT" w:hAnsi="Gill Sans MT"/>
          <w:lang w:val="en-US"/>
        </w:rPr>
        <w:t xml:space="preserve">t, and </w:t>
      </w:r>
      <w:r w:rsidR="00023133">
        <w:rPr>
          <w:rFonts w:ascii="Gill Sans MT" w:hAnsi="Gill Sans MT"/>
          <w:lang w:val="en-US"/>
        </w:rPr>
        <w:t xml:space="preserve">use learning and adaptive management to adjust the approach. </w:t>
      </w:r>
      <w:r w:rsidR="00F37751">
        <w:rPr>
          <w:rFonts w:ascii="Gill Sans MT" w:hAnsi="Gill Sans MT"/>
          <w:lang w:val="en-US"/>
        </w:rPr>
        <w:t xml:space="preserve">The following </w:t>
      </w:r>
      <w:r w:rsidR="00023133">
        <w:rPr>
          <w:rFonts w:ascii="Gill Sans MT" w:hAnsi="Gill Sans MT"/>
          <w:lang w:val="en-US"/>
        </w:rPr>
        <w:t>key</w:t>
      </w:r>
      <w:r w:rsidR="003D7829" w:rsidRPr="00D75499">
        <w:rPr>
          <w:rFonts w:ascii="Gill Sans MT" w:hAnsi="Gill Sans MT"/>
          <w:lang w:val="en-US"/>
        </w:rPr>
        <w:t xml:space="preserve"> processes </w:t>
      </w:r>
      <w:r w:rsidR="003D7829">
        <w:rPr>
          <w:rFonts w:ascii="Gill Sans MT" w:hAnsi="Gill Sans MT"/>
          <w:lang w:val="en-US"/>
        </w:rPr>
        <w:t>were</w:t>
      </w:r>
      <w:r w:rsidR="00023133">
        <w:rPr>
          <w:rFonts w:ascii="Gill Sans MT" w:hAnsi="Gill Sans MT"/>
          <w:lang w:val="en-US"/>
        </w:rPr>
        <w:t xml:space="preserve"> u</w:t>
      </w:r>
      <w:r w:rsidR="002557A4">
        <w:rPr>
          <w:rFonts w:ascii="Gill Sans MT" w:hAnsi="Gill Sans MT"/>
          <w:lang w:val="en-US"/>
        </w:rPr>
        <w:t>tilized</w:t>
      </w:r>
      <w:r w:rsidR="003D7829" w:rsidRPr="00D75499">
        <w:rPr>
          <w:rFonts w:ascii="Gill Sans MT" w:hAnsi="Gill Sans MT"/>
          <w:lang w:val="en-US"/>
        </w:rPr>
        <w:t>:</w:t>
      </w:r>
    </w:p>
    <w:p w14:paraId="6E817F85" w14:textId="71C870C0" w:rsidR="003D7829" w:rsidRPr="00D75499" w:rsidRDefault="003D7829" w:rsidP="00B8405C">
      <w:pPr>
        <w:pStyle w:val="Prrafodelista"/>
        <w:numPr>
          <w:ilvl w:val="0"/>
          <w:numId w:val="3"/>
        </w:numPr>
        <w:jc w:val="both"/>
        <w:rPr>
          <w:rFonts w:ascii="Gill Sans MT" w:hAnsi="Gill Sans MT"/>
          <w:lang w:val="en-US"/>
        </w:rPr>
      </w:pPr>
      <w:r w:rsidRPr="00D75499">
        <w:rPr>
          <w:rFonts w:ascii="Gill Sans MT" w:hAnsi="Gill Sans MT"/>
          <w:lang w:val="en-US"/>
        </w:rPr>
        <w:t>Design and application of quantitative and qualitative surveys t</w:t>
      </w:r>
      <w:r w:rsidR="00A35CFE">
        <w:rPr>
          <w:rFonts w:ascii="Gill Sans MT" w:hAnsi="Gill Sans MT"/>
          <w:lang w:val="en-US"/>
        </w:rPr>
        <w:t>o</w:t>
      </w:r>
      <w:r w:rsidRPr="00D75499">
        <w:rPr>
          <w:rFonts w:ascii="Gill Sans MT" w:hAnsi="Gill Sans MT"/>
          <w:lang w:val="en-US"/>
        </w:rPr>
        <w:t xml:space="preserve"> compile the opinions</w:t>
      </w:r>
      <w:r w:rsidR="00A35CFE">
        <w:rPr>
          <w:rFonts w:ascii="Gill Sans MT" w:hAnsi="Gill Sans MT"/>
          <w:lang w:val="en-US"/>
        </w:rPr>
        <w:t xml:space="preserve"> and</w:t>
      </w:r>
      <w:r w:rsidRPr="00D75499">
        <w:rPr>
          <w:rFonts w:ascii="Gill Sans MT" w:hAnsi="Gill Sans MT"/>
          <w:lang w:val="en-US"/>
        </w:rPr>
        <w:t xml:space="preserve"> experiences of participants</w:t>
      </w:r>
      <w:r>
        <w:rPr>
          <w:rFonts w:ascii="Gill Sans MT" w:hAnsi="Gill Sans MT"/>
          <w:lang w:val="en-US"/>
        </w:rPr>
        <w:t>:</w:t>
      </w:r>
    </w:p>
    <w:p w14:paraId="79061410" w14:textId="22CC42C7" w:rsidR="003D7829" w:rsidRPr="00D75499" w:rsidRDefault="003D7829" w:rsidP="00B8405C">
      <w:pPr>
        <w:pStyle w:val="Prrafodelista"/>
        <w:numPr>
          <w:ilvl w:val="1"/>
          <w:numId w:val="3"/>
        </w:numPr>
        <w:jc w:val="both"/>
        <w:rPr>
          <w:rFonts w:ascii="Gill Sans MT" w:hAnsi="Gill Sans MT"/>
          <w:lang w:val="en-US"/>
        </w:rPr>
      </w:pPr>
      <w:r w:rsidRPr="00D75499">
        <w:rPr>
          <w:rFonts w:ascii="Gill Sans MT" w:hAnsi="Gill Sans MT"/>
          <w:lang w:val="en-US"/>
        </w:rPr>
        <w:t xml:space="preserve">Quantitative satisfaction surveys </w:t>
      </w:r>
      <w:r>
        <w:rPr>
          <w:rFonts w:ascii="Gill Sans MT" w:hAnsi="Gill Sans MT"/>
          <w:lang w:val="en-US"/>
        </w:rPr>
        <w:t xml:space="preserve">to </w:t>
      </w:r>
      <w:r w:rsidRPr="00D75499">
        <w:rPr>
          <w:rFonts w:ascii="Gill Sans MT" w:hAnsi="Gill Sans MT"/>
          <w:lang w:val="en-US"/>
        </w:rPr>
        <w:t xml:space="preserve">compile </w:t>
      </w:r>
      <w:r w:rsidR="009F4D7E">
        <w:rPr>
          <w:rFonts w:ascii="Gill Sans MT" w:hAnsi="Gill Sans MT"/>
          <w:lang w:val="en-US"/>
        </w:rPr>
        <w:t>participants’</w:t>
      </w:r>
      <w:r w:rsidRPr="00D75499">
        <w:rPr>
          <w:rFonts w:ascii="Gill Sans MT" w:hAnsi="Gill Sans MT"/>
          <w:lang w:val="en-US"/>
        </w:rPr>
        <w:t xml:space="preserve"> opinion</w:t>
      </w:r>
      <w:r>
        <w:rPr>
          <w:rFonts w:ascii="Gill Sans MT" w:hAnsi="Gill Sans MT"/>
          <w:lang w:val="en-US"/>
        </w:rPr>
        <w:t>s</w:t>
      </w:r>
      <w:r w:rsidRPr="00D75499">
        <w:rPr>
          <w:rFonts w:ascii="Gill Sans MT" w:hAnsi="Gill Sans MT"/>
          <w:lang w:val="en-US"/>
        </w:rPr>
        <w:t xml:space="preserve"> about the development of the initiative </w:t>
      </w:r>
    </w:p>
    <w:p w14:paraId="793CA8AA" w14:textId="319A72BB" w:rsidR="003D7829" w:rsidRPr="00D75499" w:rsidRDefault="003D7829" w:rsidP="00B8405C">
      <w:pPr>
        <w:pStyle w:val="Prrafodelista"/>
        <w:numPr>
          <w:ilvl w:val="1"/>
          <w:numId w:val="3"/>
        </w:numPr>
        <w:jc w:val="both"/>
        <w:rPr>
          <w:rFonts w:ascii="Gill Sans MT" w:hAnsi="Gill Sans MT"/>
          <w:lang w:val="en-US"/>
        </w:rPr>
      </w:pPr>
      <w:r w:rsidRPr="00D75499">
        <w:rPr>
          <w:rFonts w:ascii="Gill Sans MT" w:hAnsi="Gill Sans MT"/>
          <w:lang w:val="en-US"/>
        </w:rPr>
        <w:t xml:space="preserve">Quantitative </w:t>
      </w:r>
      <w:r>
        <w:rPr>
          <w:rFonts w:ascii="Gill Sans MT" w:hAnsi="Gill Sans MT"/>
          <w:lang w:val="en-US"/>
        </w:rPr>
        <w:t>knowledge</w:t>
      </w:r>
      <w:r w:rsidRPr="00D75499">
        <w:rPr>
          <w:rFonts w:ascii="Gill Sans MT" w:hAnsi="Gill Sans MT"/>
          <w:lang w:val="en-US"/>
        </w:rPr>
        <w:t xml:space="preserve"> surveys </w:t>
      </w:r>
      <w:r>
        <w:rPr>
          <w:rFonts w:ascii="Gill Sans MT" w:hAnsi="Gill Sans MT"/>
          <w:lang w:val="en-US"/>
        </w:rPr>
        <w:t xml:space="preserve">to </w:t>
      </w:r>
      <w:r w:rsidRPr="00D75499">
        <w:rPr>
          <w:rFonts w:ascii="Gill Sans MT" w:hAnsi="Gill Sans MT"/>
          <w:lang w:val="en-US"/>
        </w:rPr>
        <w:t xml:space="preserve">compile lessons learned from each </w:t>
      </w:r>
      <w:r w:rsidR="009C621F">
        <w:rPr>
          <w:rFonts w:ascii="Gill Sans MT" w:hAnsi="Gill Sans MT"/>
          <w:lang w:val="en-US"/>
        </w:rPr>
        <w:t>S</w:t>
      </w:r>
      <w:r w:rsidR="00580968">
        <w:rPr>
          <w:rFonts w:ascii="Gill Sans MT" w:hAnsi="Gill Sans MT"/>
          <w:lang w:val="en-US"/>
        </w:rPr>
        <w:t xml:space="preserve">tudy Tour </w:t>
      </w:r>
      <w:r w:rsidRPr="00D75499">
        <w:rPr>
          <w:rFonts w:ascii="Gill Sans MT" w:hAnsi="Gill Sans MT"/>
          <w:lang w:val="en-US"/>
        </w:rPr>
        <w:t>activity</w:t>
      </w:r>
    </w:p>
    <w:p w14:paraId="271F6F88" w14:textId="56829E02" w:rsidR="003D7829" w:rsidRPr="00D75499" w:rsidRDefault="003D7829" w:rsidP="00B8405C">
      <w:pPr>
        <w:pStyle w:val="Prrafodelista"/>
        <w:numPr>
          <w:ilvl w:val="1"/>
          <w:numId w:val="3"/>
        </w:numPr>
        <w:jc w:val="both"/>
        <w:rPr>
          <w:rFonts w:ascii="Gill Sans MT" w:hAnsi="Gill Sans MT"/>
          <w:lang w:val="en-US"/>
        </w:rPr>
      </w:pPr>
      <w:r w:rsidRPr="00D75499">
        <w:rPr>
          <w:rFonts w:ascii="Gill Sans MT" w:hAnsi="Gill Sans MT"/>
          <w:lang w:val="en-US"/>
        </w:rPr>
        <w:t xml:space="preserve">Qualitative </w:t>
      </w:r>
      <w:r>
        <w:rPr>
          <w:rFonts w:ascii="Gill Sans MT" w:hAnsi="Gill Sans MT"/>
          <w:lang w:val="en-US"/>
        </w:rPr>
        <w:t xml:space="preserve">survey with an </w:t>
      </w:r>
      <w:r w:rsidRPr="00D75499">
        <w:rPr>
          <w:rFonts w:ascii="Gill Sans MT" w:hAnsi="Gill Sans MT"/>
          <w:lang w:val="en-US"/>
        </w:rPr>
        <w:t xml:space="preserve">open question </w:t>
      </w:r>
      <w:r>
        <w:rPr>
          <w:rFonts w:ascii="Gill Sans MT" w:hAnsi="Gill Sans MT"/>
          <w:lang w:val="en-US"/>
        </w:rPr>
        <w:t xml:space="preserve">format to </w:t>
      </w:r>
      <w:r w:rsidR="00580968">
        <w:rPr>
          <w:rFonts w:ascii="Gill Sans MT" w:hAnsi="Gill Sans MT"/>
          <w:lang w:val="en-US"/>
        </w:rPr>
        <w:t>elicit</w:t>
      </w:r>
      <w:r w:rsidR="007765FA">
        <w:rPr>
          <w:rFonts w:ascii="Gill Sans MT" w:hAnsi="Gill Sans MT"/>
          <w:lang w:val="en-US"/>
        </w:rPr>
        <w:t xml:space="preserve"> participants’ </w:t>
      </w:r>
      <w:r>
        <w:rPr>
          <w:rFonts w:ascii="Gill Sans MT" w:hAnsi="Gill Sans MT"/>
          <w:lang w:val="en-US"/>
        </w:rPr>
        <w:t>opinions and perceptions</w:t>
      </w:r>
    </w:p>
    <w:p w14:paraId="7C066BED" w14:textId="5B7C98BF" w:rsidR="003D7829" w:rsidRPr="00D75499" w:rsidRDefault="003D7829" w:rsidP="00B8405C">
      <w:pPr>
        <w:pStyle w:val="Prrafodelista"/>
        <w:numPr>
          <w:ilvl w:val="1"/>
          <w:numId w:val="3"/>
        </w:numPr>
        <w:jc w:val="both"/>
        <w:rPr>
          <w:rFonts w:ascii="Gill Sans MT" w:hAnsi="Gill Sans MT"/>
          <w:lang w:val="en-US"/>
        </w:rPr>
      </w:pPr>
      <w:r>
        <w:rPr>
          <w:rFonts w:ascii="Gill Sans MT" w:hAnsi="Gill Sans MT"/>
          <w:lang w:val="en-US"/>
        </w:rPr>
        <w:t>Additional i</w:t>
      </w:r>
      <w:r w:rsidRPr="00D75499">
        <w:rPr>
          <w:rFonts w:ascii="Gill Sans MT" w:hAnsi="Gill Sans MT"/>
          <w:lang w:val="en-US"/>
        </w:rPr>
        <w:t xml:space="preserve">nterviews to compile </w:t>
      </w:r>
      <w:r w:rsidR="008C277D">
        <w:rPr>
          <w:rFonts w:ascii="Gill Sans MT" w:hAnsi="Gill Sans MT"/>
          <w:lang w:val="en-US"/>
        </w:rPr>
        <w:t xml:space="preserve">participants’ </w:t>
      </w:r>
      <w:r w:rsidRPr="00D75499">
        <w:rPr>
          <w:rFonts w:ascii="Gill Sans MT" w:hAnsi="Gill Sans MT"/>
          <w:lang w:val="en-US"/>
        </w:rPr>
        <w:t>viewpoints and experience</w:t>
      </w:r>
    </w:p>
    <w:p w14:paraId="1D6753CB" w14:textId="55FCBB14" w:rsidR="003D7829" w:rsidRPr="00D75499" w:rsidRDefault="003D7829" w:rsidP="00B8405C">
      <w:pPr>
        <w:pStyle w:val="Prrafodelista"/>
        <w:numPr>
          <w:ilvl w:val="0"/>
          <w:numId w:val="3"/>
        </w:numPr>
        <w:jc w:val="both"/>
        <w:rPr>
          <w:rFonts w:ascii="Gill Sans MT" w:hAnsi="Gill Sans MT"/>
          <w:lang w:val="en-US"/>
        </w:rPr>
      </w:pPr>
      <w:r w:rsidRPr="00D75499">
        <w:rPr>
          <w:rFonts w:ascii="Gill Sans MT" w:hAnsi="Gill Sans MT"/>
          <w:lang w:val="en-US"/>
        </w:rPr>
        <w:lastRenderedPageBreak/>
        <w:t xml:space="preserve">Measurement system and indicators: Identification of methodology and classification of principles used to </w:t>
      </w:r>
      <w:r>
        <w:rPr>
          <w:rFonts w:ascii="Gill Sans MT" w:hAnsi="Gill Sans MT"/>
          <w:lang w:val="en-US"/>
        </w:rPr>
        <w:t>rate</w:t>
      </w:r>
      <w:r w:rsidRPr="00D75499">
        <w:rPr>
          <w:rFonts w:ascii="Gill Sans MT" w:hAnsi="Gill Sans MT"/>
          <w:lang w:val="en-US"/>
        </w:rPr>
        <w:t xml:space="preserve"> the qualitative answers (</w:t>
      </w:r>
      <w:r>
        <w:rPr>
          <w:rFonts w:ascii="Gill Sans MT" w:hAnsi="Gill Sans MT"/>
          <w:lang w:val="en-US"/>
        </w:rPr>
        <w:t xml:space="preserve">number of </w:t>
      </w:r>
      <w:r w:rsidRPr="00D75499">
        <w:rPr>
          <w:rFonts w:ascii="Gill Sans MT" w:hAnsi="Gill Sans MT"/>
          <w:lang w:val="en-US"/>
        </w:rPr>
        <w:t>mentions) and associate them with each category in the methodology.</w:t>
      </w:r>
    </w:p>
    <w:p w14:paraId="0A4E0C26" w14:textId="0D3048E0" w:rsidR="00B662B2" w:rsidRDefault="008D0938" w:rsidP="00553C54">
      <w:pPr>
        <w:jc w:val="both"/>
        <w:rPr>
          <w:rFonts w:ascii="Gill Sans MT" w:hAnsi="Gill Sans MT"/>
          <w:lang w:val="en-US"/>
        </w:rPr>
      </w:pPr>
      <w:r>
        <w:rPr>
          <w:rFonts w:ascii="Gill Sans MT" w:hAnsi="Gill Sans MT"/>
          <w:lang w:val="en-US"/>
        </w:rPr>
        <w:t xml:space="preserve">CSA facilitated </w:t>
      </w:r>
      <w:r w:rsidR="0003426B">
        <w:rPr>
          <w:rFonts w:ascii="Gill Sans MT" w:hAnsi="Gill Sans MT"/>
          <w:lang w:val="en-US"/>
        </w:rPr>
        <w:t xml:space="preserve">six </w:t>
      </w:r>
      <w:r w:rsidR="00F541D3">
        <w:rPr>
          <w:rFonts w:ascii="Gill Sans MT" w:hAnsi="Gill Sans MT"/>
          <w:lang w:val="en-US"/>
        </w:rPr>
        <w:t xml:space="preserve">capacity development </w:t>
      </w:r>
      <w:r w:rsidR="0003426B">
        <w:rPr>
          <w:rFonts w:ascii="Gill Sans MT" w:hAnsi="Gill Sans MT"/>
          <w:lang w:val="en-US"/>
        </w:rPr>
        <w:t>sessions with the Study Tour participants</w:t>
      </w:r>
      <w:r w:rsidR="00C26B5C">
        <w:rPr>
          <w:rFonts w:ascii="Gill Sans MT" w:hAnsi="Gill Sans MT"/>
          <w:lang w:val="en-US"/>
        </w:rPr>
        <w:t>, which</w:t>
      </w:r>
      <w:r w:rsidR="0080214C" w:rsidRPr="00D75499">
        <w:rPr>
          <w:rFonts w:ascii="Gill Sans MT" w:hAnsi="Gill Sans MT"/>
          <w:lang w:val="en-US"/>
        </w:rPr>
        <w:t xml:space="preserve"> </w:t>
      </w:r>
      <w:r w:rsidR="00555782">
        <w:rPr>
          <w:rFonts w:ascii="Gill Sans MT" w:hAnsi="Gill Sans MT"/>
          <w:lang w:val="en-US"/>
        </w:rPr>
        <w:t xml:space="preserve">included MEL and other topics. These meetings </w:t>
      </w:r>
      <w:r w:rsidR="0080214C">
        <w:rPr>
          <w:rFonts w:ascii="Gill Sans MT" w:hAnsi="Gill Sans MT"/>
          <w:lang w:val="en-US"/>
        </w:rPr>
        <w:t>identified</w:t>
      </w:r>
      <w:r w:rsidR="0080214C" w:rsidRPr="00D75499">
        <w:rPr>
          <w:rFonts w:ascii="Gill Sans MT" w:hAnsi="Gill Sans MT"/>
          <w:lang w:val="en-US"/>
        </w:rPr>
        <w:t xml:space="preserve"> the </w:t>
      </w:r>
      <w:r w:rsidR="0080214C">
        <w:rPr>
          <w:rFonts w:ascii="Gill Sans MT" w:hAnsi="Gill Sans MT"/>
          <w:lang w:val="en-US"/>
        </w:rPr>
        <w:t xml:space="preserve">goal and objectives of the project, its </w:t>
      </w:r>
      <w:r w:rsidR="0080214C" w:rsidRPr="00D75499">
        <w:rPr>
          <w:rFonts w:ascii="Gill Sans MT" w:hAnsi="Gill Sans MT"/>
          <w:lang w:val="en-US"/>
        </w:rPr>
        <w:t xml:space="preserve">theory of change, measurement indicators </w:t>
      </w:r>
      <w:r w:rsidR="0080214C">
        <w:rPr>
          <w:rFonts w:ascii="Gill Sans MT" w:hAnsi="Gill Sans MT"/>
          <w:lang w:val="en-US"/>
        </w:rPr>
        <w:t xml:space="preserve">to track the achievement of project objectives </w:t>
      </w:r>
      <w:r w:rsidR="0080214C" w:rsidRPr="00D75499">
        <w:rPr>
          <w:rFonts w:ascii="Gill Sans MT" w:hAnsi="Gill Sans MT"/>
          <w:lang w:val="en-US"/>
        </w:rPr>
        <w:t xml:space="preserve">and the alliances </w:t>
      </w:r>
      <w:r w:rsidR="0080214C">
        <w:rPr>
          <w:rFonts w:ascii="Gill Sans MT" w:hAnsi="Gill Sans MT"/>
          <w:lang w:val="en-US"/>
        </w:rPr>
        <w:t xml:space="preserve">and clear roles and responsibilities among participating individuals and organizations that are </w:t>
      </w:r>
      <w:r w:rsidR="0080214C" w:rsidRPr="00D75499">
        <w:rPr>
          <w:rFonts w:ascii="Gill Sans MT" w:hAnsi="Gill Sans MT"/>
          <w:lang w:val="en-US"/>
        </w:rPr>
        <w:t>required to consolidate the</w:t>
      </w:r>
      <w:r w:rsidR="0080214C">
        <w:rPr>
          <w:rFonts w:ascii="Gill Sans MT" w:hAnsi="Gill Sans MT"/>
          <w:lang w:val="en-US"/>
        </w:rPr>
        <w:t>ir</w:t>
      </w:r>
      <w:r w:rsidR="0080214C" w:rsidRPr="00D75499">
        <w:rPr>
          <w:rFonts w:ascii="Gill Sans MT" w:hAnsi="Gill Sans MT"/>
          <w:lang w:val="en-US"/>
        </w:rPr>
        <w:t xml:space="preserve"> project</w:t>
      </w:r>
      <w:r w:rsidR="0080214C">
        <w:rPr>
          <w:rFonts w:ascii="Gill Sans MT" w:hAnsi="Gill Sans MT"/>
          <w:lang w:val="en-US"/>
        </w:rPr>
        <w:t>s</w:t>
      </w:r>
      <w:r w:rsidR="0080214C" w:rsidRPr="00D75499">
        <w:rPr>
          <w:rFonts w:ascii="Gill Sans MT" w:hAnsi="Gill Sans MT"/>
          <w:lang w:val="en-US"/>
        </w:rPr>
        <w:t>.</w:t>
      </w:r>
      <w:r w:rsidR="00555782">
        <w:rPr>
          <w:rFonts w:ascii="Gill Sans MT" w:hAnsi="Gill Sans MT"/>
          <w:lang w:val="en-US"/>
        </w:rPr>
        <w:t xml:space="preserve"> </w:t>
      </w:r>
      <w:r w:rsidR="00E9657F">
        <w:rPr>
          <w:rFonts w:ascii="Gill Sans MT" w:hAnsi="Gill Sans MT"/>
          <w:lang w:val="en-US"/>
        </w:rPr>
        <w:t>T</w:t>
      </w:r>
      <w:r w:rsidR="00443368">
        <w:rPr>
          <w:rFonts w:ascii="Gill Sans MT" w:hAnsi="Gill Sans MT"/>
          <w:lang w:val="en-US"/>
        </w:rPr>
        <w:t xml:space="preserve">able </w:t>
      </w:r>
      <w:r w:rsidR="008F2677">
        <w:rPr>
          <w:rFonts w:ascii="Gill Sans MT" w:hAnsi="Gill Sans MT"/>
          <w:lang w:val="en-US"/>
        </w:rPr>
        <w:t>3</w:t>
      </w:r>
      <w:r w:rsidR="00E9657F">
        <w:rPr>
          <w:rFonts w:ascii="Gill Sans MT" w:hAnsi="Gill Sans MT"/>
          <w:lang w:val="en-US"/>
        </w:rPr>
        <w:t xml:space="preserve"> </w:t>
      </w:r>
      <w:r w:rsidR="00C47BC5">
        <w:rPr>
          <w:rFonts w:ascii="Gill Sans MT" w:hAnsi="Gill Sans MT"/>
          <w:lang w:val="en-US"/>
        </w:rPr>
        <w:t>depicts</w:t>
      </w:r>
      <w:r w:rsidR="00E9657F">
        <w:rPr>
          <w:rFonts w:ascii="Gill Sans MT" w:hAnsi="Gill Sans MT"/>
          <w:lang w:val="en-US"/>
        </w:rPr>
        <w:t xml:space="preserve"> the capacity development sessions that CSA facilitated with Study Tour participants:</w:t>
      </w:r>
    </w:p>
    <w:p w14:paraId="41C4BDA4" w14:textId="021E7FBE" w:rsidR="00E9657F" w:rsidRDefault="00E9657F" w:rsidP="008F2677">
      <w:pPr>
        <w:jc w:val="center"/>
        <w:rPr>
          <w:rFonts w:ascii="Gill Sans MT" w:hAnsi="Gill Sans MT"/>
          <w:lang w:val="en-US"/>
        </w:rPr>
      </w:pPr>
      <w:r>
        <w:rPr>
          <w:rFonts w:ascii="Gill Sans MT" w:hAnsi="Gill Sans MT"/>
          <w:lang w:val="en-US"/>
        </w:rPr>
        <w:t xml:space="preserve">Table </w:t>
      </w:r>
      <w:r w:rsidR="008F2677">
        <w:rPr>
          <w:rFonts w:ascii="Gill Sans MT" w:hAnsi="Gill Sans MT"/>
          <w:lang w:val="en-US"/>
        </w:rPr>
        <w:t>3</w:t>
      </w:r>
      <w:r>
        <w:rPr>
          <w:rFonts w:ascii="Gill Sans MT" w:hAnsi="Gill Sans MT"/>
          <w:lang w:val="en-US"/>
        </w:rPr>
        <w:t>. Capacity Development Sessions facilitated by CSA</w:t>
      </w:r>
    </w:p>
    <w:p w14:paraId="14B21AA3" w14:textId="6E826C7A" w:rsidR="00362F59" w:rsidRDefault="00362F59" w:rsidP="00362F59">
      <w:pPr>
        <w:rPr>
          <w:rFonts w:ascii="Gill Sans MT" w:hAnsi="Gill Sans MT"/>
          <w:lang w:val="en-US"/>
        </w:rPr>
      </w:pPr>
      <w:r>
        <w:rPr>
          <w:rFonts w:ascii="Gill Sans MT" w:hAnsi="Gill Sans MT"/>
          <w:noProof/>
          <w:lang w:val="en-US"/>
        </w:rPr>
        <w:drawing>
          <wp:inline distT="0" distB="0" distL="0" distR="0" wp14:anchorId="3427FA90" wp14:editId="3EB235B9">
            <wp:extent cx="5695950" cy="2657475"/>
            <wp:effectExtent l="38100" t="38100" r="19050" b="0"/>
            <wp:docPr id="31" name="Diagrama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C2FDB76" w14:textId="77777777" w:rsidR="00FC4DB8" w:rsidRDefault="00FC4DB8" w:rsidP="00DA4E27">
      <w:pPr>
        <w:rPr>
          <w:rFonts w:ascii="Gill Sans MT" w:hAnsi="Gill Sans MT"/>
          <w:lang w:val="en-US"/>
        </w:rPr>
      </w:pPr>
    </w:p>
    <w:p w14:paraId="069DA3E9" w14:textId="6BF4603D" w:rsidR="00BA53C0" w:rsidRPr="00DA4E27" w:rsidRDefault="00EC0924" w:rsidP="00DA4E27">
      <w:pPr>
        <w:rPr>
          <w:rFonts w:ascii="Gill Sans MT" w:hAnsi="Gill Sans MT"/>
          <w:lang w:val="en-US"/>
        </w:rPr>
      </w:pPr>
      <w:r>
        <w:rPr>
          <w:rFonts w:ascii="Gill Sans MT" w:hAnsi="Gill Sans MT"/>
          <w:color w:val="0070C0"/>
          <w:lang w:val="en-US"/>
        </w:rPr>
        <w:t>CONSOLIDATI</w:t>
      </w:r>
      <w:r w:rsidR="008F2677">
        <w:rPr>
          <w:rFonts w:ascii="Gill Sans MT" w:hAnsi="Gill Sans MT"/>
          <w:color w:val="0070C0"/>
          <w:lang w:val="en-US"/>
        </w:rPr>
        <w:t>NG</w:t>
      </w:r>
      <w:r>
        <w:rPr>
          <w:rFonts w:ascii="Gill Sans MT" w:hAnsi="Gill Sans MT"/>
          <w:color w:val="0070C0"/>
          <w:lang w:val="en-US"/>
        </w:rPr>
        <w:t xml:space="preserve"> </w:t>
      </w:r>
      <w:r w:rsidR="00D0781D" w:rsidRPr="00D75499">
        <w:rPr>
          <w:rFonts w:ascii="Gill Sans MT" w:hAnsi="Gill Sans MT"/>
          <w:color w:val="0070C0"/>
          <w:lang w:val="en-US"/>
        </w:rPr>
        <w:t xml:space="preserve">A </w:t>
      </w:r>
      <w:r w:rsidR="00674980">
        <w:rPr>
          <w:rFonts w:ascii="Gill Sans MT" w:hAnsi="Gill Sans MT"/>
          <w:color w:val="0070C0"/>
          <w:lang w:val="en-US"/>
        </w:rPr>
        <w:t xml:space="preserve">STUDY TOUR </w:t>
      </w:r>
      <w:r w:rsidR="00D0781D">
        <w:rPr>
          <w:rFonts w:ascii="Gill Sans MT" w:hAnsi="Gill Sans MT"/>
          <w:color w:val="0070C0"/>
          <w:lang w:val="en-US"/>
        </w:rPr>
        <w:t>LEARNING</w:t>
      </w:r>
      <w:r w:rsidR="00D0781D" w:rsidRPr="00D75499">
        <w:rPr>
          <w:rFonts w:ascii="Gill Sans MT" w:hAnsi="Gill Sans MT"/>
          <w:color w:val="0070C0"/>
          <w:lang w:val="en-US"/>
        </w:rPr>
        <w:t xml:space="preserve"> COMMUNITY: </w:t>
      </w:r>
    </w:p>
    <w:p w14:paraId="3FBC0FB0" w14:textId="14A2B0A6" w:rsidR="005D794B" w:rsidRPr="00B30AB1" w:rsidRDefault="005D794B" w:rsidP="005D794B">
      <w:pPr>
        <w:spacing w:line="276" w:lineRule="auto"/>
        <w:jc w:val="both"/>
        <w:rPr>
          <w:rFonts w:ascii="Gill Sans MT" w:hAnsi="Gill Sans MT"/>
          <w:lang w:val="en-US"/>
        </w:rPr>
      </w:pPr>
      <w:r w:rsidRPr="00B30AB1">
        <w:rPr>
          <w:rFonts w:ascii="Gill Sans MT" w:hAnsi="Gill Sans MT"/>
          <w:lang w:val="en-US"/>
        </w:rPr>
        <w:t xml:space="preserve">CSA established </w:t>
      </w:r>
      <w:r w:rsidR="00EC0924">
        <w:rPr>
          <w:rFonts w:ascii="Gill Sans MT" w:hAnsi="Gill Sans MT"/>
          <w:lang w:val="en-US"/>
        </w:rPr>
        <w:t>two</w:t>
      </w:r>
      <w:r w:rsidRPr="00B30AB1">
        <w:rPr>
          <w:rFonts w:ascii="Gill Sans MT" w:hAnsi="Gill Sans MT"/>
          <w:lang w:val="en-US"/>
        </w:rPr>
        <w:t xml:space="preserve"> Learning Community groups as a </w:t>
      </w:r>
      <w:r w:rsidR="009F6760">
        <w:rPr>
          <w:rFonts w:ascii="Gill Sans MT" w:hAnsi="Gill Sans MT"/>
          <w:lang w:val="en-US"/>
        </w:rPr>
        <w:t>s</w:t>
      </w:r>
      <w:r w:rsidRPr="00B30AB1">
        <w:rPr>
          <w:rFonts w:ascii="Gill Sans MT" w:hAnsi="Gill Sans MT"/>
          <w:lang w:val="en-US"/>
        </w:rPr>
        <w:t xml:space="preserve">ystems-focused intervention based on CLA. Each Learning Community </w:t>
      </w:r>
      <w:r w:rsidR="009C621F">
        <w:rPr>
          <w:rFonts w:ascii="Gill Sans MT" w:hAnsi="Gill Sans MT"/>
          <w:lang w:val="en-US"/>
        </w:rPr>
        <w:t>wa</w:t>
      </w:r>
      <w:r w:rsidRPr="00B30AB1">
        <w:rPr>
          <w:rFonts w:ascii="Gill Sans MT" w:hAnsi="Gill Sans MT"/>
          <w:lang w:val="en-US"/>
        </w:rPr>
        <w:t xml:space="preserve">s composed of partner organizations and local leaders who collaborate and learn from each other </w:t>
      </w:r>
      <w:r w:rsidR="00A726A9">
        <w:rPr>
          <w:rFonts w:ascii="Gill Sans MT" w:hAnsi="Gill Sans MT"/>
          <w:lang w:val="en-US"/>
        </w:rPr>
        <w:t>by</w:t>
      </w:r>
      <w:r w:rsidRPr="00B30AB1">
        <w:rPr>
          <w:rFonts w:ascii="Gill Sans MT" w:hAnsi="Gill Sans MT"/>
          <w:lang w:val="en-US"/>
        </w:rPr>
        <w:t xml:space="preserve"> discussing topics of </w:t>
      </w:r>
      <w:r w:rsidR="00335801">
        <w:rPr>
          <w:rFonts w:ascii="Gill Sans MT" w:hAnsi="Gill Sans MT"/>
          <w:lang w:val="en-US"/>
        </w:rPr>
        <w:t>mutual</w:t>
      </w:r>
      <w:r w:rsidRPr="00B30AB1">
        <w:rPr>
          <w:rFonts w:ascii="Gill Sans MT" w:hAnsi="Gill Sans MT"/>
          <w:lang w:val="en-US"/>
        </w:rPr>
        <w:t xml:space="preserve"> interest; clarify</w:t>
      </w:r>
      <w:r w:rsidR="00ED5792">
        <w:rPr>
          <w:rFonts w:ascii="Gill Sans MT" w:hAnsi="Gill Sans MT"/>
          <w:lang w:val="en-US"/>
        </w:rPr>
        <w:t>ing</w:t>
      </w:r>
      <w:r w:rsidRPr="00B30AB1">
        <w:rPr>
          <w:rFonts w:ascii="Gill Sans MT" w:hAnsi="Gill Sans MT"/>
          <w:lang w:val="en-US"/>
        </w:rPr>
        <w:t xml:space="preserve"> operational and programmatic questions; and shar</w:t>
      </w:r>
      <w:r w:rsidR="00F347FA">
        <w:rPr>
          <w:rFonts w:ascii="Gill Sans MT" w:hAnsi="Gill Sans MT"/>
          <w:lang w:val="en-US"/>
        </w:rPr>
        <w:t>ing</w:t>
      </w:r>
      <w:r w:rsidRPr="00B30AB1">
        <w:rPr>
          <w:rFonts w:ascii="Gill Sans MT" w:hAnsi="Gill Sans MT"/>
          <w:lang w:val="en-US"/>
        </w:rPr>
        <w:t xml:space="preserve"> lessons learned on capacity building and other topics. In addition to informing member organizations’ work and helping to improve their internal performance, Learning Communities strengthen the broader system by reinforcing existing relationships, establishing new linkages among member organizations, and pointing to new alliances and opportunities for collaboration in the Local System.</w:t>
      </w:r>
      <w:r w:rsidR="003D08FF" w:rsidRPr="003D08FF">
        <w:rPr>
          <w:rFonts w:ascii="Gill Sans MT" w:hAnsi="Gill Sans MT"/>
          <w:lang w:val="en-US"/>
        </w:rPr>
        <w:t xml:space="preserve"> </w:t>
      </w:r>
      <w:r w:rsidR="003D08FF">
        <w:rPr>
          <w:rFonts w:ascii="Gill Sans MT" w:hAnsi="Gill Sans MT"/>
          <w:lang w:val="en-US"/>
        </w:rPr>
        <w:t xml:space="preserve">Within this framework, </w:t>
      </w:r>
      <w:r w:rsidR="00304CEF">
        <w:rPr>
          <w:rFonts w:ascii="Gill Sans MT" w:hAnsi="Gill Sans MT"/>
          <w:lang w:val="en-US"/>
        </w:rPr>
        <w:t xml:space="preserve">Study Tour </w:t>
      </w:r>
      <w:r w:rsidR="003D08FF">
        <w:rPr>
          <w:rFonts w:ascii="Gill Sans MT" w:hAnsi="Gill Sans MT"/>
          <w:lang w:val="en-US"/>
        </w:rPr>
        <w:t>participants were also expected to form a Learning Community</w:t>
      </w:r>
      <w:r w:rsidR="0027540E">
        <w:rPr>
          <w:rFonts w:ascii="Gill Sans MT" w:hAnsi="Gill Sans MT"/>
          <w:lang w:val="en-US"/>
        </w:rPr>
        <w:t xml:space="preserve">, consistent with the </w:t>
      </w:r>
      <w:r w:rsidR="00A65B68">
        <w:rPr>
          <w:rFonts w:ascii="Gill Sans MT" w:hAnsi="Gill Sans MT"/>
          <w:lang w:val="en-US"/>
        </w:rPr>
        <w:t>selection criteria</w:t>
      </w:r>
      <w:r w:rsidR="0027540E">
        <w:rPr>
          <w:rFonts w:ascii="Gill Sans MT" w:hAnsi="Gill Sans MT"/>
          <w:lang w:val="en-US"/>
        </w:rPr>
        <w:t>’s emphasis on collaboration</w:t>
      </w:r>
      <w:r w:rsidR="003D08FF">
        <w:rPr>
          <w:rFonts w:ascii="Gill Sans MT" w:hAnsi="Gill Sans MT"/>
          <w:lang w:val="en-US"/>
        </w:rPr>
        <w:t>.</w:t>
      </w:r>
    </w:p>
    <w:p w14:paraId="70E03715" w14:textId="405F9A09" w:rsidR="00E42CA2" w:rsidRPr="004A6F9C" w:rsidRDefault="001B3DF4" w:rsidP="00A15500">
      <w:pPr>
        <w:jc w:val="both"/>
        <w:rPr>
          <w:rFonts w:ascii="Gill Sans MT" w:hAnsi="Gill Sans MT"/>
          <w:sz w:val="20"/>
          <w:szCs w:val="20"/>
          <w:lang w:val="en-US"/>
        </w:rPr>
      </w:pPr>
      <w:r>
        <w:rPr>
          <w:rFonts w:ascii="Gill Sans MT" w:hAnsi="Gill Sans MT"/>
          <w:lang w:val="en-US"/>
        </w:rPr>
        <w:t>T</w:t>
      </w:r>
      <w:r w:rsidR="005D794B" w:rsidRPr="00B30AB1">
        <w:rPr>
          <w:rFonts w:ascii="Gill Sans MT" w:hAnsi="Gill Sans MT"/>
          <w:lang w:val="en-US"/>
        </w:rPr>
        <w:t>he goal of the Learning Communit</w:t>
      </w:r>
      <w:r w:rsidR="009C621F">
        <w:rPr>
          <w:rFonts w:ascii="Gill Sans MT" w:hAnsi="Gill Sans MT"/>
          <w:lang w:val="en-US"/>
        </w:rPr>
        <w:t>ies</w:t>
      </w:r>
      <w:r w:rsidR="005D794B" w:rsidRPr="00B30AB1">
        <w:rPr>
          <w:rFonts w:ascii="Gill Sans MT" w:hAnsi="Gill Sans MT"/>
          <w:lang w:val="en-US"/>
        </w:rPr>
        <w:t xml:space="preserve"> </w:t>
      </w:r>
      <w:r w:rsidR="005104FE">
        <w:rPr>
          <w:rFonts w:ascii="Gill Sans MT" w:hAnsi="Gill Sans MT"/>
          <w:lang w:val="en-US"/>
        </w:rPr>
        <w:t>was</w:t>
      </w:r>
      <w:r w:rsidR="005D794B" w:rsidRPr="00B30AB1">
        <w:rPr>
          <w:rFonts w:ascii="Gill Sans MT" w:hAnsi="Gill Sans MT"/>
          <w:lang w:val="en-US"/>
        </w:rPr>
        <w:t xml:space="preserve"> for organizations to strategize together and collaborate, integrating the capacity development assets and Local Systems approach that CSA facilitated during </w:t>
      </w:r>
      <w:r w:rsidR="005D794B" w:rsidRPr="00B30AB1">
        <w:rPr>
          <w:rFonts w:ascii="Gill Sans MT" w:hAnsi="Gill Sans MT"/>
          <w:lang w:val="en-US"/>
        </w:rPr>
        <w:lastRenderedPageBreak/>
        <w:t xml:space="preserve">the </w:t>
      </w:r>
      <w:r w:rsidR="00EE2B8C">
        <w:rPr>
          <w:rFonts w:ascii="Gill Sans MT" w:hAnsi="Gill Sans MT"/>
          <w:lang w:val="en-US"/>
        </w:rPr>
        <w:t>four</w:t>
      </w:r>
      <w:r w:rsidR="005D794B" w:rsidRPr="00B30AB1">
        <w:rPr>
          <w:rFonts w:ascii="Gill Sans MT" w:hAnsi="Gill Sans MT"/>
          <w:lang w:val="en-US"/>
        </w:rPr>
        <w:t>-year USAID contract.</w:t>
      </w:r>
      <w:r w:rsidR="000562D7">
        <w:rPr>
          <w:rFonts w:ascii="Gill Sans MT" w:hAnsi="Gill Sans MT"/>
          <w:lang w:val="en-US"/>
        </w:rPr>
        <w:t xml:space="preserve"> </w:t>
      </w:r>
      <w:r w:rsidR="002637B9">
        <w:rPr>
          <w:noProof/>
        </w:rPr>
        <w:drawing>
          <wp:anchor distT="0" distB="0" distL="114300" distR="114300" simplePos="0" relativeHeight="251658250" behindDoc="0" locked="0" layoutInCell="1" allowOverlap="1" wp14:anchorId="48E064DD" wp14:editId="0E59C845">
            <wp:simplePos x="0" y="0"/>
            <wp:positionH relativeFrom="column">
              <wp:posOffset>2867025</wp:posOffset>
            </wp:positionH>
            <wp:positionV relativeFrom="paragraph">
              <wp:posOffset>656590</wp:posOffset>
            </wp:positionV>
            <wp:extent cx="2720975" cy="1950720"/>
            <wp:effectExtent l="0" t="0" r="317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3394" t="9595" r="21792" b="18900"/>
                    <a:stretch/>
                  </pic:blipFill>
                  <pic:spPr bwMode="auto">
                    <a:xfrm>
                      <a:off x="0" y="0"/>
                      <a:ext cx="2720975" cy="1950720"/>
                    </a:xfrm>
                    <a:prstGeom prst="rect">
                      <a:avLst/>
                    </a:prstGeom>
                    <a:ln>
                      <a:noFill/>
                    </a:ln>
                    <a:extLst>
                      <a:ext uri="{53640926-AAD7-44D8-BBD7-CCE9431645EC}">
                        <a14:shadowObscured xmlns:a14="http://schemas.microsoft.com/office/drawing/2010/main"/>
                      </a:ext>
                    </a:extLst>
                  </pic:spPr>
                </pic:pic>
              </a:graphicData>
            </a:graphic>
          </wp:anchor>
        </w:drawing>
      </w:r>
      <w:r w:rsidR="002E4E39">
        <w:rPr>
          <w:rFonts w:ascii="Gill Sans MT" w:hAnsi="Gill Sans MT"/>
          <w:lang w:val="en-US"/>
        </w:rPr>
        <w:t>The Study Tour to Colombia</w:t>
      </w:r>
      <w:r w:rsidR="00730DD7">
        <w:rPr>
          <w:rFonts w:ascii="Gill Sans MT" w:hAnsi="Gill Sans MT"/>
          <w:lang w:val="en-US"/>
        </w:rPr>
        <w:t>, including</w:t>
      </w:r>
      <w:r w:rsidR="002E4E39">
        <w:rPr>
          <w:rFonts w:ascii="Gill Sans MT" w:hAnsi="Gill Sans MT"/>
          <w:lang w:val="en-US"/>
        </w:rPr>
        <w:t xml:space="preserve"> all the site-visits and activities with</w:t>
      </w:r>
      <w:r w:rsidR="00D0781D" w:rsidRPr="00D75499">
        <w:rPr>
          <w:rFonts w:ascii="Gill Sans MT" w:hAnsi="Gill Sans MT"/>
          <w:lang w:val="en-US"/>
        </w:rPr>
        <w:t xml:space="preserve"> local </w:t>
      </w:r>
      <w:r w:rsidR="00D0781D">
        <w:rPr>
          <w:rFonts w:ascii="Gill Sans MT" w:hAnsi="Gill Sans MT"/>
          <w:lang w:val="en-US"/>
        </w:rPr>
        <w:t>hosts</w:t>
      </w:r>
      <w:r w:rsidR="004A6F9C">
        <w:rPr>
          <w:rFonts w:ascii="Gill Sans MT" w:hAnsi="Gill Sans MT"/>
          <w:lang w:val="en-US"/>
        </w:rPr>
        <w:t xml:space="preserve">, lessons </w:t>
      </w:r>
      <w:r w:rsidR="003E2534">
        <w:rPr>
          <w:rFonts w:ascii="Gill Sans MT" w:hAnsi="Gill Sans MT"/>
          <w:lang w:val="en-US"/>
        </w:rPr>
        <w:t>learned,</w:t>
      </w:r>
      <w:r w:rsidR="004A6F9C">
        <w:rPr>
          <w:rFonts w:ascii="Gill Sans MT" w:hAnsi="Gill Sans MT"/>
          <w:lang w:val="en-US"/>
        </w:rPr>
        <w:t xml:space="preserve"> and best practices</w:t>
      </w:r>
      <w:r w:rsidR="00EE562E">
        <w:rPr>
          <w:rFonts w:ascii="Gill Sans MT" w:hAnsi="Gill Sans MT"/>
          <w:lang w:val="en-US"/>
        </w:rPr>
        <w:t>,</w:t>
      </w:r>
      <w:r w:rsidR="00D0781D" w:rsidRPr="00D75499">
        <w:rPr>
          <w:rFonts w:ascii="Gill Sans MT" w:hAnsi="Gill Sans MT"/>
          <w:lang w:val="en-US"/>
        </w:rPr>
        <w:t xml:space="preserve"> </w:t>
      </w:r>
      <w:r w:rsidR="00D0781D">
        <w:rPr>
          <w:rFonts w:ascii="Gill Sans MT" w:hAnsi="Gill Sans MT"/>
          <w:lang w:val="en-US"/>
        </w:rPr>
        <w:t>nurture</w:t>
      </w:r>
      <w:r w:rsidR="002E4E39">
        <w:rPr>
          <w:rFonts w:ascii="Gill Sans MT" w:hAnsi="Gill Sans MT"/>
          <w:lang w:val="en-US"/>
        </w:rPr>
        <w:t>d</w:t>
      </w:r>
      <w:r w:rsidR="00D0781D" w:rsidRPr="00D75499">
        <w:rPr>
          <w:rFonts w:ascii="Gill Sans MT" w:hAnsi="Gill Sans MT"/>
          <w:lang w:val="en-US"/>
        </w:rPr>
        <w:t xml:space="preserve"> the </w:t>
      </w:r>
      <w:r w:rsidR="00D0781D">
        <w:rPr>
          <w:rFonts w:ascii="Gill Sans MT" w:hAnsi="Gill Sans MT"/>
          <w:lang w:val="en-US"/>
        </w:rPr>
        <w:t>establishment</w:t>
      </w:r>
      <w:r w:rsidR="00D0781D" w:rsidRPr="00D75499">
        <w:rPr>
          <w:rFonts w:ascii="Gill Sans MT" w:hAnsi="Gill Sans MT"/>
          <w:lang w:val="en-US"/>
        </w:rPr>
        <w:t xml:space="preserve"> of </w:t>
      </w:r>
      <w:r w:rsidR="00D0781D">
        <w:rPr>
          <w:rFonts w:ascii="Gill Sans MT" w:hAnsi="Gill Sans MT"/>
          <w:lang w:val="en-US"/>
        </w:rPr>
        <w:t>Learning C</w:t>
      </w:r>
      <w:r w:rsidR="00D0781D" w:rsidRPr="00D75499">
        <w:rPr>
          <w:rFonts w:ascii="Gill Sans MT" w:hAnsi="Gill Sans MT"/>
          <w:lang w:val="en-US"/>
        </w:rPr>
        <w:t>ommunit</w:t>
      </w:r>
      <w:r w:rsidR="00944D64">
        <w:rPr>
          <w:rFonts w:ascii="Gill Sans MT" w:hAnsi="Gill Sans MT"/>
          <w:lang w:val="en-US"/>
        </w:rPr>
        <w:t>ies that, in turn, shared their experience with the other CSA Learning Communities</w:t>
      </w:r>
      <w:r w:rsidR="002E4E39">
        <w:rPr>
          <w:rFonts w:ascii="Gill Sans MT" w:hAnsi="Gill Sans MT"/>
          <w:lang w:val="en-US"/>
        </w:rPr>
        <w:t>.</w:t>
      </w:r>
      <w:r w:rsidR="002F7AE6">
        <w:rPr>
          <w:rFonts w:ascii="Gill Sans MT" w:hAnsi="Gill Sans MT"/>
          <w:lang w:val="en-US"/>
        </w:rPr>
        <w:t xml:space="preserve"> </w:t>
      </w:r>
      <w:r w:rsidR="0003239E">
        <w:rPr>
          <w:rFonts w:ascii="Gill Sans MT" w:hAnsi="Gill Sans MT"/>
          <w:lang w:val="en-US"/>
        </w:rPr>
        <w:t>CSA</w:t>
      </w:r>
      <w:r w:rsidR="003E2534">
        <w:rPr>
          <w:rFonts w:ascii="Gill Sans MT" w:hAnsi="Gill Sans MT"/>
          <w:lang w:val="en-US"/>
        </w:rPr>
        <w:t xml:space="preserve"> invited </w:t>
      </w:r>
      <w:r w:rsidR="0003239E">
        <w:rPr>
          <w:rFonts w:ascii="Gill Sans MT" w:hAnsi="Gill Sans MT"/>
          <w:lang w:val="en-US"/>
        </w:rPr>
        <w:t xml:space="preserve">the </w:t>
      </w:r>
      <w:r w:rsidR="002F7AE6">
        <w:rPr>
          <w:rFonts w:ascii="Gill Sans MT" w:hAnsi="Gill Sans MT"/>
          <w:lang w:val="en-US"/>
        </w:rPr>
        <w:t>Study Tour participants</w:t>
      </w:r>
      <w:r w:rsidR="0003239E">
        <w:rPr>
          <w:rFonts w:ascii="Gill Sans MT" w:hAnsi="Gill Sans MT"/>
          <w:lang w:val="en-US"/>
        </w:rPr>
        <w:t xml:space="preserve"> </w:t>
      </w:r>
      <w:r w:rsidR="003E2534">
        <w:rPr>
          <w:rFonts w:ascii="Gill Sans MT" w:hAnsi="Gill Sans MT"/>
          <w:lang w:val="en-US"/>
        </w:rPr>
        <w:t>to participate in</w:t>
      </w:r>
      <w:r w:rsidR="0003239E">
        <w:rPr>
          <w:rFonts w:ascii="Gill Sans MT" w:hAnsi="Gill Sans MT"/>
          <w:lang w:val="en-US"/>
        </w:rPr>
        <w:t xml:space="preserve"> the last</w:t>
      </w:r>
      <w:r w:rsidR="003E2534">
        <w:rPr>
          <w:rFonts w:ascii="Gill Sans MT" w:hAnsi="Gill Sans MT"/>
          <w:lang w:val="en-US"/>
        </w:rPr>
        <w:t xml:space="preserve"> of the Learning Community</w:t>
      </w:r>
      <w:r w:rsidR="0003239E">
        <w:rPr>
          <w:rFonts w:ascii="Gill Sans MT" w:hAnsi="Gill Sans MT"/>
          <w:lang w:val="en-US"/>
        </w:rPr>
        <w:t xml:space="preserve"> event</w:t>
      </w:r>
      <w:r w:rsidR="002F7AE6">
        <w:rPr>
          <w:rFonts w:ascii="Gill Sans MT" w:hAnsi="Gill Sans MT"/>
          <w:lang w:val="en-US"/>
        </w:rPr>
        <w:t>s</w:t>
      </w:r>
      <w:r w:rsidR="00C934EC">
        <w:rPr>
          <w:rFonts w:ascii="Gill Sans MT" w:hAnsi="Gill Sans MT"/>
          <w:lang w:val="en-US"/>
        </w:rPr>
        <w:t xml:space="preserve"> facilitated by CSA and allied CSOs</w:t>
      </w:r>
      <w:r w:rsidR="00C46093">
        <w:rPr>
          <w:rFonts w:ascii="Gill Sans MT" w:hAnsi="Gill Sans MT"/>
          <w:lang w:val="en-US"/>
        </w:rPr>
        <w:t xml:space="preserve"> in</w:t>
      </w:r>
      <w:r w:rsidR="00C934EC">
        <w:rPr>
          <w:rFonts w:ascii="Gill Sans MT" w:hAnsi="Gill Sans MT"/>
          <w:lang w:val="en-US"/>
        </w:rPr>
        <w:t xml:space="preserve"> February</w:t>
      </w:r>
      <w:r w:rsidR="00C46093">
        <w:rPr>
          <w:rFonts w:ascii="Gill Sans MT" w:hAnsi="Gill Sans MT"/>
          <w:lang w:val="en-US"/>
        </w:rPr>
        <w:t xml:space="preserve"> 2020. </w:t>
      </w:r>
      <w:r w:rsidR="0043214B">
        <w:rPr>
          <w:rFonts w:ascii="Gill Sans MT" w:hAnsi="Gill Sans MT"/>
          <w:lang w:val="en-US"/>
        </w:rPr>
        <w:t>At the session</w:t>
      </w:r>
      <w:r w:rsidR="0003239E">
        <w:rPr>
          <w:rFonts w:ascii="Gill Sans MT" w:hAnsi="Gill Sans MT"/>
          <w:lang w:val="en-US"/>
        </w:rPr>
        <w:t xml:space="preserve">, Study Tour participants </w:t>
      </w:r>
      <w:r w:rsidR="00D26A6C">
        <w:rPr>
          <w:rFonts w:ascii="Gill Sans MT" w:hAnsi="Gill Sans MT"/>
          <w:lang w:val="en-US"/>
        </w:rPr>
        <w:t>shared their experience in Colombia</w:t>
      </w:r>
      <w:r w:rsidR="003B4DFA">
        <w:rPr>
          <w:rFonts w:ascii="Gill Sans MT" w:hAnsi="Gill Sans MT"/>
          <w:lang w:val="en-US"/>
        </w:rPr>
        <w:t>,</w:t>
      </w:r>
      <w:r w:rsidR="00D26A6C">
        <w:rPr>
          <w:rFonts w:ascii="Gill Sans MT" w:hAnsi="Gill Sans MT"/>
          <w:lang w:val="en-US"/>
        </w:rPr>
        <w:t xml:space="preserve"> </w:t>
      </w:r>
      <w:r w:rsidR="00C934EC">
        <w:rPr>
          <w:rFonts w:ascii="Gill Sans MT" w:hAnsi="Gill Sans MT"/>
          <w:lang w:val="en-US"/>
        </w:rPr>
        <w:t xml:space="preserve">as well as the </w:t>
      </w:r>
      <w:r w:rsidR="00A15500">
        <w:rPr>
          <w:rFonts w:ascii="Gill Sans MT" w:hAnsi="Gill Sans MT"/>
          <w:lang w:val="en-US"/>
        </w:rPr>
        <w:t>local p</w:t>
      </w:r>
      <w:r w:rsidR="00C934EC">
        <w:rPr>
          <w:rFonts w:ascii="Gill Sans MT" w:hAnsi="Gill Sans MT"/>
          <w:lang w:val="en-US"/>
        </w:rPr>
        <w:t xml:space="preserve">rojects </w:t>
      </w:r>
      <w:r w:rsidR="00A15500">
        <w:rPr>
          <w:rFonts w:ascii="Gill Sans MT" w:hAnsi="Gill Sans MT"/>
          <w:lang w:val="en-US"/>
        </w:rPr>
        <w:t xml:space="preserve">they were developing </w:t>
      </w:r>
      <w:r w:rsidR="003B4DFA">
        <w:rPr>
          <w:rFonts w:ascii="Gill Sans MT" w:hAnsi="Gill Sans MT"/>
          <w:lang w:val="en-US"/>
        </w:rPr>
        <w:t xml:space="preserve">for implementation </w:t>
      </w:r>
      <w:r w:rsidR="00A15500">
        <w:rPr>
          <w:rFonts w:ascii="Gill Sans MT" w:hAnsi="Gill Sans MT"/>
          <w:lang w:val="en-US"/>
        </w:rPr>
        <w:t>in Sonora and Coahuila.</w:t>
      </w:r>
    </w:p>
    <w:p w14:paraId="5750362B" w14:textId="6BDFAE54" w:rsidR="00A803F7" w:rsidRPr="00327469" w:rsidRDefault="00A81B96" w:rsidP="00A803F7">
      <w:pPr>
        <w:rPr>
          <w:noProof/>
          <w:lang w:val="en-US"/>
        </w:rPr>
      </w:pPr>
      <w:r w:rsidRPr="00D75499">
        <w:rPr>
          <w:noProof/>
          <w:color w:val="2B579A"/>
          <w:shd w:val="clear" w:color="auto" w:fill="E6E6E6"/>
          <w:lang w:val="en-US"/>
        </w:rPr>
        <mc:AlternateContent>
          <mc:Choice Requires="wps">
            <w:drawing>
              <wp:anchor distT="45720" distB="45720" distL="114300" distR="114300" simplePos="0" relativeHeight="251658246" behindDoc="0" locked="0" layoutInCell="1" allowOverlap="1" wp14:anchorId="3641EBA1" wp14:editId="4902CDB9">
                <wp:simplePos x="0" y="0"/>
                <wp:positionH relativeFrom="margin">
                  <wp:posOffset>3365319</wp:posOffset>
                </wp:positionH>
                <wp:positionV relativeFrom="paragraph">
                  <wp:posOffset>1028882</wp:posOffset>
                </wp:positionV>
                <wp:extent cx="2586355" cy="1495425"/>
                <wp:effectExtent l="0" t="0" r="23495" b="2857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1495425"/>
                        </a:xfrm>
                        <a:prstGeom prst="rect">
                          <a:avLst/>
                        </a:prstGeom>
                        <a:solidFill>
                          <a:schemeClr val="accent3">
                            <a:lumMod val="20000"/>
                            <a:lumOff val="80000"/>
                          </a:schemeClr>
                        </a:solidFill>
                        <a:ln w="9525">
                          <a:solidFill>
                            <a:schemeClr val="accent3">
                              <a:lumMod val="20000"/>
                              <a:lumOff val="80000"/>
                            </a:schemeClr>
                          </a:solidFill>
                          <a:miter lim="800000"/>
                          <a:headEnd/>
                          <a:tailEnd/>
                        </a:ln>
                      </wps:spPr>
                      <wps:txbx>
                        <w:txbxContent>
                          <w:p w14:paraId="5487CF03" w14:textId="001F041D" w:rsidR="00C6047D" w:rsidRPr="00C86F8C" w:rsidRDefault="00C6047D" w:rsidP="00D0781D">
                            <w:pPr>
                              <w:spacing w:line="240" w:lineRule="auto"/>
                              <w:jc w:val="both"/>
                              <w:rPr>
                                <w:rFonts w:ascii="Gill Sans MT" w:eastAsia="Gill Sans" w:hAnsi="Gill Sans MT" w:cs="Gill Sans"/>
                                <w:i/>
                                <w:iCs/>
                                <w:lang w:val="en-US"/>
                              </w:rPr>
                            </w:pPr>
                            <w:r w:rsidRPr="00C86F8C">
                              <w:rPr>
                                <w:rFonts w:ascii="Gill Sans MT" w:eastAsia="Gill Sans" w:hAnsi="Gill Sans MT" w:cs="Gill Sans"/>
                                <w:i/>
                                <w:iCs/>
                                <w:lang w:val="en-US"/>
                              </w:rPr>
                              <w:t xml:space="preserve">“The vision of the </w:t>
                            </w:r>
                            <w:r>
                              <w:rPr>
                                <w:rFonts w:ascii="Gill Sans MT" w:eastAsia="Gill Sans" w:hAnsi="Gill Sans MT" w:cs="Gill Sans"/>
                                <w:i/>
                                <w:iCs/>
                                <w:lang w:val="en-US"/>
                              </w:rPr>
                              <w:t>organization we visited</w:t>
                            </w:r>
                            <w:r w:rsidRPr="00C86F8C">
                              <w:rPr>
                                <w:rFonts w:ascii="Gill Sans MT" w:eastAsia="Gill Sans" w:hAnsi="Gill Sans MT" w:cs="Gill Sans"/>
                                <w:i/>
                                <w:iCs/>
                                <w:lang w:val="en-US"/>
                              </w:rPr>
                              <w:t xml:space="preserve"> </w:t>
                            </w:r>
                            <w:r>
                              <w:rPr>
                                <w:rFonts w:ascii="Gill Sans MT" w:eastAsia="Gill Sans" w:hAnsi="Gill Sans MT" w:cs="Gill Sans"/>
                                <w:i/>
                                <w:iCs/>
                                <w:lang w:val="en-US"/>
                              </w:rPr>
                              <w:t>about</w:t>
                            </w:r>
                            <w:r w:rsidRPr="00C86F8C">
                              <w:rPr>
                                <w:rFonts w:ascii="Gill Sans MT" w:eastAsia="Gill Sans" w:hAnsi="Gill Sans MT" w:cs="Gill Sans"/>
                                <w:i/>
                                <w:iCs/>
                                <w:lang w:val="en-US"/>
                              </w:rPr>
                              <w:t xml:space="preserve"> the </w:t>
                            </w:r>
                            <w:r>
                              <w:rPr>
                                <w:rFonts w:ascii="Gill Sans MT" w:eastAsia="Gill Sans" w:hAnsi="Gill Sans MT" w:cs="Gill Sans"/>
                                <w:i/>
                                <w:iCs/>
                                <w:lang w:val="en-US"/>
                              </w:rPr>
                              <w:t xml:space="preserve">importance of </w:t>
                            </w:r>
                            <w:r w:rsidRPr="00C86F8C">
                              <w:rPr>
                                <w:rFonts w:ascii="Gill Sans MT" w:eastAsia="Gill Sans" w:hAnsi="Gill Sans MT" w:cs="Gill Sans"/>
                                <w:i/>
                                <w:iCs/>
                                <w:lang w:val="en-US"/>
                              </w:rPr>
                              <w:t xml:space="preserve">strengthening civil society as a builder of </w:t>
                            </w:r>
                            <w:r>
                              <w:rPr>
                                <w:rFonts w:ascii="Gill Sans MT" w:eastAsia="Gill Sans" w:hAnsi="Gill Sans MT" w:cs="Gill Sans"/>
                                <w:i/>
                                <w:iCs/>
                                <w:lang w:val="en-US"/>
                              </w:rPr>
                              <w:t>citizenship</w:t>
                            </w:r>
                            <w:r w:rsidRPr="00C86F8C">
                              <w:rPr>
                                <w:rFonts w:ascii="Gill Sans MT" w:eastAsia="Gill Sans" w:hAnsi="Gill Sans MT" w:cs="Gill Sans"/>
                                <w:i/>
                                <w:iCs/>
                                <w:lang w:val="en-US"/>
                              </w:rPr>
                              <w:t xml:space="preserve"> </w:t>
                            </w:r>
                            <w:r>
                              <w:rPr>
                                <w:rFonts w:ascii="Gill Sans MT" w:eastAsia="Gill Sans" w:hAnsi="Gill Sans MT" w:cs="Gill Sans"/>
                                <w:i/>
                                <w:iCs/>
                                <w:lang w:val="en-US"/>
                              </w:rPr>
                              <w:t xml:space="preserve">clearly </w:t>
                            </w:r>
                            <w:r w:rsidRPr="00C86F8C">
                              <w:rPr>
                                <w:rFonts w:ascii="Gill Sans MT" w:eastAsia="Gill Sans" w:hAnsi="Gill Sans MT" w:cs="Gill Sans"/>
                                <w:i/>
                                <w:iCs/>
                                <w:lang w:val="en-US"/>
                              </w:rPr>
                              <w:t>favors equalit</w:t>
                            </w:r>
                            <w:r w:rsidR="003A19AA">
                              <w:rPr>
                                <w:rFonts w:ascii="Gill Sans MT" w:eastAsia="Gill Sans" w:hAnsi="Gill Sans MT" w:cs="Gill Sans"/>
                                <w:i/>
                                <w:iCs/>
                                <w:lang w:val="en-US"/>
                              </w:rPr>
                              <w:t>y</w:t>
                            </w:r>
                            <w:r w:rsidR="009C621F">
                              <w:rPr>
                                <w:rFonts w:ascii="Gill Sans MT" w:eastAsia="Gill Sans" w:hAnsi="Gill Sans MT" w:cs="Gill Sans"/>
                                <w:i/>
                                <w:iCs/>
                                <w:lang w:val="en-US"/>
                              </w:rPr>
                              <w:t>,</w:t>
                            </w:r>
                            <w:r w:rsidRPr="00C86F8C">
                              <w:rPr>
                                <w:rFonts w:ascii="Gill Sans MT" w:eastAsia="Gill Sans" w:hAnsi="Gill Sans MT" w:cs="Gill Sans"/>
                                <w:i/>
                                <w:iCs/>
                                <w:lang w:val="en-US"/>
                              </w:rPr>
                              <w:t xml:space="preserve"> the </w:t>
                            </w:r>
                            <w:r>
                              <w:rPr>
                                <w:rFonts w:ascii="Gill Sans MT" w:eastAsia="Gill Sans" w:hAnsi="Gill Sans MT" w:cs="Gill Sans"/>
                                <w:i/>
                                <w:iCs/>
                                <w:lang w:val="en-US"/>
                              </w:rPr>
                              <w:t xml:space="preserve">eradication </w:t>
                            </w:r>
                            <w:r w:rsidRPr="00C86F8C">
                              <w:rPr>
                                <w:rFonts w:ascii="Gill Sans MT" w:eastAsia="Gill Sans" w:hAnsi="Gill Sans MT" w:cs="Gill Sans"/>
                                <w:i/>
                                <w:iCs/>
                                <w:lang w:val="en-US"/>
                              </w:rPr>
                              <w:t>of poverty, peace</w:t>
                            </w:r>
                            <w:r>
                              <w:rPr>
                                <w:rFonts w:ascii="Gill Sans MT" w:eastAsia="Gill Sans" w:hAnsi="Gill Sans MT" w:cs="Gill Sans"/>
                                <w:i/>
                                <w:iCs/>
                                <w:lang w:val="en-US"/>
                              </w:rPr>
                              <w:t>,</w:t>
                            </w:r>
                            <w:r w:rsidRPr="00C86F8C">
                              <w:rPr>
                                <w:rFonts w:ascii="Gill Sans MT" w:eastAsia="Gill Sans" w:hAnsi="Gill Sans MT" w:cs="Gill Sans"/>
                                <w:i/>
                                <w:iCs/>
                                <w:lang w:val="en-US"/>
                              </w:rPr>
                              <w:t xml:space="preserve"> and citizen coexistence</w:t>
                            </w:r>
                            <w:r>
                              <w:rPr>
                                <w:rFonts w:ascii="Gill Sans MT" w:eastAsia="Gill Sans" w:hAnsi="Gill Sans MT" w:cs="Gill Sans"/>
                                <w:i/>
                                <w:iCs/>
                                <w:lang w:val="en-US"/>
                              </w:rPr>
                              <w:t>.</w:t>
                            </w:r>
                            <w:r w:rsidRPr="00C86F8C">
                              <w:rPr>
                                <w:rFonts w:ascii="Gill Sans MT" w:eastAsia="Gill Sans" w:hAnsi="Gill Sans MT" w:cs="Gill Sans"/>
                                <w:i/>
                                <w:iCs/>
                                <w:lang w:val="en-US"/>
                              </w:rPr>
                              <w:t>”</w:t>
                            </w:r>
                          </w:p>
                          <w:p w14:paraId="791D7EBA" w14:textId="2E87E009" w:rsidR="00C6047D" w:rsidRPr="00C86F8C" w:rsidRDefault="00C6047D" w:rsidP="00D0781D">
                            <w:pPr>
                              <w:spacing w:line="240" w:lineRule="auto"/>
                              <w:jc w:val="right"/>
                              <w:rPr>
                                <w:rFonts w:ascii="Gill Sans MT" w:eastAsia="Gill Sans" w:hAnsi="Gill Sans MT" w:cs="Gill Sans"/>
                                <w:lang w:val="en-US"/>
                              </w:rPr>
                            </w:pPr>
                            <w:r w:rsidRPr="00C86F8C">
                              <w:rPr>
                                <w:rFonts w:ascii="Gill Sans MT" w:eastAsia="Gill Sans" w:hAnsi="Gill Sans MT" w:cs="Gill Sans"/>
                                <w:lang w:val="en-US"/>
                              </w:rPr>
                              <w:t xml:space="preserve">Claudia Lisette Santana, </w:t>
                            </w:r>
                            <w:r>
                              <w:rPr>
                                <w:rFonts w:ascii="Gill Sans MT" w:eastAsia="Gill Sans" w:hAnsi="Gill Sans MT" w:cs="Gill Sans"/>
                                <w:lang w:val="en-US"/>
                              </w:rPr>
                              <w:t xml:space="preserve">Study Tour </w:t>
                            </w:r>
                            <w:r w:rsidRPr="00C86F8C">
                              <w:rPr>
                                <w:rFonts w:ascii="Gill Sans MT" w:eastAsia="Gill Sans" w:hAnsi="Gill Sans MT" w:cs="Gill Sans"/>
                                <w:lang w:val="en-US"/>
                              </w:rPr>
                              <w:t>participant.</w:t>
                            </w:r>
                          </w:p>
                          <w:p w14:paraId="7B93A133" w14:textId="77777777" w:rsidR="00C6047D" w:rsidRPr="00C331A6" w:rsidRDefault="00C6047D" w:rsidP="00D0781D">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1EBA1" id="_x0000_s1028" type="#_x0000_t202" style="position:absolute;margin-left:265pt;margin-top:81pt;width:203.65pt;height:117.7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" fillcolor="#ededed [662]" strokecolor="#ededed [662]">
                <v:textbox>
                  <w:txbxContent>
                    <w:p w14:paraId="5487CF03" w14:textId="001F041D" w:rsidR="00C6047D" w:rsidRPr="00C86F8C" w:rsidRDefault="00C6047D" w:rsidP="00D0781D">
                      <w:pPr>
                        <w:spacing w:line="240" w:lineRule="auto"/>
                        <w:jc w:val="both"/>
                        <w:rPr>
                          <w:rFonts w:ascii="Gill Sans MT" w:eastAsia="Gill Sans" w:hAnsi="Gill Sans MT" w:cs="Gill Sans"/>
                          <w:i/>
                          <w:iCs/>
                          <w:lang w:val="en-US"/>
                        </w:rPr>
                      </w:pPr>
                      <w:r w:rsidRPr="00C86F8C">
                        <w:rPr>
                          <w:rFonts w:ascii="Gill Sans MT" w:eastAsia="Gill Sans" w:hAnsi="Gill Sans MT" w:cs="Gill Sans"/>
                          <w:i/>
                          <w:iCs/>
                          <w:lang w:val="en-US"/>
                        </w:rPr>
                        <w:t xml:space="preserve">“The vision of the </w:t>
                      </w:r>
                      <w:r>
                        <w:rPr>
                          <w:rFonts w:ascii="Gill Sans MT" w:eastAsia="Gill Sans" w:hAnsi="Gill Sans MT" w:cs="Gill Sans"/>
                          <w:i/>
                          <w:iCs/>
                          <w:lang w:val="en-US"/>
                        </w:rPr>
                        <w:t>organization we visited</w:t>
                      </w:r>
                      <w:r w:rsidRPr="00C86F8C">
                        <w:rPr>
                          <w:rFonts w:ascii="Gill Sans MT" w:eastAsia="Gill Sans" w:hAnsi="Gill Sans MT" w:cs="Gill Sans"/>
                          <w:i/>
                          <w:iCs/>
                          <w:lang w:val="en-US"/>
                        </w:rPr>
                        <w:t xml:space="preserve"> </w:t>
                      </w:r>
                      <w:r>
                        <w:rPr>
                          <w:rFonts w:ascii="Gill Sans MT" w:eastAsia="Gill Sans" w:hAnsi="Gill Sans MT" w:cs="Gill Sans"/>
                          <w:i/>
                          <w:iCs/>
                          <w:lang w:val="en-US"/>
                        </w:rPr>
                        <w:t>about</w:t>
                      </w:r>
                      <w:r w:rsidRPr="00C86F8C">
                        <w:rPr>
                          <w:rFonts w:ascii="Gill Sans MT" w:eastAsia="Gill Sans" w:hAnsi="Gill Sans MT" w:cs="Gill Sans"/>
                          <w:i/>
                          <w:iCs/>
                          <w:lang w:val="en-US"/>
                        </w:rPr>
                        <w:t xml:space="preserve"> the </w:t>
                      </w:r>
                      <w:r>
                        <w:rPr>
                          <w:rFonts w:ascii="Gill Sans MT" w:eastAsia="Gill Sans" w:hAnsi="Gill Sans MT" w:cs="Gill Sans"/>
                          <w:i/>
                          <w:iCs/>
                          <w:lang w:val="en-US"/>
                        </w:rPr>
                        <w:t xml:space="preserve">importance of </w:t>
                      </w:r>
                      <w:r w:rsidRPr="00C86F8C">
                        <w:rPr>
                          <w:rFonts w:ascii="Gill Sans MT" w:eastAsia="Gill Sans" w:hAnsi="Gill Sans MT" w:cs="Gill Sans"/>
                          <w:i/>
                          <w:iCs/>
                          <w:lang w:val="en-US"/>
                        </w:rPr>
                        <w:t xml:space="preserve">strengthening civil society as a builder of </w:t>
                      </w:r>
                      <w:r>
                        <w:rPr>
                          <w:rFonts w:ascii="Gill Sans MT" w:eastAsia="Gill Sans" w:hAnsi="Gill Sans MT" w:cs="Gill Sans"/>
                          <w:i/>
                          <w:iCs/>
                          <w:lang w:val="en-US"/>
                        </w:rPr>
                        <w:t>citizenship</w:t>
                      </w:r>
                      <w:r w:rsidRPr="00C86F8C">
                        <w:rPr>
                          <w:rFonts w:ascii="Gill Sans MT" w:eastAsia="Gill Sans" w:hAnsi="Gill Sans MT" w:cs="Gill Sans"/>
                          <w:i/>
                          <w:iCs/>
                          <w:lang w:val="en-US"/>
                        </w:rPr>
                        <w:t xml:space="preserve"> </w:t>
                      </w:r>
                      <w:r>
                        <w:rPr>
                          <w:rFonts w:ascii="Gill Sans MT" w:eastAsia="Gill Sans" w:hAnsi="Gill Sans MT" w:cs="Gill Sans"/>
                          <w:i/>
                          <w:iCs/>
                          <w:lang w:val="en-US"/>
                        </w:rPr>
                        <w:t xml:space="preserve">clearly </w:t>
                      </w:r>
                      <w:r w:rsidRPr="00C86F8C">
                        <w:rPr>
                          <w:rFonts w:ascii="Gill Sans MT" w:eastAsia="Gill Sans" w:hAnsi="Gill Sans MT" w:cs="Gill Sans"/>
                          <w:i/>
                          <w:iCs/>
                          <w:lang w:val="en-US"/>
                        </w:rPr>
                        <w:t>favors equalit</w:t>
                      </w:r>
                      <w:r w:rsidR="003A19AA">
                        <w:rPr>
                          <w:rFonts w:ascii="Gill Sans MT" w:eastAsia="Gill Sans" w:hAnsi="Gill Sans MT" w:cs="Gill Sans"/>
                          <w:i/>
                          <w:iCs/>
                          <w:lang w:val="en-US"/>
                        </w:rPr>
                        <w:t>y</w:t>
                      </w:r>
                      <w:r w:rsidR="009C621F">
                        <w:rPr>
                          <w:rFonts w:ascii="Gill Sans MT" w:eastAsia="Gill Sans" w:hAnsi="Gill Sans MT" w:cs="Gill Sans"/>
                          <w:i/>
                          <w:iCs/>
                          <w:lang w:val="en-US"/>
                        </w:rPr>
                        <w:t>,</w:t>
                      </w:r>
                      <w:r w:rsidRPr="00C86F8C">
                        <w:rPr>
                          <w:rFonts w:ascii="Gill Sans MT" w:eastAsia="Gill Sans" w:hAnsi="Gill Sans MT" w:cs="Gill Sans"/>
                          <w:i/>
                          <w:iCs/>
                          <w:lang w:val="en-US"/>
                        </w:rPr>
                        <w:t xml:space="preserve"> the </w:t>
                      </w:r>
                      <w:r>
                        <w:rPr>
                          <w:rFonts w:ascii="Gill Sans MT" w:eastAsia="Gill Sans" w:hAnsi="Gill Sans MT" w:cs="Gill Sans"/>
                          <w:i/>
                          <w:iCs/>
                          <w:lang w:val="en-US"/>
                        </w:rPr>
                        <w:t xml:space="preserve">eradication </w:t>
                      </w:r>
                      <w:r w:rsidRPr="00C86F8C">
                        <w:rPr>
                          <w:rFonts w:ascii="Gill Sans MT" w:eastAsia="Gill Sans" w:hAnsi="Gill Sans MT" w:cs="Gill Sans"/>
                          <w:i/>
                          <w:iCs/>
                          <w:lang w:val="en-US"/>
                        </w:rPr>
                        <w:t>of poverty, peace</w:t>
                      </w:r>
                      <w:r>
                        <w:rPr>
                          <w:rFonts w:ascii="Gill Sans MT" w:eastAsia="Gill Sans" w:hAnsi="Gill Sans MT" w:cs="Gill Sans"/>
                          <w:i/>
                          <w:iCs/>
                          <w:lang w:val="en-US"/>
                        </w:rPr>
                        <w:t>,</w:t>
                      </w:r>
                      <w:r w:rsidRPr="00C86F8C">
                        <w:rPr>
                          <w:rFonts w:ascii="Gill Sans MT" w:eastAsia="Gill Sans" w:hAnsi="Gill Sans MT" w:cs="Gill Sans"/>
                          <w:i/>
                          <w:iCs/>
                          <w:lang w:val="en-US"/>
                        </w:rPr>
                        <w:t xml:space="preserve"> and citizen coexistence</w:t>
                      </w:r>
                      <w:r>
                        <w:rPr>
                          <w:rFonts w:ascii="Gill Sans MT" w:eastAsia="Gill Sans" w:hAnsi="Gill Sans MT" w:cs="Gill Sans"/>
                          <w:i/>
                          <w:iCs/>
                          <w:lang w:val="en-US"/>
                        </w:rPr>
                        <w:t>.</w:t>
                      </w:r>
                      <w:r w:rsidRPr="00C86F8C">
                        <w:rPr>
                          <w:rFonts w:ascii="Gill Sans MT" w:eastAsia="Gill Sans" w:hAnsi="Gill Sans MT" w:cs="Gill Sans"/>
                          <w:i/>
                          <w:iCs/>
                          <w:lang w:val="en-US"/>
                        </w:rPr>
                        <w:t>”</w:t>
                      </w:r>
                    </w:p>
                    <w:p w14:paraId="791D7EBA" w14:textId="2E87E009" w:rsidR="00C6047D" w:rsidRPr="00C86F8C" w:rsidRDefault="00C6047D" w:rsidP="00D0781D">
                      <w:pPr>
                        <w:spacing w:line="240" w:lineRule="auto"/>
                        <w:jc w:val="right"/>
                        <w:rPr>
                          <w:rFonts w:ascii="Gill Sans MT" w:eastAsia="Gill Sans" w:hAnsi="Gill Sans MT" w:cs="Gill Sans"/>
                          <w:lang w:val="en-US"/>
                        </w:rPr>
                      </w:pPr>
                      <w:r w:rsidRPr="00C86F8C">
                        <w:rPr>
                          <w:rFonts w:ascii="Gill Sans MT" w:eastAsia="Gill Sans" w:hAnsi="Gill Sans MT" w:cs="Gill Sans"/>
                          <w:lang w:val="en-US"/>
                        </w:rPr>
                        <w:t xml:space="preserve">Claudia Lisette Santana, </w:t>
                      </w:r>
                      <w:r>
                        <w:rPr>
                          <w:rFonts w:ascii="Gill Sans MT" w:eastAsia="Gill Sans" w:hAnsi="Gill Sans MT" w:cs="Gill Sans"/>
                          <w:lang w:val="en-US"/>
                        </w:rPr>
                        <w:t xml:space="preserve">Study Tour </w:t>
                      </w:r>
                      <w:r w:rsidRPr="00C86F8C">
                        <w:rPr>
                          <w:rFonts w:ascii="Gill Sans MT" w:eastAsia="Gill Sans" w:hAnsi="Gill Sans MT" w:cs="Gill Sans"/>
                          <w:lang w:val="en-US"/>
                        </w:rPr>
                        <w:t>participant.</w:t>
                      </w:r>
                    </w:p>
                    <w:p w14:paraId="7B93A133" w14:textId="77777777" w:rsidR="00C6047D" w:rsidRPr="00C331A6" w:rsidRDefault="00C6047D" w:rsidP="00D0781D">
                      <w:pPr>
                        <w:rPr>
                          <w:lang w:val="en-US"/>
                        </w:rPr>
                      </w:pPr>
                    </w:p>
                  </w:txbxContent>
                </v:textbox>
                <w10:wrap type="square" anchorx="margin"/>
              </v:shape>
            </w:pict>
          </mc:Fallback>
        </mc:AlternateContent>
      </w:r>
      <w:r w:rsidR="000552E7" w:rsidRPr="00D75499">
        <w:rPr>
          <w:rFonts w:ascii="Gill Sans MT" w:hAnsi="Gill Sans MT"/>
          <w:noProof/>
          <w:color w:val="2B579A"/>
          <w:shd w:val="clear" w:color="auto" w:fill="E6E6E6"/>
          <w:lang w:val="en-US"/>
        </w:rPr>
        <mc:AlternateContent>
          <mc:Choice Requires="wps">
            <w:drawing>
              <wp:anchor distT="45720" distB="45720" distL="114300" distR="114300" simplePos="0" relativeHeight="251658247" behindDoc="0" locked="0" layoutInCell="1" allowOverlap="1" wp14:anchorId="18AF4E27" wp14:editId="068506A1">
                <wp:simplePos x="0" y="0"/>
                <wp:positionH relativeFrom="margin">
                  <wp:posOffset>53340</wp:posOffset>
                </wp:positionH>
                <wp:positionV relativeFrom="paragraph">
                  <wp:posOffset>197485</wp:posOffset>
                </wp:positionV>
                <wp:extent cx="2651760" cy="1466850"/>
                <wp:effectExtent l="0" t="0" r="15240" b="1905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466850"/>
                        </a:xfrm>
                        <a:prstGeom prst="rect">
                          <a:avLst/>
                        </a:prstGeom>
                        <a:solidFill>
                          <a:schemeClr val="accent3">
                            <a:lumMod val="20000"/>
                            <a:lumOff val="80000"/>
                          </a:schemeClr>
                        </a:solidFill>
                        <a:ln w="9525">
                          <a:solidFill>
                            <a:schemeClr val="accent3">
                              <a:lumMod val="20000"/>
                              <a:lumOff val="80000"/>
                            </a:schemeClr>
                          </a:solidFill>
                          <a:miter lim="800000"/>
                          <a:headEnd/>
                          <a:tailEnd/>
                        </a:ln>
                      </wps:spPr>
                      <wps:txbx>
                        <w:txbxContent>
                          <w:p w14:paraId="63D2E071" w14:textId="2634AAB5" w:rsidR="00C6047D" w:rsidRDefault="00C6047D" w:rsidP="00D0781D">
                            <w:pPr>
                              <w:jc w:val="both"/>
                              <w:rPr>
                                <w:rFonts w:ascii="Gill Sans MT" w:eastAsia="Gill Sans" w:hAnsi="Gill Sans MT" w:cs="Gill Sans"/>
                                <w:i/>
                                <w:iCs/>
                                <w:lang w:val="en-US"/>
                              </w:rPr>
                            </w:pPr>
                            <w:r w:rsidRPr="0019429F">
                              <w:rPr>
                                <w:rFonts w:ascii="Gill Sans MT" w:eastAsia="Gill Sans" w:hAnsi="Gill Sans MT" w:cs="Gill Sans"/>
                                <w:i/>
                                <w:iCs/>
                                <w:lang w:val="en-US"/>
                              </w:rPr>
                              <w:t>“</w:t>
                            </w:r>
                            <w:r w:rsidR="009C621F">
                              <w:rPr>
                                <w:rFonts w:ascii="Gill Sans MT" w:eastAsia="Gill Sans" w:hAnsi="Gill Sans MT" w:cs="Gill Sans"/>
                                <w:i/>
                                <w:iCs/>
                                <w:lang w:val="en-US"/>
                              </w:rPr>
                              <w:t>Placing</w:t>
                            </w:r>
                            <w:r w:rsidRPr="0019429F">
                              <w:rPr>
                                <w:rFonts w:ascii="Gill Sans MT" w:eastAsia="Gill Sans" w:hAnsi="Gill Sans MT" w:cs="Gill Sans"/>
                                <w:i/>
                                <w:iCs/>
                                <w:lang w:val="en-US"/>
                              </w:rPr>
                              <w:t xml:space="preserve"> civil society and its work in the public eye</w:t>
                            </w:r>
                            <w:r w:rsidR="009C621F">
                              <w:rPr>
                                <w:rFonts w:ascii="Gill Sans MT" w:eastAsia="Gill Sans" w:hAnsi="Gill Sans MT" w:cs="Gill Sans"/>
                                <w:i/>
                                <w:iCs/>
                                <w:lang w:val="en-US"/>
                              </w:rPr>
                              <w:t>,</w:t>
                            </w:r>
                            <w:r w:rsidRPr="0019429F">
                              <w:rPr>
                                <w:rFonts w:ascii="Gill Sans MT" w:eastAsia="Gill Sans" w:hAnsi="Gill Sans MT" w:cs="Gill Sans"/>
                                <w:i/>
                                <w:iCs/>
                                <w:lang w:val="en-US"/>
                              </w:rPr>
                              <w:t xml:space="preserve"> </w:t>
                            </w:r>
                            <w:r w:rsidR="003A19AA">
                              <w:rPr>
                                <w:rFonts w:ascii="Gill Sans MT" w:eastAsia="Gill Sans" w:hAnsi="Gill Sans MT" w:cs="Gill Sans"/>
                                <w:i/>
                                <w:iCs/>
                                <w:lang w:val="en-US"/>
                              </w:rPr>
                              <w:t xml:space="preserve">putting peacebuilding and human rights </w:t>
                            </w:r>
                            <w:r w:rsidRPr="0019429F">
                              <w:rPr>
                                <w:rFonts w:ascii="Gill Sans MT" w:eastAsia="Gill Sans" w:hAnsi="Gill Sans MT" w:cs="Gill Sans"/>
                                <w:i/>
                                <w:iCs/>
                                <w:lang w:val="en-US"/>
                              </w:rPr>
                              <w:t>on the public agenda</w:t>
                            </w:r>
                            <w:r w:rsidR="003A19AA">
                              <w:rPr>
                                <w:rFonts w:ascii="Gill Sans MT" w:eastAsia="Gill Sans" w:hAnsi="Gill Sans MT" w:cs="Gill Sans"/>
                                <w:i/>
                                <w:iCs/>
                                <w:lang w:val="en-US"/>
                              </w:rPr>
                              <w:t>,</w:t>
                            </w:r>
                            <w:r w:rsidRPr="0019429F">
                              <w:rPr>
                                <w:rFonts w:ascii="Gill Sans MT" w:eastAsia="Gill Sans" w:hAnsi="Gill Sans MT" w:cs="Gill Sans"/>
                                <w:i/>
                                <w:iCs/>
                                <w:lang w:val="en-US"/>
                              </w:rPr>
                              <w:t xml:space="preserve"> and </w:t>
                            </w:r>
                            <w:r>
                              <w:rPr>
                                <w:rFonts w:ascii="Gill Sans MT" w:eastAsia="Gill Sans" w:hAnsi="Gill Sans MT" w:cs="Gill Sans"/>
                                <w:i/>
                                <w:iCs/>
                                <w:lang w:val="en-US"/>
                              </w:rPr>
                              <w:t>effective use of</w:t>
                            </w:r>
                            <w:r w:rsidRPr="0019429F">
                              <w:rPr>
                                <w:rFonts w:ascii="Gill Sans MT" w:eastAsia="Gill Sans" w:hAnsi="Gill Sans MT" w:cs="Gill Sans"/>
                                <w:i/>
                                <w:iCs/>
                                <w:lang w:val="en-US"/>
                              </w:rPr>
                              <w:t xml:space="preserve"> methodologies with an anticorruption focus, are important benchmarks for our work</w:t>
                            </w:r>
                            <w:r>
                              <w:rPr>
                                <w:rFonts w:ascii="Gill Sans MT" w:eastAsia="Gill Sans" w:hAnsi="Gill Sans MT" w:cs="Gill Sans"/>
                                <w:i/>
                                <w:iCs/>
                                <w:lang w:val="en-US"/>
                              </w:rPr>
                              <w:t>.</w:t>
                            </w:r>
                            <w:r w:rsidRPr="0019429F">
                              <w:rPr>
                                <w:rFonts w:ascii="Gill Sans MT" w:eastAsia="Gill Sans" w:hAnsi="Gill Sans MT" w:cs="Gill Sans"/>
                                <w:i/>
                                <w:iCs/>
                                <w:lang w:val="en-US"/>
                              </w:rPr>
                              <w:t xml:space="preserve">” </w:t>
                            </w:r>
                          </w:p>
                          <w:p w14:paraId="4E4E55BD" w14:textId="2BF94297" w:rsidR="00C6047D" w:rsidRPr="0019429F" w:rsidRDefault="00C6047D" w:rsidP="00D0781D">
                            <w:pPr>
                              <w:jc w:val="both"/>
                              <w:rPr>
                                <w:rFonts w:ascii="Gill Sans MT" w:eastAsia="Gill Sans" w:hAnsi="Gill Sans MT" w:cs="Gill Sans"/>
                                <w:lang w:val="en-US"/>
                              </w:rPr>
                            </w:pPr>
                            <w:r w:rsidRPr="0019429F">
                              <w:rPr>
                                <w:rFonts w:ascii="Gill Sans MT" w:eastAsia="Gill Sans" w:hAnsi="Gill Sans MT" w:cs="Gill Sans"/>
                                <w:lang w:val="en-US"/>
                              </w:rPr>
                              <w:t xml:space="preserve">Angel Hernandez, </w:t>
                            </w:r>
                            <w:r>
                              <w:rPr>
                                <w:rFonts w:ascii="Gill Sans MT" w:eastAsia="Gill Sans" w:hAnsi="Gill Sans MT" w:cs="Gill Sans"/>
                                <w:lang w:val="en-US"/>
                              </w:rPr>
                              <w:t xml:space="preserve">Study Tour </w:t>
                            </w:r>
                            <w:r w:rsidRPr="0019429F">
                              <w:rPr>
                                <w:rFonts w:ascii="Gill Sans MT" w:eastAsia="Gill Sans" w:hAnsi="Gill Sans MT" w:cs="Gill Sans"/>
                                <w:lang w:val="en-US"/>
                              </w:rPr>
                              <w:t>participant.</w:t>
                            </w:r>
                          </w:p>
                          <w:p w14:paraId="2E3C25ED" w14:textId="77777777" w:rsidR="00C6047D" w:rsidRPr="0016473D" w:rsidRDefault="00C6047D" w:rsidP="00D0781D">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F4E27" id="_x0000_s1029" type="#_x0000_t202" style="position:absolute;margin-left:4.2pt;margin-top:15.55pt;width:208.8pt;height:115.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" fillcolor="#ededed [662]" strokecolor="#ededed [662]">
                <v:textbox>
                  <w:txbxContent>
                    <w:p w14:paraId="63D2E071" w14:textId="2634AAB5" w:rsidR="00C6047D" w:rsidRDefault="00C6047D" w:rsidP="00D0781D">
                      <w:pPr>
                        <w:jc w:val="both"/>
                        <w:rPr>
                          <w:rFonts w:ascii="Gill Sans MT" w:eastAsia="Gill Sans" w:hAnsi="Gill Sans MT" w:cs="Gill Sans"/>
                          <w:i/>
                          <w:iCs/>
                          <w:lang w:val="en-US"/>
                        </w:rPr>
                      </w:pPr>
                      <w:r w:rsidRPr="0019429F">
                        <w:rPr>
                          <w:rFonts w:ascii="Gill Sans MT" w:eastAsia="Gill Sans" w:hAnsi="Gill Sans MT" w:cs="Gill Sans"/>
                          <w:i/>
                          <w:iCs/>
                          <w:lang w:val="en-US"/>
                        </w:rPr>
                        <w:t>“</w:t>
                      </w:r>
                      <w:r w:rsidR="009C621F">
                        <w:rPr>
                          <w:rFonts w:ascii="Gill Sans MT" w:eastAsia="Gill Sans" w:hAnsi="Gill Sans MT" w:cs="Gill Sans"/>
                          <w:i/>
                          <w:iCs/>
                          <w:lang w:val="en-US"/>
                        </w:rPr>
                        <w:t>Placing</w:t>
                      </w:r>
                      <w:r w:rsidRPr="0019429F">
                        <w:rPr>
                          <w:rFonts w:ascii="Gill Sans MT" w:eastAsia="Gill Sans" w:hAnsi="Gill Sans MT" w:cs="Gill Sans"/>
                          <w:i/>
                          <w:iCs/>
                          <w:lang w:val="en-US"/>
                        </w:rPr>
                        <w:t xml:space="preserve"> civil society and its work in the public eye</w:t>
                      </w:r>
                      <w:r w:rsidR="009C621F">
                        <w:rPr>
                          <w:rFonts w:ascii="Gill Sans MT" w:eastAsia="Gill Sans" w:hAnsi="Gill Sans MT" w:cs="Gill Sans"/>
                          <w:i/>
                          <w:iCs/>
                          <w:lang w:val="en-US"/>
                        </w:rPr>
                        <w:t>,</w:t>
                      </w:r>
                      <w:r w:rsidRPr="0019429F">
                        <w:rPr>
                          <w:rFonts w:ascii="Gill Sans MT" w:eastAsia="Gill Sans" w:hAnsi="Gill Sans MT" w:cs="Gill Sans"/>
                          <w:i/>
                          <w:iCs/>
                          <w:lang w:val="en-US"/>
                        </w:rPr>
                        <w:t xml:space="preserve"> </w:t>
                      </w:r>
                      <w:r w:rsidR="003A19AA">
                        <w:rPr>
                          <w:rFonts w:ascii="Gill Sans MT" w:eastAsia="Gill Sans" w:hAnsi="Gill Sans MT" w:cs="Gill Sans"/>
                          <w:i/>
                          <w:iCs/>
                          <w:lang w:val="en-US"/>
                        </w:rPr>
                        <w:t xml:space="preserve">putting peacebuilding and human rights </w:t>
                      </w:r>
                      <w:r w:rsidRPr="0019429F">
                        <w:rPr>
                          <w:rFonts w:ascii="Gill Sans MT" w:eastAsia="Gill Sans" w:hAnsi="Gill Sans MT" w:cs="Gill Sans"/>
                          <w:i/>
                          <w:iCs/>
                          <w:lang w:val="en-US"/>
                        </w:rPr>
                        <w:t>on the public agenda</w:t>
                      </w:r>
                      <w:r w:rsidR="003A19AA">
                        <w:rPr>
                          <w:rFonts w:ascii="Gill Sans MT" w:eastAsia="Gill Sans" w:hAnsi="Gill Sans MT" w:cs="Gill Sans"/>
                          <w:i/>
                          <w:iCs/>
                          <w:lang w:val="en-US"/>
                        </w:rPr>
                        <w:t>,</w:t>
                      </w:r>
                      <w:r w:rsidRPr="0019429F">
                        <w:rPr>
                          <w:rFonts w:ascii="Gill Sans MT" w:eastAsia="Gill Sans" w:hAnsi="Gill Sans MT" w:cs="Gill Sans"/>
                          <w:i/>
                          <w:iCs/>
                          <w:lang w:val="en-US"/>
                        </w:rPr>
                        <w:t xml:space="preserve"> and </w:t>
                      </w:r>
                      <w:r>
                        <w:rPr>
                          <w:rFonts w:ascii="Gill Sans MT" w:eastAsia="Gill Sans" w:hAnsi="Gill Sans MT" w:cs="Gill Sans"/>
                          <w:i/>
                          <w:iCs/>
                          <w:lang w:val="en-US"/>
                        </w:rPr>
                        <w:t>effective use of</w:t>
                      </w:r>
                      <w:r w:rsidRPr="0019429F">
                        <w:rPr>
                          <w:rFonts w:ascii="Gill Sans MT" w:eastAsia="Gill Sans" w:hAnsi="Gill Sans MT" w:cs="Gill Sans"/>
                          <w:i/>
                          <w:iCs/>
                          <w:lang w:val="en-US"/>
                        </w:rPr>
                        <w:t xml:space="preserve"> methodologies with an anticorruption focus, are important benchmarks for our work</w:t>
                      </w:r>
                      <w:r>
                        <w:rPr>
                          <w:rFonts w:ascii="Gill Sans MT" w:eastAsia="Gill Sans" w:hAnsi="Gill Sans MT" w:cs="Gill Sans"/>
                          <w:i/>
                          <w:iCs/>
                          <w:lang w:val="en-US"/>
                        </w:rPr>
                        <w:t>.</w:t>
                      </w:r>
                      <w:r w:rsidRPr="0019429F">
                        <w:rPr>
                          <w:rFonts w:ascii="Gill Sans MT" w:eastAsia="Gill Sans" w:hAnsi="Gill Sans MT" w:cs="Gill Sans"/>
                          <w:i/>
                          <w:iCs/>
                          <w:lang w:val="en-US"/>
                        </w:rPr>
                        <w:t xml:space="preserve">” </w:t>
                      </w:r>
                    </w:p>
                    <w:p w14:paraId="4E4E55BD" w14:textId="2BF94297" w:rsidR="00C6047D" w:rsidRPr="0019429F" w:rsidRDefault="00C6047D" w:rsidP="00D0781D">
                      <w:pPr>
                        <w:jc w:val="both"/>
                        <w:rPr>
                          <w:rFonts w:ascii="Gill Sans MT" w:eastAsia="Gill Sans" w:hAnsi="Gill Sans MT" w:cs="Gill Sans"/>
                          <w:lang w:val="en-US"/>
                        </w:rPr>
                      </w:pPr>
                      <w:r w:rsidRPr="0019429F">
                        <w:rPr>
                          <w:rFonts w:ascii="Gill Sans MT" w:eastAsia="Gill Sans" w:hAnsi="Gill Sans MT" w:cs="Gill Sans"/>
                          <w:lang w:val="en-US"/>
                        </w:rPr>
                        <w:t xml:space="preserve">Angel Hernandez, </w:t>
                      </w:r>
                      <w:r>
                        <w:rPr>
                          <w:rFonts w:ascii="Gill Sans MT" w:eastAsia="Gill Sans" w:hAnsi="Gill Sans MT" w:cs="Gill Sans"/>
                          <w:lang w:val="en-US"/>
                        </w:rPr>
                        <w:t xml:space="preserve">Study Tour </w:t>
                      </w:r>
                      <w:r w:rsidRPr="0019429F">
                        <w:rPr>
                          <w:rFonts w:ascii="Gill Sans MT" w:eastAsia="Gill Sans" w:hAnsi="Gill Sans MT" w:cs="Gill Sans"/>
                          <w:lang w:val="en-US"/>
                        </w:rPr>
                        <w:t>participant.</w:t>
                      </w:r>
                    </w:p>
                    <w:p w14:paraId="2E3C25ED" w14:textId="77777777" w:rsidR="00C6047D" w:rsidRPr="0016473D" w:rsidRDefault="00C6047D" w:rsidP="00D0781D">
                      <w:pPr>
                        <w:rPr>
                          <w:lang w:val="en-US"/>
                        </w:rPr>
                      </w:pPr>
                    </w:p>
                  </w:txbxContent>
                </v:textbox>
                <w10:wrap type="square" anchorx="margin"/>
              </v:shape>
            </w:pict>
          </mc:Fallback>
        </mc:AlternateContent>
      </w:r>
      <w:r w:rsidR="00D0781D">
        <w:rPr>
          <w:noProof/>
          <w:lang w:val="en-US"/>
        </w:rPr>
        <w:br w:type="page"/>
      </w:r>
    </w:p>
    <w:p w14:paraId="5731F589" w14:textId="44E7313E" w:rsidR="00AF331F" w:rsidRPr="00AF331F" w:rsidRDefault="00AF331F" w:rsidP="00AF331F">
      <w:pPr>
        <w:pStyle w:val="Ttulo1"/>
        <w:jc w:val="center"/>
        <w:rPr>
          <w:rFonts w:ascii="Gill Sans MT" w:eastAsia="Times New Roman" w:hAnsi="Gill Sans MT" w:cs="Segoe UI"/>
          <w:b/>
          <w:bCs/>
          <w:sz w:val="24"/>
          <w:szCs w:val="24"/>
          <w:lang w:val="en-US" w:eastAsia="es-MX"/>
        </w:rPr>
      </w:pPr>
      <w:bookmarkStart w:id="19" w:name="_Toc49786180"/>
      <w:r w:rsidRPr="00AF331F">
        <w:rPr>
          <w:rFonts w:ascii="Gill Sans MT" w:eastAsia="Times New Roman" w:hAnsi="Gill Sans MT" w:cs="Segoe UI"/>
          <w:b/>
          <w:bCs/>
          <w:sz w:val="24"/>
          <w:szCs w:val="24"/>
          <w:lang w:val="en-US" w:eastAsia="es-MX"/>
        </w:rPr>
        <w:lastRenderedPageBreak/>
        <w:t>SECTION III</w:t>
      </w:r>
      <w:bookmarkEnd w:id="19"/>
    </w:p>
    <w:bookmarkStart w:id="20" w:name="_Toc49786181"/>
    <w:p w14:paraId="39EBB74C" w14:textId="5F7DFC17" w:rsidR="00CE0A5B" w:rsidRPr="00AF331F" w:rsidRDefault="00DA3578" w:rsidP="00AF331F">
      <w:pPr>
        <w:pStyle w:val="Ttulo1"/>
        <w:rPr>
          <w:rFonts w:ascii="Gill Sans MT" w:eastAsia="Times New Roman" w:hAnsi="Gill Sans MT" w:cs="Segoe UI"/>
          <w:b/>
          <w:bCs/>
          <w:sz w:val="24"/>
          <w:szCs w:val="24"/>
          <w:lang w:val="en-US" w:eastAsia="es-MX"/>
        </w:rPr>
      </w:pPr>
      <w:r w:rsidRPr="00D75499">
        <w:rPr>
          <w:rFonts w:ascii="Gill Sans MT" w:hAnsi="Gill Sans MT"/>
          <w:noProof/>
          <w:color w:val="2B579A"/>
          <w:shd w:val="clear" w:color="auto" w:fill="E6E6E6"/>
          <w:lang w:val="en-US"/>
        </w:rPr>
        <mc:AlternateContent>
          <mc:Choice Requires="wps">
            <w:drawing>
              <wp:anchor distT="45720" distB="45720" distL="114300" distR="114300" simplePos="0" relativeHeight="251658251" behindDoc="0" locked="0" layoutInCell="1" allowOverlap="1" wp14:anchorId="79AD41CB" wp14:editId="5801077C">
                <wp:simplePos x="0" y="0"/>
                <wp:positionH relativeFrom="column">
                  <wp:posOffset>2920365</wp:posOffset>
                </wp:positionH>
                <wp:positionV relativeFrom="paragraph">
                  <wp:posOffset>210185</wp:posOffset>
                </wp:positionV>
                <wp:extent cx="2609850" cy="175260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752600"/>
                        </a:xfrm>
                        <a:prstGeom prst="rect">
                          <a:avLst/>
                        </a:prstGeom>
                        <a:solidFill>
                          <a:schemeClr val="tx2">
                            <a:lumMod val="20000"/>
                            <a:lumOff val="80000"/>
                          </a:schemeClr>
                        </a:solidFill>
                        <a:ln w="9525">
                          <a:solidFill>
                            <a:schemeClr val="bg2"/>
                          </a:solidFill>
                          <a:miter lim="800000"/>
                          <a:headEnd/>
                          <a:tailEnd/>
                        </a:ln>
                      </wps:spPr>
                      <wps:txbx>
                        <w:txbxContent>
                          <w:p w14:paraId="410F1F6B" w14:textId="1E410A7B" w:rsidR="00C6047D" w:rsidRPr="00A05E8E" w:rsidRDefault="00C6047D" w:rsidP="005D75FF">
                            <w:pPr>
                              <w:jc w:val="center"/>
                              <w:rPr>
                                <w:rFonts w:ascii="Gill Sans MT" w:hAnsi="Gill Sans MT"/>
                                <w:i/>
                                <w:iCs/>
                                <w:lang w:val="en-US"/>
                              </w:rPr>
                            </w:pPr>
                            <w:r w:rsidRPr="00A05E8E">
                              <w:rPr>
                                <w:rFonts w:ascii="Gill Sans MT" w:hAnsi="Gill Sans MT"/>
                                <w:i/>
                                <w:iCs/>
                                <w:lang w:val="en-US"/>
                              </w:rPr>
                              <w:t>“</w:t>
                            </w:r>
                            <w:r>
                              <w:rPr>
                                <w:rFonts w:ascii="Gill Sans MT" w:hAnsi="Gill Sans MT"/>
                                <w:i/>
                                <w:iCs/>
                                <w:lang w:val="en-US"/>
                              </w:rPr>
                              <w:t>The experience of visiting Bogota and Medellin was enriching. Discovering civil society’s profiles for action and its collaboration with academ</w:t>
                            </w:r>
                            <w:r w:rsidR="003A19AA">
                              <w:rPr>
                                <w:rFonts w:ascii="Gill Sans MT" w:hAnsi="Gill Sans MT"/>
                                <w:i/>
                                <w:iCs/>
                                <w:lang w:val="en-US"/>
                              </w:rPr>
                              <w:t>ia</w:t>
                            </w:r>
                            <w:r>
                              <w:rPr>
                                <w:rFonts w:ascii="Gill Sans MT" w:hAnsi="Gill Sans MT"/>
                                <w:i/>
                                <w:iCs/>
                                <w:lang w:val="en-US"/>
                              </w:rPr>
                              <w:t xml:space="preserve"> and government allowed me to identify the key to success in implementing peace-building strategies: intersectoral collaboration.</w:t>
                            </w:r>
                            <w:r w:rsidRPr="00A05E8E">
                              <w:rPr>
                                <w:rFonts w:ascii="Gill Sans MT" w:hAnsi="Gill Sans MT"/>
                                <w:i/>
                                <w:iCs/>
                                <w:lang w:val="en-US"/>
                              </w:rPr>
                              <w:t>”</w:t>
                            </w:r>
                          </w:p>
                          <w:p w14:paraId="7C3526E8" w14:textId="752D636D" w:rsidR="00C6047D" w:rsidRPr="00A05E8E" w:rsidRDefault="00C6047D" w:rsidP="005D75FF">
                            <w:pPr>
                              <w:rPr>
                                <w:rFonts w:ascii="Gill Sans MT" w:hAnsi="Gill Sans MT"/>
                                <w:lang w:val="en-US"/>
                              </w:rPr>
                            </w:pPr>
                            <w:r>
                              <w:rPr>
                                <w:rFonts w:ascii="Gill Sans MT" w:hAnsi="Gill Sans MT"/>
                                <w:lang w:val="en-US"/>
                              </w:rPr>
                              <w:t>P</w:t>
                            </w:r>
                            <w:r w:rsidRPr="00A05E8E">
                              <w:rPr>
                                <w:rFonts w:ascii="Gill Sans MT" w:hAnsi="Gill Sans MT"/>
                                <w:lang w:val="en-US"/>
                              </w:rPr>
                              <w:t>articipant</w:t>
                            </w:r>
                            <w:r>
                              <w:rPr>
                                <w:rFonts w:ascii="Gill Sans MT" w:hAnsi="Gill Sans MT"/>
                                <w:lang w:val="en-US"/>
                              </w:rPr>
                              <w:t xml:space="preserve"> in the Study Tour to </w:t>
                            </w:r>
                            <w:r w:rsidRPr="00A05E8E">
                              <w:rPr>
                                <w:rFonts w:ascii="Gill Sans MT" w:hAnsi="Gill Sans MT"/>
                                <w:lang w:val="en-US"/>
                              </w:rPr>
                              <w:t>Colombia.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D41CB" id="_x0000_s1030" type="#_x0000_t202" style="position:absolute;margin-left:229.95pt;margin-top:16.55pt;width:205.5pt;height:138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" fillcolor="#d5dce4 [671]" strokecolor="#e7e6e6 [3214]">
                <v:textbox>
                  <w:txbxContent>
                    <w:p w14:paraId="410F1F6B" w14:textId="1E410A7B" w:rsidR="00C6047D" w:rsidRPr="00A05E8E" w:rsidRDefault="00C6047D" w:rsidP="005D75FF">
                      <w:pPr>
                        <w:jc w:val="center"/>
                        <w:rPr>
                          <w:rFonts w:ascii="Gill Sans MT" w:hAnsi="Gill Sans MT"/>
                          <w:i/>
                          <w:iCs/>
                          <w:lang w:val="en-US"/>
                        </w:rPr>
                      </w:pPr>
                      <w:r w:rsidRPr="00A05E8E">
                        <w:rPr>
                          <w:rFonts w:ascii="Gill Sans MT" w:hAnsi="Gill Sans MT"/>
                          <w:i/>
                          <w:iCs/>
                          <w:lang w:val="en-US"/>
                        </w:rPr>
                        <w:t>“</w:t>
                      </w:r>
                      <w:r>
                        <w:rPr>
                          <w:rFonts w:ascii="Gill Sans MT" w:hAnsi="Gill Sans MT"/>
                          <w:i/>
                          <w:iCs/>
                          <w:lang w:val="en-US"/>
                        </w:rPr>
                        <w:t>The experience of visiting Bogota and Medellin was enriching. Discovering civil society’s profiles for action and its collaboration with academ</w:t>
                      </w:r>
                      <w:r w:rsidR="003A19AA">
                        <w:rPr>
                          <w:rFonts w:ascii="Gill Sans MT" w:hAnsi="Gill Sans MT"/>
                          <w:i/>
                          <w:iCs/>
                          <w:lang w:val="en-US"/>
                        </w:rPr>
                        <w:t>ia</w:t>
                      </w:r>
                      <w:r>
                        <w:rPr>
                          <w:rFonts w:ascii="Gill Sans MT" w:hAnsi="Gill Sans MT"/>
                          <w:i/>
                          <w:iCs/>
                          <w:lang w:val="en-US"/>
                        </w:rPr>
                        <w:t xml:space="preserve"> and government allowed me to identify the key to success in implementing peace-building strategies: intersectoral collaboration.</w:t>
                      </w:r>
                      <w:r w:rsidRPr="00A05E8E">
                        <w:rPr>
                          <w:rFonts w:ascii="Gill Sans MT" w:hAnsi="Gill Sans MT"/>
                          <w:i/>
                          <w:iCs/>
                          <w:lang w:val="en-US"/>
                        </w:rPr>
                        <w:t>”</w:t>
                      </w:r>
                    </w:p>
                    <w:p w14:paraId="7C3526E8" w14:textId="752D636D" w:rsidR="00C6047D" w:rsidRPr="00A05E8E" w:rsidRDefault="00C6047D" w:rsidP="005D75FF">
                      <w:pPr>
                        <w:rPr>
                          <w:rFonts w:ascii="Gill Sans MT" w:hAnsi="Gill Sans MT"/>
                          <w:lang w:val="en-US"/>
                        </w:rPr>
                      </w:pPr>
                      <w:r>
                        <w:rPr>
                          <w:rFonts w:ascii="Gill Sans MT" w:hAnsi="Gill Sans MT"/>
                          <w:lang w:val="en-US"/>
                        </w:rPr>
                        <w:t>P</w:t>
                      </w:r>
                      <w:r w:rsidRPr="00A05E8E">
                        <w:rPr>
                          <w:rFonts w:ascii="Gill Sans MT" w:hAnsi="Gill Sans MT"/>
                          <w:lang w:val="en-US"/>
                        </w:rPr>
                        <w:t>articipant</w:t>
                      </w:r>
                      <w:r>
                        <w:rPr>
                          <w:rFonts w:ascii="Gill Sans MT" w:hAnsi="Gill Sans MT"/>
                          <w:lang w:val="en-US"/>
                        </w:rPr>
                        <w:t xml:space="preserve"> in the Study Tour to </w:t>
                      </w:r>
                      <w:r w:rsidRPr="00A05E8E">
                        <w:rPr>
                          <w:rFonts w:ascii="Gill Sans MT" w:hAnsi="Gill Sans MT"/>
                          <w:lang w:val="en-US"/>
                        </w:rPr>
                        <w:t>Colombia.</w:t>
                      </w:r>
                    </w:p>
                  </w:txbxContent>
                </v:textbox>
                <w10:wrap type="square"/>
              </v:shape>
            </w:pict>
          </mc:Fallback>
        </mc:AlternateContent>
      </w:r>
      <w:r w:rsidR="00C63AD5" w:rsidRPr="00AF331F">
        <w:rPr>
          <w:rFonts w:ascii="Gill Sans MT" w:eastAsia="Times New Roman" w:hAnsi="Gill Sans MT" w:cs="Segoe UI"/>
          <w:b/>
          <w:bCs/>
          <w:sz w:val="24"/>
          <w:szCs w:val="24"/>
          <w:lang w:val="en-US" w:eastAsia="es-MX"/>
        </w:rPr>
        <w:t>KEY OUTCOMES</w:t>
      </w:r>
      <w:bookmarkEnd w:id="20"/>
      <w:r w:rsidR="00CF16EC" w:rsidRPr="00AF331F">
        <w:rPr>
          <w:rFonts w:ascii="Gill Sans MT" w:eastAsia="Times New Roman" w:hAnsi="Gill Sans MT" w:cs="Segoe UI"/>
          <w:b/>
          <w:bCs/>
          <w:sz w:val="24"/>
          <w:szCs w:val="24"/>
          <w:lang w:val="en-US" w:eastAsia="es-MX"/>
        </w:rPr>
        <w:t xml:space="preserve"> </w:t>
      </w:r>
    </w:p>
    <w:p w14:paraId="402873C6" w14:textId="6620037E" w:rsidR="0094557D" w:rsidRPr="008F2677" w:rsidRDefault="008A2580" w:rsidP="00277727">
      <w:pPr>
        <w:jc w:val="both"/>
        <w:rPr>
          <w:rFonts w:ascii="Gill Sans MT" w:hAnsi="Gill Sans MT"/>
          <w:color w:val="0070C0"/>
          <w:lang w:val="en-US"/>
        </w:rPr>
      </w:pPr>
      <w:r w:rsidRPr="008F2677">
        <w:rPr>
          <w:rFonts w:ascii="Gill Sans MT" w:hAnsi="Gill Sans MT"/>
          <w:lang w:val="en-US"/>
        </w:rPr>
        <w:t>T</w:t>
      </w:r>
      <w:r w:rsidR="007A31E0" w:rsidRPr="008F2677">
        <w:rPr>
          <w:rFonts w:ascii="Gill Sans MT" w:hAnsi="Gill Sans MT"/>
          <w:lang w:val="en-US"/>
        </w:rPr>
        <w:t xml:space="preserve">he Study Tour contributed to </w:t>
      </w:r>
      <w:r w:rsidR="00DA7384" w:rsidRPr="008F2677">
        <w:rPr>
          <w:rFonts w:ascii="Gill Sans MT" w:hAnsi="Gill Sans MT"/>
          <w:lang w:val="en-US"/>
        </w:rPr>
        <w:t xml:space="preserve">the empowerment and capacity development of local leaders who have </w:t>
      </w:r>
      <w:r w:rsidR="009047F7" w:rsidRPr="008F2677">
        <w:rPr>
          <w:rFonts w:ascii="Gill Sans MT" w:hAnsi="Gill Sans MT"/>
          <w:lang w:val="en-US"/>
        </w:rPr>
        <w:t xml:space="preserve">worked together in two significant ways </w:t>
      </w:r>
      <w:r w:rsidR="00DA7384" w:rsidRPr="008F2677">
        <w:rPr>
          <w:rFonts w:ascii="Gill Sans MT" w:hAnsi="Gill Sans MT"/>
          <w:lang w:val="en-US"/>
        </w:rPr>
        <w:t>since their return</w:t>
      </w:r>
      <w:r w:rsidR="00AF0A1F" w:rsidRPr="008F2677">
        <w:rPr>
          <w:rFonts w:ascii="Gill Sans MT" w:hAnsi="Gill Sans MT"/>
          <w:lang w:val="en-US"/>
        </w:rPr>
        <w:t xml:space="preserve"> from Colombia</w:t>
      </w:r>
      <w:r w:rsidR="009047F7" w:rsidRPr="008F2677">
        <w:rPr>
          <w:rFonts w:ascii="Gill Sans MT" w:hAnsi="Gill Sans MT"/>
          <w:lang w:val="en-US"/>
        </w:rPr>
        <w:t>:</w:t>
      </w:r>
      <w:r w:rsidR="000D67E3" w:rsidRPr="008F2677">
        <w:rPr>
          <w:rFonts w:ascii="Gill Sans MT" w:hAnsi="Gill Sans MT"/>
          <w:lang w:val="en-US"/>
        </w:rPr>
        <w:t xml:space="preserve"> 1) </w:t>
      </w:r>
      <w:r w:rsidR="007F6792" w:rsidRPr="008F2677">
        <w:rPr>
          <w:rFonts w:ascii="Gill Sans MT" w:hAnsi="Gill Sans MT"/>
          <w:lang w:val="en-US"/>
        </w:rPr>
        <w:t xml:space="preserve">institutional collaboration </w:t>
      </w:r>
      <w:r w:rsidR="008C45A4" w:rsidRPr="008F2677">
        <w:rPr>
          <w:rFonts w:ascii="Gill Sans MT" w:hAnsi="Gill Sans MT"/>
          <w:lang w:val="en-US"/>
        </w:rPr>
        <w:t>among</w:t>
      </w:r>
      <w:r w:rsidR="007F6792" w:rsidRPr="008F2677">
        <w:rPr>
          <w:rFonts w:ascii="Gill Sans MT" w:hAnsi="Gill Sans MT"/>
          <w:lang w:val="en-US"/>
        </w:rPr>
        <w:t xml:space="preserve"> participants and </w:t>
      </w:r>
      <w:r w:rsidR="008C45A4" w:rsidRPr="008F2677">
        <w:rPr>
          <w:rFonts w:ascii="Gill Sans MT" w:hAnsi="Gill Sans MT"/>
          <w:lang w:val="en-US"/>
        </w:rPr>
        <w:t xml:space="preserve">their respective organizations; </w:t>
      </w:r>
      <w:r w:rsidR="007F6792" w:rsidRPr="008F2677">
        <w:rPr>
          <w:rFonts w:ascii="Gill Sans MT" w:hAnsi="Gill Sans MT"/>
          <w:lang w:val="en-US"/>
        </w:rPr>
        <w:t xml:space="preserve">and 2) </w:t>
      </w:r>
      <w:r w:rsidR="008C45A4" w:rsidRPr="008F2677">
        <w:rPr>
          <w:rFonts w:ascii="Gill Sans MT" w:hAnsi="Gill Sans MT"/>
          <w:lang w:val="en-US"/>
        </w:rPr>
        <w:t>the design and launch of two</w:t>
      </w:r>
      <w:r w:rsidR="00DA7384" w:rsidRPr="008F2677">
        <w:rPr>
          <w:rFonts w:ascii="Gill Sans MT" w:hAnsi="Gill Sans MT"/>
          <w:lang w:val="en-US"/>
        </w:rPr>
        <w:t xml:space="preserve"> </w:t>
      </w:r>
      <w:r w:rsidR="00DD178C" w:rsidRPr="008F2677">
        <w:rPr>
          <w:rFonts w:ascii="Gill Sans MT" w:hAnsi="Gill Sans MT"/>
          <w:lang w:val="en-US"/>
        </w:rPr>
        <w:t>joint</w:t>
      </w:r>
      <w:r w:rsidR="00DA7384" w:rsidRPr="008F2677">
        <w:rPr>
          <w:rFonts w:ascii="Gill Sans MT" w:hAnsi="Gill Sans MT"/>
          <w:lang w:val="en-US"/>
        </w:rPr>
        <w:t xml:space="preserve"> projects aimed </w:t>
      </w:r>
      <w:r w:rsidR="003A19AA">
        <w:rPr>
          <w:rFonts w:ascii="Gill Sans MT" w:hAnsi="Gill Sans MT"/>
          <w:lang w:val="en-US"/>
        </w:rPr>
        <w:t xml:space="preserve">at </w:t>
      </w:r>
      <w:r w:rsidR="001D0B16" w:rsidRPr="008F2677">
        <w:rPr>
          <w:rFonts w:ascii="Gill Sans MT" w:hAnsi="Gill Sans MT"/>
          <w:lang w:val="en-US"/>
        </w:rPr>
        <w:t>violence</w:t>
      </w:r>
      <w:r w:rsidR="00DA7384" w:rsidRPr="008F2677">
        <w:rPr>
          <w:rFonts w:ascii="Gill Sans MT" w:hAnsi="Gill Sans MT"/>
          <w:lang w:val="en-US"/>
        </w:rPr>
        <w:t xml:space="preserve"> reduction in Sonora and Coahuila. </w:t>
      </w:r>
    </w:p>
    <w:p w14:paraId="51ED34A4" w14:textId="77777777" w:rsidR="00C8727D" w:rsidRDefault="00C8727D" w:rsidP="00277727">
      <w:pPr>
        <w:jc w:val="both"/>
        <w:rPr>
          <w:rFonts w:ascii="Gill Sans MT" w:hAnsi="Gill Sans MT"/>
          <w:color w:val="0070C0"/>
          <w:lang w:val="en-US"/>
        </w:rPr>
      </w:pPr>
    </w:p>
    <w:p w14:paraId="7A4BE177" w14:textId="34DE8AAC" w:rsidR="00BD1B9A" w:rsidRPr="00277727" w:rsidRDefault="00277727" w:rsidP="00277727">
      <w:pPr>
        <w:jc w:val="both"/>
        <w:rPr>
          <w:rFonts w:ascii="Gill Sans MT" w:hAnsi="Gill Sans MT"/>
          <w:lang w:val="en-US"/>
        </w:rPr>
      </w:pPr>
      <w:r w:rsidRPr="00277727">
        <w:rPr>
          <w:rFonts w:ascii="Gill Sans MT" w:hAnsi="Gill Sans MT"/>
          <w:color w:val="0070C0"/>
          <w:lang w:val="en-US"/>
        </w:rPr>
        <w:t>INSTITUTIONAL COLLABORATION BETWEEN PARTICIPANTS:</w:t>
      </w:r>
      <w:r>
        <w:rPr>
          <w:rFonts w:ascii="Gill Sans MT" w:hAnsi="Gill Sans MT"/>
          <w:lang w:val="en-US"/>
        </w:rPr>
        <w:t xml:space="preserve"> </w:t>
      </w:r>
      <w:r w:rsidR="00AF0A1F" w:rsidRPr="00277727">
        <w:rPr>
          <w:rFonts w:ascii="Gill Sans MT" w:hAnsi="Gill Sans MT"/>
          <w:lang w:val="en-US"/>
        </w:rPr>
        <w:t xml:space="preserve">As </w:t>
      </w:r>
      <w:r w:rsidR="00955CEF">
        <w:rPr>
          <w:rFonts w:ascii="Gill Sans MT" w:hAnsi="Gill Sans MT"/>
          <w:lang w:val="en-US"/>
        </w:rPr>
        <w:t>described above,</w:t>
      </w:r>
      <w:r w:rsidR="00AF0A1F" w:rsidRPr="00277727">
        <w:rPr>
          <w:rFonts w:ascii="Gill Sans MT" w:hAnsi="Gill Sans MT"/>
          <w:lang w:val="en-US"/>
        </w:rPr>
        <w:t xml:space="preserve"> </w:t>
      </w:r>
      <w:r w:rsidR="00CB2165">
        <w:rPr>
          <w:rFonts w:ascii="Gill Sans MT" w:hAnsi="Gill Sans MT"/>
          <w:lang w:val="en-US"/>
        </w:rPr>
        <w:t xml:space="preserve">the Study Tour </w:t>
      </w:r>
      <w:r w:rsidR="005525A0" w:rsidRPr="00277727">
        <w:rPr>
          <w:rFonts w:ascii="Gill Sans MT" w:hAnsi="Gill Sans MT"/>
          <w:lang w:val="en-US"/>
        </w:rPr>
        <w:t>methodology provide</w:t>
      </w:r>
      <w:r w:rsidR="00CB2165">
        <w:rPr>
          <w:rFonts w:ascii="Gill Sans MT" w:hAnsi="Gill Sans MT"/>
          <w:lang w:val="en-US"/>
        </w:rPr>
        <w:t>d</w:t>
      </w:r>
      <w:r w:rsidR="007A667D" w:rsidRPr="00277727">
        <w:rPr>
          <w:rFonts w:ascii="Gill Sans MT" w:hAnsi="Gill Sans MT"/>
          <w:lang w:val="en-US"/>
        </w:rPr>
        <w:t xml:space="preserve"> participants with </w:t>
      </w:r>
      <w:r w:rsidR="00C72BE1">
        <w:rPr>
          <w:rFonts w:ascii="Gill Sans MT" w:hAnsi="Gill Sans MT"/>
          <w:lang w:val="en-US"/>
        </w:rPr>
        <w:t>concrete, contextualized</w:t>
      </w:r>
      <w:r w:rsidR="007A667D" w:rsidRPr="00277727">
        <w:rPr>
          <w:rFonts w:ascii="Gill Sans MT" w:hAnsi="Gill Sans MT"/>
          <w:lang w:val="en-US"/>
        </w:rPr>
        <w:t xml:space="preserve"> </w:t>
      </w:r>
      <w:r w:rsidR="005525A0" w:rsidRPr="00277727">
        <w:rPr>
          <w:rFonts w:ascii="Gill Sans MT" w:hAnsi="Gill Sans MT"/>
          <w:lang w:val="en-US"/>
        </w:rPr>
        <w:t xml:space="preserve">examples of how civil society and other actors </w:t>
      </w:r>
      <w:r w:rsidR="00E7124A">
        <w:rPr>
          <w:rFonts w:ascii="Gill Sans MT" w:hAnsi="Gill Sans MT"/>
          <w:lang w:val="en-US"/>
        </w:rPr>
        <w:t xml:space="preserve">in Colombia </w:t>
      </w:r>
      <w:r w:rsidR="005525A0" w:rsidRPr="00277727">
        <w:rPr>
          <w:rFonts w:ascii="Gill Sans MT" w:hAnsi="Gill Sans MT"/>
          <w:lang w:val="en-US"/>
        </w:rPr>
        <w:t xml:space="preserve">have </w:t>
      </w:r>
      <w:r w:rsidR="00151F6E" w:rsidRPr="00277727">
        <w:rPr>
          <w:rFonts w:ascii="Gill Sans MT" w:hAnsi="Gill Sans MT"/>
          <w:lang w:val="en-US"/>
        </w:rPr>
        <w:t>respo</w:t>
      </w:r>
      <w:r w:rsidR="009B43B1" w:rsidRPr="00277727">
        <w:rPr>
          <w:rFonts w:ascii="Gill Sans MT" w:hAnsi="Gill Sans MT"/>
          <w:lang w:val="en-US"/>
        </w:rPr>
        <w:t>n</w:t>
      </w:r>
      <w:r w:rsidR="00151F6E" w:rsidRPr="00277727">
        <w:rPr>
          <w:rFonts w:ascii="Gill Sans MT" w:hAnsi="Gill Sans MT"/>
          <w:lang w:val="en-US"/>
        </w:rPr>
        <w:t xml:space="preserve">ded to social challenges that </w:t>
      </w:r>
      <w:r w:rsidR="00824CDE">
        <w:rPr>
          <w:rFonts w:ascii="Gill Sans MT" w:hAnsi="Gill Sans MT"/>
          <w:lang w:val="en-US"/>
        </w:rPr>
        <w:t>share many similarities with</w:t>
      </w:r>
      <w:r w:rsidR="00E41661">
        <w:rPr>
          <w:rFonts w:ascii="Gill Sans MT" w:hAnsi="Gill Sans MT"/>
          <w:lang w:val="en-US"/>
        </w:rPr>
        <w:t xml:space="preserve"> </w:t>
      </w:r>
      <w:r w:rsidR="001A58D7">
        <w:rPr>
          <w:rFonts w:ascii="Gill Sans MT" w:hAnsi="Gill Sans MT"/>
          <w:lang w:val="en-US"/>
        </w:rPr>
        <w:t>those</w:t>
      </w:r>
      <w:r w:rsidR="00151F6E" w:rsidRPr="00277727">
        <w:rPr>
          <w:rFonts w:ascii="Gill Sans MT" w:hAnsi="Gill Sans MT"/>
          <w:lang w:val="en-US"/>
        </w:rPr>
        <w:t xml:space="preserve"> </w:t>
      </w:r>
      <w:r w:rsidR="00A61F1A">
        <w:rPr>
          <w:rFonts w:ascii="Gill Sans MT" w:hAnsi="Gill Sans MT"/>
          <w:lang w:val="en-US"/>
        </w:rPr>
        <w:t>currently faced by</w:t>
      </w:r>
      <w:r w:rsidR="00151F6E" w:rsidRPr="00277727">
        <w:rPr>
          <w:rFonts w:ascii="Gill Sans MT" w:hAnsi="Gill Sans MT"/>
          <w:lang w:val="en-US"/>
        </w:rPr>
        <w:t xml:space="preserve"> Mexico, particularly around peacebuilding, </w:t>
      </w:r>
      <w:r w:rsidR="001F3893">
        <w:rPr>
          <w:rFonts w:ascii="Gill Sans MT" w:hAnsi="Gill Sans MT"/>
          <w:lang w:val="en-US"/>
        </w:rPr>
        <w:t>h</w:t>
      </w:r>
      <w:r w:rsidR="00151F6E" w:rsidRPr="00277727">
        <w:rPr>
          <w:rFonts w:ascii="Gill Sans MT" w:hAnsi="Gill Sans MT"/>
          <w:lang w:val="en-US"/>
        </w:rPr>
        <w:t xml:space="preserve">uman </w:t>
      </w:r>
      <w:r w:rsidR="001F3893">
        <w:rPr>
          <w:rFonts w:ascii="Gill Sans MT" w:hAnsi="Gill Sans MT"/>
          <w:lang w:val="en-US"/>
        </w:rPr>
        <w:t>r</w:t>
      </w:r>
      <w:r w:rsidR="00151F6E" w:rsidRPr="00277727">
        <w:rPr>
          <w:rFonts w:ascii="Gill Sans MT" w:hAnsi="Gill Sans MT"/>
          <w:lang w:val="en-US"/>
        </w:rPr>
        <w:t>ights</w:t>
      </w:r>
      <w:r w:rsidR="001F3893">
        <w:rPr>
          <w:rFonts w:ascii="Gill Sans MT" w:hAnsi="Gill Sans MT"/>
          <w:lang w:val="en-US"/>
        </w:rPr>
        <w:t>,</w:t>
      </w:r>
      <w:r w:rsidR="00151F6E" w:rsidRPr="00277727">
        <w:rPr>
          <w:rFonts w:ascii="Gill Sans MT" w:hAnsi="Gill Sans MT"/>
          <w:lang w:val="en-US"/>
        </w:rPr>
        <w:t xml:space="preserve"> and </w:t>
      </w:r>
      <w:r w:rsidR="001F3893">
        <w:rPr>
          <w:rFonts w:ascii="Gill Sans MT" w:hAnsi="Gill Sans MT"/>
          <w:lang w:val="en-US"/>
        </w:rPr>
        <w:t>t</w:t>
      </w:r>
      <w:r w:rsidR="00151F6E" w:rsidRPr="00277727">
        <w:rPr>
          <w:rFonts w:ascii="Gill Sans MT" w:hAnsi="Gill Sans MT"/>
          <w:lang w:val="en-US"/>
        </w:rPr>
        <w:t xml:space="preserve">ransparency. </w:t>
      </w:r>
      <w:r w:rsidR="00880E79" w:rsidRPr="00277727">
        <w:rPr>
          <w:rFonts w:ascii="Gill Sans MT" w:hAnsi="Gill Sans MT"/>
          <w:lang w:val="en-US"/>
        </w:rPr>
        <w:t>These experiences</w:t>
      </w:r>
      <w:r w:rsidR="00BD1B9A" w:rsidRPr="00277727">
        <w:rPr>
          <w:rFonts w:ascii="Gill Sans MT" w:hAnsi="Gill Sans MT"/>
          <w:lang w:val="en-US"/>
        </w:rPr>
        <w:t xml:space="preserve"> </w:t>
      </w:r>
      <w:r w:rsidR="00842D10">
        <w:rPr>
          <w:rFonts w:ascii="Gill Sans MT" w:hAnsi="Gill Sans MT"/>
          <w:lang w:val="en-US"/>
        </w:rPr>
        <w:t xml:space="preserve">equipped </w:t>
      </w:r>
      <w:r w:rsidR="007E5E1C" w:rsidRPr="00277727">
        <w:rPr>
          <w:rFonts w:ascii="Gill Sans MT" w:hAnsi="Gill Sans MT"/>
          <w:lang w:val="en-US"/>
        </w:rPr>
        <w:t>participants</w:t>
      </w:r>
      <w:r w:rsidR="00BD1B9A" w:rsidRPr="00277727">
        <w:rPr>
          <w:rFonts w:ascii="Gill Sans MT" w:hAnsi="Gill Sans MT"/>
          <w:lang w:val="en-US"/>
        </w:rPr>
        <w:t xml:space="preserve"> with examples and best practices </w:t>
      </w:r>
      <w:r w:rsidR="007E5E1C" w:rsidRPr="00277727">
        <w:rPr>
          <w:rFonts w:ascii="Gill Sans MT" w:hAnsi="Gill Sans MT"/>
          <w:lang w:val="en-US"/>
        </w:rPr>
        <w:t>that have enabled them to</w:t>
      </w:r>
      <w:r w:rsidR="003D306F" w:rsidRPr="00277727">
        <w:rPr>
          <w:rFonts w:ascii="Gill Sans MT" w:hAnsi="Gill Sans MT"/>
          <w:lang w:val="en-US"/>
        </w:rPr>
        <w:t xml:space="preserve"> establish institutional collaboration and </w:t>
      </w:r>
      <w:r w:rsidR="006262B3" w:rsidRPr="00277727">
        <w:rPr>
          <w:rFonts w:ascii="Gill Sans MT" w:hAnsi="Gill Sans MT"/>
          <w:lang w:val="en-US"/>
        </w:rPr>
        <w:t>design joint</w:t>
      </w:r>
      <w:r w:rsidR="007E5E1C" w:rsidRPr="00277727">
        <w:rPr>
          <w:rFonts w:ascii="Gill Sans MT" w:hAnsi="Gill Sans MT"/>
          <w:lang w:val="en-US"/>
        </w:rPr>
        <w:t xml:space="preserve"> local projects. </w:t>
      </w:r>
    </w:p>
    <w:p w14:paraId="18C474D3" w14:textId="0F06866F" w:rsidR="00C9073C" w:rsidRDefault="00F004CA" w:rsidP="002F6C2F">
      <w:pPr>
        <w:jc w:val="both"/>
        <w:rPr>
          <w:rFonts w:ascii="Gill Sans MT" w:hAnsi="Gill Sans MT"/>
          <w:lang w:val="en-US"/>
        </w:rPr>
      </w:pPr>
      <w:r>
        <w:rPr>
          <w:rFonts w:ascii="Gill Sans MT" w:hAnsi="Gill Sans MT"/>
          <w:lang w:val="en-US"/>
        </w:rPr>
        <w:t>Th</w:t>
      </w:r>
      <w:r w:rsidR="008D7804">
        <w:rPr>
          <w:rFonts w:ascii="Gill Sans MT" w:hAnsi="Gill Sans MT"/>
          <w:lang w:val="en-US"/>
        </w:rPr>
        <w:t>is</w:t>
      </w:r>
      <w:r>
        <w:rPr>
          <w:rFonts w:ascii="Gill Sans MT" w:hAnsi="Gill Sans MT"/>
          <w:lang w:val="en-US"/>
        </w:rPr>
        <w:t xml:space="preserve"> section synthesizes the </w:t>
      </w:r>
      <w:r w:rsidR="002C577C">
        <w:rPr>
          <w:rFonts w:ascii="Gill Sans MT" w:hAnsi="Gill Sans MT"/>
          <w:lang w:val="en-US"/>
        </w:rPr>
        <w:t xml:space="preserve">Initiative’s </w:t>
      </w:r>
      <w:r>
        <w:rPr>
          <w:rFonts w:ascii="Gill Sans MT" w:hAnsi="Gill Sans MT"/>
          <w:lang w:val="en-US"/>
        </w:rPr>
        <w:t xml:space="preserve">most significant outcomes. </w:t>
      </w:r>
      <w:r w:rsidR="00C9073C">
        <w:rPr>
          <w:rFonts w:ascii="Gill Sans MT" w:hAnsi="Gill Sans MT"/>
          <w:lang w:val="en-US"/>
        </w:rPr>
        <w:t xml:space="preserve">These outcomes </w:t>
      </w:r>
      <w:r w:rsidR="00D63608">
        <w:rPr>
          <w:rFonts w:ascii="Gill Sans MT" w:hAnsi="Gill Sans MT"/>
          <w:lang w:val="en-US"/>
        </w:rPr>
        <w:t xml:space="preserve">reflect that the Study Tour Initiative </w:t>
      </w:r>
      <w:r w:rsidR="00696DE5">
        <w:rPr>
          <w:rFonts w:ascii="Gill Sans MT" w:hAnsi="Gill Sans MT"/>
          <w:lang w:val="en-US"/>
        </w:rPr>
        <w:t xml:space="preserve">was not only a </w:t>
      </w:r>
      <w:r w:rsidR="003A19AA">
        <w:rPr>
          <w:rFonts w:ascii="Gill Sans MT" w:hAnsi="Gill Sans MT"/>
          <w:lang w:val="en-US"/>
        </w:rPr>
        <w:t>one-time</w:t>
      </w:r>
      <w:r w:rsidR="00696DE5">
        <w:rPr>
          <w:rFonts w:ascii="Gill Sans MT" w:hAnsi="Gill Sans MT"/>
          <w:lang w:val="en-US"/>
        </w:rPr>
        <w:t xml:space="preserve">, </w:t>
      </w:r>
      <w:r w:rsidR="003F15DC">
        <w:rPr>
          <w:rFonts w:ascii="Gill Sans MT" w:hAnsi="Gill Sans MT"/>
          <w:lang w:val="en-US"/>
        </w:rPr>
        <w:t>collaborative</w:t>
      </w:r>
      <w:r w:rsidR="00D63608">
        <w:rPr>
          <w:rFonts w:ascii="Gill Sans MT" w:hAnsi="Gill Sans MT"/>
          <w:lang w:val="en-US"/>
        </w:rPr>
        <w:t xml:space="preserve"> </w:t>
      </w:r>
      <w:r w:rsidR="003F15DC">
        <w:rPr>
          <w:rFonts w:ascii="Gill Sans MT" w:hAnsi="Gill Sans MT"/>
          <w:lang w:val="en-US"/>
        </w:rPr>
        <w:t>activity</w:t>
      </w:r>
      <w:r w:rsidR="00D63608">
        <w:rPr>
          <w:rFonts w:ascii="Gill Sans MT" w:hAnsi="Gill Sans MT"/>
          <w:lang w:val="en-US"/>
        </w:rPr>
        <w:t xml:space="preserve">, but </w:t>
      </w:r>
      <w:r w:rsidR="00FF4BDE">
        <w:rPr>
          <w:rFonts w:ascii="Gill Sans MT" w:hAnsi="Gill Sans MT"/>
          <w:lang w:val="en-US"/>
        </w:rPr>
        <w:t>that it catalyze</w:t>
      </w:r>
      <w:r w:rsidR="003A19AA">
        <w:rPr>
          <w:rFonts w:ascii="Gill Sans MT" w:hAnsi="Gill Sans MT"/>
          <w:lang w:val="en-US"/>
        </w:rPr>
        <w:t>d</w:t>
      </w:r>
      <w:r w:rsidR="00FF4BDE">
        <w:rPr>
          <w:rFonts w:ascii="Gill Sans MT" w:hAnsi="Gill Sans MT"/>
          <w:lang w:val="en-US"/>
        </w:rPr>
        <w:t xml:space="preserve"> numerous </w:t>
      </w:r>
      <w:r w:rsidR="003661A7">
        <w:rPr>
          <w:rFonts w:ascii="Gill Sans MT" w:hAnsi="Gill Sans MT"/>
          <w:lang w:val="en-US"/>
        </w:rPr>
        <w:t xml:space="preserve">types of </w:t>
      </w:r>
      <w:r w:rsidR="00D63608">
        <w:rPr>
          <w:rFonts w:ascii="Gill Sans MT" w:hAnsi="Gill Sans MT"/>
          <w:lang w:val="en-US"/>
        </w:rPr>
        <w:t>collaboration</w:t>
      </w:r>
      <w:r w:rsidR="003661A7">
        <w:rPr>
          <w:rFonts w:ascii="Gill Sans MT" w:hAnsi="Gill Sans MT"/>
          <w:lang w:val="en-US"/>
        </w:rPr>
        <w:t xml:space="preserve"> among</w:t>
      </w:r>
      <w:r w:rsidR="007C5F2C">
        <w:rPr>
          <w:rFonts w:ascii="Gill Sans MT" w:hAnsi="Gill Sans MT"/>
          <w:lang w:val="en-US"/>
        </w:rPr>
        <w:t xml:space="preserve"> the</w:t>
      </w:r>
      <w:r w:rsidR="00D63608">
        <w:rPr>
          <w:rFonts w:ascii="Gill Sans MT" w:hAnsi="Gill Sans MT"/>
          <w:lang w:val="en-US"/>
        </w:rPr>
        <w:t xml:space="preserve"> </w:t>
      </w:r>
      <w:r w:rsidR="00F42376">
        <w:rPr>
          <w:rFonts w:ascii="Gill Sans MT" w:hAnsi="Gill Sans MT"/>
          <w:lang w:val="en-US"/>
        </w:rPr>
        <w:t>participants</w:t>
      </w:r>
      <w:r w:rsidR="007C5F2C">
        <w:rPr>
          <w:rFonts w:ascii="Gill Sans MT" w:hAnsi="Gill Sans MT"/>
          <w:lang w:val="en-US"/>
        </w:rPr>
        <w:t xml:space="preserve"> and with other actors</w:t>
      </w:r>
      <w:r w:rsidR="00D63608">
        <w:rPr>
          <w:rFonts w:ascii="Gill Sans MT" w:hAnsi="Gill Sans MT"/>
          <w:lang w:val="en-US"/>
        </w:rPr>
        <w:t>, which contribute to strengthening the civil society sector and its</w:t>
      </w:r>
      <w:r w:rsidR="00F42376">
        <w:rPr>
          <w:rFonts w:ascii="Gill Sans MT" w:hAnsi="Gill Sans MT"/>
          <w:lang w:val="en-US"/>
        </w:rPr>
        <w:t xml:space="preserve"> strategic position with other sectors. </w:t>
      </w:r>
    </w:p>
    <w:p w14:paraId="3B52A112" w14:textId="08601ABB" w:rsidR="00225D18" w:rsidRDefault="00F004CA" w:rsidP="00510F9C">
      <w:pPr>
        <w:jc w:val="both"/>
        <w:rPr>
          <w:rFonts w:ascii="Gill Sans MT" w:hAnsi="Gill Sans MT"/>
          <w:lang w:val="en-US"/>
        </w:rPr>
      </w:pPr>
      <w:r>
        <w:rPr>
          <w:rFonts w:ascii="Gill Sans MT" w:hAnsi="Gill Sans MT"/>
          <w:lang w:val="en-US"/>
        </w:rPr>
        <w:t xml:space="preserve">Table </w:t>
      </w:r>
      <w:r w:rsidR="008F2677">
        <w:rPr>
          <w:rFonts w:ascii="Gill Sans MT" w:hAnsi="Gill Sans MT"/>
          <w:lang w:val="en-US"/>
        </w:rPr>
        <w:t>4</w:t>
      </w:r>
      <w:r w:rsidR="00186925" w:rsidRPr="002A07C7">
        <w:rPr>
          <w:rFonts w:ascii="Gill Sans MT" w:hAnsi="Gill Sans MT"/>
          <w:lang w:val="en-US"/>
        </w:rPr>
        <w:t xml:space="preserve"> systematizes the most </w:t>
      </w:r>
      <w:r w:rsidR="00225D18">
        <w:rPr>
          <w:rFonts w:ascii="Gill Sans MT" w:hAnsi="Gill Sans MT"/>
          <w:lang w:val="en-US"/>
        </w:rPr>
        <w:t>significant outcomes</w:t>
      </w:r>
      <w:r w:rsidR="009B712D">
        <w:rPr>
          <w:rFonts w:ascii="Gill Sans MT" w:hAnsi="Gill Sans MT"/>
          <w:lang w:val="en-US"/>
        </w:rPr>
        <w:t xml:space="preserve"> of institutional collaboration. </w:t>
      </w:r>
    </w:p>
    <w:p w14:paraId="6EA9098D" w14:textId="0D12D51C" w:rsidR="00225D18" w:rsidRDefault="00225D18" w:rsidP="00225D18">
      <w:pPr>
        <w:jc w:val="center"/>
        <w:rPr>
          <w:rFonts w:ascii="Gill Sans MT" w:hAnsi="Gill Sans MT"/>
          <w:lang w:val="en-US"/>
        </w:rPr>
      </w:pPr>
      <w:r>
        <w:rPr>
          <w:rFonts w:ascii="Gill Sans MT" w:hAnsi="Gill Sans MT"/>
          <w:lang w:val="en-US"/>
        </w:rPr>
        <w:t xml:space="preserve">Table </w:t>
      </w:r>
      <w:r w:rsidR="008F2677">
        <w:rPr>
          <w:rFonts w:ascii="Gill Sans MT" w:hAnsi="Gill Sans MT"/>
          <w:lang w:val="en-US"/>
        </w:rPr>
        <w:t>4</w:t>
      </w:r>
      <w:r>
        <w:rPr>
          <w:rFonts w:ascii="Gill Sans MT" w:hAnsi="Gill Sans MT"/>
          <w:lang w:val="en-US"/>
        </w:rPr>
        <w:t xml:space="preserve">. Significant outcomes of </w:t>
      </w:r>
      <w:r w:rsidR="007874F5">
        <w:rPr>
          <w:rFonts w:ascii="Gill Sans MT" w:hAnsi="Gill Sans MT"/>
          <w:lang w:val="en-US"/>
        </w:rPr>
        <w:t>institutional collaboration between Study Tour participants</w:t>
      </w:r>
    </w:p>
    <w:tbl>
      <w:tblPr>
        <w:tblStyle w:val="Tablanormal3"/>
        <w:tblW w:w="0" w:type="auto"/>
        <w:tblLook w:val="04A0" w:firstRow="1" w:lastRow="0" w:firstColumn="1" w:lastColumn="0" w:noHBand="0" w:noVBand="1"/>
      </w:tblPr>
      <w:tblGrid>
        <w:gridCol w:w="4414"/>
        <w:gridCol w:w="4414"/>
      </w:tblGrid>
      <w:tr w:rsidR="00C436E0" w14:paraId="3241ACF8" w14:textId="77777777" w:rsidTr="00C436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tcPr>
          <w:p w14:paraId="4C530E34" w14:textId="481FB6C5" w:rsidR="00C436E0" w:rsidRPr="00AD3206" w:rsidRDefault="00C436E0" w:rsidP="00225D18">
            <w:pPr>
              <w:jc w:val="center"/>
              <w:rPr>
                <w:rFonts w:ascii="Gill Sans MT" w:hAnsi="Gill Sans MT"/>
                <w:color w:val="44546A" w:themeColor="text2"/>
                <w:lang w:val="en-US"/>
              </w:rPr>
            </w:pPr>
            <w:r w:rsidRPr="00AD3206">
              <w:rPr>
                <w:rFonts w:ascii="Gill Sans MT" w:hAnsi="Gill Sans MT"/>
                <w:color w:val="44546A" w:themeColor="text2"/>
                <w:lang w:val="en-US"/>
              </w:rPr>
              <w:t xml:space="preserve">outcome </w:t>
            </w:r>
          </w:p>
        </w:tc>
        <w:tc>
          <w:tcPr>
            <w:tcW w:w="4414" w:type="dxa"/>
          </w:tcPr>
          <w:p w14:paraId="2954B8C9" w14:textId="67471E21" w:rsidR="00C436E0" w:rsidRPr="00AD3206" w:rsidRDefault="00C436E0" w:rsidP="00AD3206">
            <w:pPr>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44546A" w:themeColor="text2"/>
                <w:lang w:val="en-US"/>
              </w:rPr>
            </w:pPr>
            <w:r w:rsidRPr="00AD3206">
              <w:rPr>
                <w:rFonts w:ascii="Gill Sans MT" w:hAnsi="Gill Sans MT"/>
                <w:color w:val="44546A" w:themeColor="text2"/>
                <w:lang w:val="en-US"/>
              </w:rPr>
              <w:t>description</w:t>
            </w:r>
          </w:p>
        </w:tc>
      </w:tr>
      <w:tr w:rsidR="00C436E0" w:rsidRPr="00EA38AF" w14:paraId="39DE0FCC" w14:textId="77777777" w:rsidTr="00C43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7B5DA18" w14:textId="220051D4" w:rsidR="00C436E0" w:rsidRPr="00C436E0" w:rsidRDefault="00576FC2" w:rsidP="00C436E0">
            <w:pPr>
              <w:rPr>
                <w:rFonts w:ascii="Gill Sans MT" w:hAnsi="Gill Sans MT"/>
                <w:b w:val="0"/>
                <w:bCs w:val="0"/>
                <w:lang w:val="en-US"/>
              </w:rPr>
            </w:pPr>
            <w:r w:rsidRPr="00576FC2">
              <w:rPr>
                <w:rFonts w:ascii="Gill Sans MT" w:hAnsi="Gill Sans MT"/>
                <w:color w:val="44546A" w:themeColor="text2"/>
                <w:lang w:val="en-US"/>
              </w:rPr>
              <w:t>PEACEBUILDING</w:t>
            </w:r>
            <w:r>
              <w:rPr>
                <w:rFonts w:ascii="Gill Sans MT" w:hAnsi="Gill Sans MT"/>
                <w:b w:val="0"/>
                <w:bCs w:val="0"/>
                <w:lang w:val="en-US"/>
              </w:rPr>
              <w:t xml:space="preserve">: </w:t>
            </w:r>
            <w:r w:rsidR="00AD3206">
              <w:rPr>
                <w:rFonts w:ascii="Gill Sans MT" w:hAnsi="Gill Sans MT"/>
                <w:b w:val="0"/>
                <w:bCs w:val="0"/>
                <w:lang w:val="en-US"/>
              </w:rPr>
              <w:t xml:space="preserve">institutional </w:t>
            </w:r>
            <w:r w:rsidR="00C436E0">
              <w:rPr>
                <w:rFonts w:ascii="Gill Sans MT" w:hAnsi="Gill Sans MT"/>
                <w:b w:val="0"/>
                <w:bCs w:val="0"/>
                <w:lang w:val="en-US"/>
              </w:rPr>
              <w:t>Alliance</w:t>
            </w:r>
            <w:r w:rsidR="00AD3206">
              <w:rPr>
                <w:rFonts w:ascii="Gill Sans MT" w:hAnsi="Gill Sans MT"/>
                <w:b w:val="0"/>
                <w:bCs w:val="0"/>
                <w:lang w:val="en-US"/>
              </w:rPr>
              <w:t>s</w:t>
            </w:r>
            <w:r w:rsidR="00C436E0">
              <w:rPr>
                <w:rFonts w:ascii="Gill Sans MT" w:hAnsi="Gill Sans MT"/>
                <w:b w:val="0"/>
                <w:bCs w:val="0"/>
                <w:lang w:val="en-US"/>
              </w:rPr>
              <w:t xml:space="preserve"> bet</w:t>
            </w:r>
            <w:r w:rsidR="00AD3206">
              <w:rPr>
                <w:rFonts w:ascii="Gill Sans MT" w:hAnsi="Gill Sans MT"/>
                <w:b w:val="0"/>
                <w:bCs w:val="0"/>
                <w:lang w:val="en-US"/>
              </w:rPr>
              <w:t xml:space="preserve">ween Study Tour participants </w:t>
            </w:r>
          </w:p>
        </w:tc>
        <w:tc>
          <w:tcPr>
            <w:tcW w:w="4414" w:type="dxa"/>
          </w:tcPr>
          <w:p w14:paraId="467CB950" w14:textId="7ADEADBA" w:rsidR="00C436E0" w:rsidRPr="00F94688" w:rsidRDefault="00933426" w:rsidP="00C436E0">
            <w:pPr>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Pr>
                <w:rFonts w:ascii="Gill Sans MT" w:hAnsi="Gill Sans MT"/>
                <w:lang w:val="en-US"/>
              </w:rPr>
              <w:t xml:space="preserve">Study Tour participants </w:t>
            </w:r>
            <w:r w:rsidR="000651FC" w:rsidRPr="000651FC">
              <w:rPr>
                <w:rFonts w:ascii="Gill Sans MT" w:hAnsi="Gill Sans MT"/>
                <w:lang w:val="en-US"/>
              </w:rPr>
              <w:t xml:space="preserve">Sara, who </w:t>
            </w:r>
            <w:r>
              <w:rPr>
                <w:rFonts w:ascii="Gill Sans MT" w:hAnsi="Gill Sans MT"/>
                <w:lang w:val="en-US"/>
              </w:rPr>
              <w:t>w</w:t>
            </w:r>
            <w:r w:rsidR="000651FC" w:rsidRPr="000651FC">
              <w:rPr>
                <w:rFonts w:ascii="Gill Sans MT" w:hAnsi="Gill Sans MT"/>
                <w:lang w:val="en-US"/>
              </w:rPr>
              <w:t xml:space="preserve">orks in a CSO and </w:t>
            </w:r>
            <w:r>
              <w:rPr>
                <w:rFonts w:ascii="Gill Sans MT" w:hAnsi="Gill Sans MT"/>
                <w:lang w:val="en-US"/>
              </w:rPr>
              <w:t>A</w:t>
            </w:r>
            <w:r w:rsidR="000651FC" w:rsidRPr="000651FC">
              <w:rPr>
                <w:rFonts w:ascii="Gill Sans MT" w:hAnsi="Gill Sans MT"/>
                <w:lang w:val="en-US"/>
              </w:rPr>
              <w:t xml:space="preserve">ngel, who </w:t>
            </w:r>
            <w:r>
              <w:rPr>
                <w:rFonts w:ascii="Gill Sans MT" w:hAnsi="Gill Sans MT"/>
                <w:lang w:val="en-US"/>
              </w:rPr>
              <w:t>w</w:t>
            </w:r>
            <w:r w:rsidR="000651FC" w:rsidRPr="000651FC">
              <w:rPr>
                <w:rFonts w:ascii="Gill Sans MT" w:hAnsi="Gill Sans MT"/>
                <w:lang w:val="en-US"/>
              </w:rPr>
              <w:t xml:space="preserve">orks in the Justice </w:t>
            </w:r>
            <w:r>
              <w:rPr>
                <w:rFonts w:ascii="Gill Sans MT" w:hAnsi="Gill Sans MT"/>
                <w:lang w:val="en-US"/>
              </w:rPr>
              <w:t>b</w:t>
            </w:r>
            <w:r w:rsidR="000651FC" w:rsidRPr="000651FC">
              <w:rPr>
                <w:rFonts w:ascii="Gill Sans MT" w:hAnsi="Gill Sans MT"/>
                <w:lang w:val="en-US"/>
              </w:rPr>
              <w:t>ran</w:t>
            </w:r>
            <w:r w:rsidR="00C76CFE">
              <w:rPr>
                <w:rFonts w:ascii="Gill Sans MT" w:hAnsi="Gill Sans MT"/>
                <w:lang w:val="en-US"/>
              </w:rPr>
              <w:t>ch</w:t>
            </w:r>
            <w:r w:rsidR="000651FC" w:rsidRPr="000651FC">
              <w:rPr>
                <w:rFonts w:ascii="Gill Sans MT" w:hAnsi="Gill Sans MT"/>
                <w:lang w:val="en-US"/>
              </w:rPr>
              <w:t xml:space="preserve"> of the Governme</w:t>
            </w:r>
            <w:r w:rsidR="000651FC">
              <w:rPr>
                <w:rFonts w:ascii="Gill Sans MT" w:hAnsi="Gill Sans MT"/>
                <w:lang w:val="en-US"/>
              </w:rPr>
              <w:t>nt</w:t>
            </w:r>
            <w:r>
              <w:rPr>
                <w:rFonts w:ascii="Gill Sans MT" w:hAnsi="Gill Sans MT"/>
                <w:lang w:val="en-US"/>
              </w:rPr>
              <w:t xml:space="preserve"> of Coahuila</w:t>
            </w:r>
            <w:r w:rsidR="000651FC">
              <w:rPr>
                <w:rFonts w:ascii="Gill Sans MT" w:hAnsi="Gill Sans MT"/>
                <w:lang w:val="en-US"/>
              </w:rPr>
              <w:t xml:space="preserve">, have established an alliance </w:t>
            </w:r>
            <w:r>
              <w:rPr>
                <w:rFonts w:ascii="Gill Sans MT" w:hAnsi="Gill Sans MT"/>
                <w:lang w:val="en-US"/>
              </w:rPr>
              <w:t>so that</w:t>
            </w:r>
            <w:r w:rsidR="00B66EC1">
              <w:rPr>
                <w:rFonts w:ascii="Gill Sans MT" w:hAnsi="Gill Sans MT"/>
                <w:lang w:val="en-US"/>
              </w:rPr>
              <w:t xml:space="preserve"> CSOs</w:t>
            </w:r>
            <w:r w:rsidR="005B195D">
              <w:rPr>
                <w:rFonts w:ascii="Gill Sans MT" w:hAnsi="Gill Sans MT"/>
                <w:lang w:val="en-US"/>
              </w:rPr>
              <w:t xml:space="preserve"> (</w:t>
            </w:r>
            <w:r>
              <w:rPr>
                <w:rFonts w:ascii="Gill Sans MT" w:hAnsi="Gill Sans MT"/>
                <w:lang w:val="en-US"/>
              </w:rPr>
              <w:t>including</w:t>
            </w:r>
            <w:r w:rsidR="005B195D">
              <w:rPr>
                <w:rFonts w:ascii="Gill Sans MT" w:hAnsi="Gill Sans MT"/>
                <w:lang w:val="en-US"/>
              </w:rPr>
              <w:t xml:space="preserve"> Sara’s)</w:t>
            </w:r>
            <w:r w:rsidR="00B66EC1">
              <w:rPr>
                <w:rFonts w:ascii="Gill Sans MT" w:hAnsi="Gill Sans MT"/>
                <w:lang w:val="en-US"/>
              </w:rPr>
              <w:t xml:space="preserve"> </w:t>
            </w:r>
            <w:r w:rsidR="005B195D">
              <w:rPr>
                <w:rFonts w:ascii="Gill Sans MT" w:hAnsi="Gill Sans MT"/>
                <w:lang w:val="en-US"/>
              </w:rPr>
              <w:t xml:space="preserve">can </w:t>
            </w:r>
            <w:r w:rsidR="00B66EC1">
              <w:rPr>
                <w:rFonts w:ascii="Gill Sans MT" w:hAnsi="Gill Sans MT"/>
                <w:lang w:val="en-US"/>
              </w:rPr>
              <w:t xml:space="preserve">receive training on judicial </w:t>
            </w:r>
            <w:r w:rsidR="005B195D">
              <w:rPr>
                <w:rFonts w:ascii="Gill Sans MT" w:hAnsi="Gill Sans MT"/>
                <w:lang w:val="en-US"/>
              </w:rPr>
              <w:t>due process</w:t>
            </w:r>
            <w:r w:rsidR="002A29EE">
              <w:rPr>
                <w:rFonts w:ascii="Gill Sans MT" w:hAnsi="Gill Sans MT"/>
                <w:lang w:val="en-US"/>
              </w:rPr>
              <w:t xml:space="preserve">. </w:t>
            </w:r>
            <w:r w:rsidR="002A29EE" w:rsidRPr="002A29EE">
              <w:rPr>
                <w:rFonts w:ascii="Gill Sans MT" w:hAnsi="Gill Sans MT"/>
                <w:lang w:val="en-US"/>
              </w:rPr>
              <w:t xml:space="preserve">This alliance has established </w:t>
            </w:r>
            <w:r w:rsidR="002A29EE">
              <w:rPr>
                <w:rFonts w:ascii="Gill Sans MT" w:hAnsi="Gill Sans MT"/>
                <w:lang w:val="en-US"/>
              </w:rPr>
              <w:t>an un</w:t>
            </w:r>
            <w:r w:rsidR="002A29EE" w:rsidRPr="002A29EE">
              <w:rPr>
                <w:rFonts w:ascii="Gill Sans MT" w:hAnsi="Gill Sans MT"/>
                <w:lang w:val="en-US"/>
              </w:rPr>
              <w:t>precedent</w:t>
            </w:r>
            <w:r w:rsidR="002A29EE">
              <w:rPr>
                <w:rFonts w:ascii="Gill Sans MT" w:hAnsi="Gill Sans MT"/>
                <w:lang w:val="en-US"/>
              </w:rPr>
              <w:t>ed</w:t>
            </w:r>
            <w:r w:rsidR="002A29EE" w:rsidRPr="002A29EE">
              <w:rPr>
                <w:rFonts w:ascii="Gill Sans MT" w:hAnsi="Gill Sans MT"/>
                <w:lang w:val="en-US"/>
              </w:rPr>
              <w:t xml:space="preserve"> </w:t>
            </w:r>
            <w:r>
              <w:rPr>
                <w:rFonts w:ascii="Gill Sans MT" w:hAnsi="Gill Sans MT"/>
                <w:lang w:val="en-US"/>
              </w:rPr>
              <w:t xml:space="preserve">form of </w:t>
            </w:r>
            <w:r w:rsidR="002A29EE" w:rsidRPr="002A29EE">
              <w:rPr>
                <w:rFonts w:ascii="Gill Sans MT" w:hAnsi="Gill Sans MT"/>
                <w:lang w:val="en-US"/>
              </w:rPr>
              <w:t>collaboration between a CSO and a government agency</w:t>
            </w:r>
            <w:r>
              <w:rPr>
                <w:rFonts w:ascii="Gill Sans MT" w:hAnsi="Gill Sans MT"/>
                <w:lang w:val="en-US"/>
              </w:rPr>
              <w:t xml:space="preserve"> in the state of Coahuila. </w:t>
            </w:r>
          </w:p>
        </w:tc>
      </w:tr>
      <w:tr w:rsidR="006D6C8A" w:rsidRPr="00EA38AF" w14:paraId="30EC23B7" w14:textId="77777777" w:rsidTr="00C436E0">
        <w:tc>
          <w:tcPr>
            <w:cnfStyle w:val="001000000000" w:firstRow="0" w:lastRow="0" w:firstColumn="1" w:lastColumn="0" w:oddVBand="0" w:evenVBand="0" w:oddHBand="0" w:evenHBand="0" w:firstRowFirstColumn="0" w:firstRowLastColumn="0" w:lastRowFirstColumn="0" w:lastRowLastColumn="0"/>
            <w:tcW w:w="4414" w:type="dxa"/>
          </w:tcPr>
          <w:p w14:paraId="788B228A" w14:textId="18745716" w:rsidR="006D6C8A" w:rsidRPr="002073B9" w:rsidRDefault="002073B9" w:rsidP="00C436E0">
            <w:pPr>
              <w:rPr>
                <w:rFonts w:ascii="Gill Sans MT" w:hAnsi="Gill Sans MT"/>
                <w:b w:val="0"/>
                <w:bCs w:val="0"/>
                <w:lang w:val="en-US"/>
              </w:rPr>
            </w:pPr>
            <w:r w:rsidRPr="002073B9">
              <w:rPr>
                <w:rFonts w:ascii="Gill Sans MT" w:hAnsi="Gill Sans MT"/>
                <w:color w:val="44546A" w:themeColor="text2"/>
                <w:lang w:val="en-US"/>
              </w:rPr>
              <w:t>human rights</w:t>
            </w:r>
            <w:r>
              <w:rPr>
                <w:rFonts w:ascii="Gill Sans MT" w:hAnsi="Gill Sans MT"/>
                <w:b w:val="0"/>
                <w:bCs w:val="0"/>
                <w:lang w:val="en-US"/>
              </w:rPr>
              <w:t xml:space="preserve">: </w:t>
            </w:r>
            <w:r w:rsidR="00C01687" w:rsidRPr="002073B9">
              <w:rPr>
                <w:rFonts w:ascii="Gill Sans MT" w:hAnsi="Gill Sans MT"/>
                <w:b w:val="0"/>
                <w:bCs w:val="0"/>
                <w:lang w:val="en-US"/>
              </w:rPr>
              <w:t xml:space="preserve">RESTRUCTURING THE PREVENTION OF VIOLENCE IN THE STATE OF COAHUILA </w:t>
            </w:r>
          </w:p>
        </w:tc>
        <w:tc>
          <w:tcPr>
            <w:tcW w:w="4414" w:type="dxa"/>
          </w:tcPr>
          <w:p w14:paraId="0CB90471" w14:textId="39A95AB5" w:rsidR="006D6C8A" w:rsidRPr="00F94688" w:rsidRDefault="00C01687" w:rsidP="005958F0">
            <w:pPr>
              <w:jc w:val="both"/>
              <w:cnfStyle w:val="000000000000" w:firstRow="0" w:lastRow="0" w:firstColumn="0" w:lastColumn="0" w:oddVBand="0" w:evenVBand="0" w:oddHBand="0" w:evenHBand="0" w:firstRowFirstColumn="0" w:firstRowLastColumn="0" w:lastRowFirstColumn="0" w:lastRowLastColumn="0"/>
              <w:rPr>
                <w:rFonts w:ascii="Gill Sans MT" w:hAnsi="Gill Sans MT"/>
                <w:lang w:val="en-US"/>
              </w:rPr>
            </w:pPr>
            <w:r w:rsidRPr="005958F0">
              <w:rPr>
                <w:rFonts w:ascii="Gill Sans MT" w:hAnsi="Gill Sans MT"/>
                <w:lang w:val="en-US"/>
              </w:rPr>
              <w:t>Cla</w:t>
            </w:r>
            <w:r w:rsidR="000313A1" w:rsidRPr="005958F0">
              <w:rPr>
                <w:rFonts w:ascii="Gill Sans MT" w:hAnsi="Gill Sans MT"/>
                <w:lang w:val="en-US"/>
              </w:rPr>
              <w:t>udia, who leads the Department fo</w:t>
            </w:r>
            <w:r w:rsidR="005958F0" w:rsidRPr="005958F0">
              <w:rPr>
                <w:rFonts w:ascii="Gill Sans MT" w:hAnsi="Gill Sans MT"/>
                <w:lang w:val="en-US"/>
              </w:rPr>
              <w:t>r</w:t>
            </w:r>
            <w:r w:rsidR="000313A1" w:rsidRPr="005958F0">
              <w:rPr>
                <w:rFonts w:ascii="Gill Sans MT" w:hAnsi="Gill Sans MT"/>
                <w:lang w:val="en-US"/>
              </w:rPr>
              <w:t xml:space="preserve"> the prevention of violence within the judicial bran</w:t>
            </w:r>
            <w:r w:rsidR="00961286">
              <w:rPr>
                <w:rFonts w:ascii="Gill Sans MT" w:hAnsi="Gill Sans MT"/>
                <w:lang w:val="en-US"/>
              </w:rPr>
              <w:t>ch</w:t>
            </w:r>
            <w:r w:rsidR="000313A1" w:rsidRPr="005958F0">
              <w:rPr>
                <w:rFonts w:ascii="Gill Sans MT" w:hAnsi="Gill Sans MT"/>
                <w:lang w:val="en-US"/>
              </w:rPr>
              <w:t xml:space="preserve"> </w:t>
            </w:r>
            <w:r w:rsidR="005958F0">
              <w:rPr>
                <w:rFonts w:ascii="Gill Sans MT" w:hAnsi="Gill Sans MT"/>
                <w:lang w:val="en-US"/>
              </w:rPr>
              <w:t xml:space="preserve">in </w:t>
            </w:r>
            <w:r w:rsidR="000313A1" w:rsidRPr="005958F0">
              <w:rPr>
                <w:rFonts w:ascii="Gill Sans MT" w:hAnsi="Gill Sans MT"/>
                <w:lang w:val="en-US"/>
              </w:rPr>
              <w:t xml:space="preserve">Coahuila, has incorporated various </w:t>
            </w:r>
            <w:r w:rsidR="00BE2F57" w:rsidRPr="005958F0">
              <w:rPr>
                <w:rFonts w:ascii="Gill Sans MT" w:hAnsi="Gill Sans MT"/>
                <w:lang w:val="en-US"/>
              </w:rPr>
              <w:t>thematic schemes, such as gender</w:t>
            </w:r>
            <w:r w:rsidR="005958F0">
              <w:rPr>
                <w:rFonts w:ascii="Gill Sans MT" w:hAnsi="Gill Sans MT"/>
                <w:lang w:val="en-US"/>
              </w:rPr>
              <w:t xml:space="preserve"> and migration</w:t>
            </w:r>
            <w:r w:rsidR="00BE2F57" w:rsidRPr="005958F0">
              <w:rPr>
                <w:rFonts w:ascii="Gill Sans MT" w:hAnsi="Gill Sans MT"/>
                <w:lang w:val="en-US"/>
              </w:rPr>
              <w:t>,</w:t>
            </w:r>
            <w:r w:rsidR="005958F0">
              <w:rPr>
                <w:rFonts w:ascii="Gill Sans MT" w:hAnsi="Gill Sans MT"/>
                <w:lang w:val="en-US"/>
              </w:rPr>
              <w:t xml:space="preserve"> </w:t>
            </w:r>
            <w:r w:rsidR="00657855">
              <w:rPr>
                <w:rFonts w:ascii="Gill Sans MT" w:hAnsi="Gill Sans MT"/>
                <w:lang w:val="en-US"/>
              </w:rPr>
              <w:t xml:space="preserve">and </w:t>
            </w:r>
            <w:r w:rsidR="00BE2F57" w:rsidRPr="005958F0">
              <w:rPr>
                <w:rFonts w:ascii="Gill Sans MT" w:hAnsi="Gill Sans MT"/>
                <w:lang w:val="en-US"/>
              </w:rPr>
              <w:t xml:space="preserve">has invited </w:t>
            </w:r>
            <w:r w:rsidR="00FA5B0E" w:rsidRPr="005958F0">
              <w:rPr>
                <w:rFonts w:ascii="Gill Sans MT" w:hAnsi="Gill Sans MT"/>
                <w:lang w:val="en-US"/>
              </w:rPr>
              <w:t xml:space="preserve">Alberto, a </w:t>
            </w:r>
            <w:r w:rsidR="005958F0" w:rsidRPr="005958F0">
              <w:rPr>
                <w:rFonts w:ascii="Gill Sans MT" w:hAnsi="Gill Sans MT"/>
                <w:lang w:val="en-US"/>
              </w:rPr>
              <w:t>specialist</w:t>
            </w:r>
            <w:r w:rsidR="00FA5B0E" w:rsidRPr="005958F0">
              <w:rPr>
                <w:rFonts w:ascii="Gill Sans MT" w:hAnsi="Gill Sans MT"/>
                <w:lang w:val="en-US"/>
              </w:rPr>
              <w:t xml:space="preserve"> in the protection and promotion of migrants</w:t>
            </w:r>
            <w:r w:rsidR="00AC54F1">
              <w:rPr>
                <w:rFonts w:ascii="Gill Sans MT" w:hAnsi="Gill Sans MT"/>
                <w:lang w:val="en-US"/>
              </w:rPr>
              <w:t>’</w:t>
            </w:r>
            <w:r w:rsidR="00FA5B0E" w:rsidRPr="005958F0">
              <w:rPr>
                <w:rFonts w:ascii="Gill Sans MT" w:hAnsi="Gill Sans MT"/>
                <w:lang w:val="en-US"/>
              </w:rPr>
              <w:t xml:space="preserve"> Human Rights, to collaborate. </w:t>
            </w:r>
            <w:r w:rsidR="00FA5B0E" w:rsidRPr="00FA5B0E">
              <w:rPr>
                <w:rFonts w:ascii="Gill Sans MT" w:hAnsi="Gill Sans MT"/>
                <w:lang w:val="en-US"/>
              </w:rPr>
              <w:t xml:space="preserve">Their collaboration </w:t>
            </w:r>
            <w:r w:rsidR="0014465B">
              <w:rPr>
                <w:rFonts w:ascii="Gill Sans MT" w:hAnsi="Gill Sans MT"/>
                <w:lang w:val="en-US"/>
              </w:rPr>
              <w:t xml:space="preserve">and peer-to-peer knowledge exchange </w:t>
            </w:r>
            <w:r w:rsidR="00FA5B0E" w:rsidRPr="00FA5B0E">
              <w:rPr>
                <w:rFonts w:ascii="Gill Sans MT" w:hAnsi="Gill Sans MT"/>
                <w:lang w:val="en-US"/>
              </w:rPr>
              <w:t xml:space="preserve">has resulted in an improved </w:t>
            </w:r>
            <w:r w:rsidR="00FA5B0E" w:rsidRPr="00FA5B0E">
              <w:rPr>
                <w:rFonts w:ascii="Gill Sans MT" w:hAnsi="Gill Sans MT"/>
                <w:lang w:val="en-US"/>
              </w:rPr>
              <w:lastRenderedPageBreak/>
              <w:t>framework for the prevention of violence in the state of Coahuila.</w:t>
            </w:r>
            <w:r w:rsidR="00FA5B0E">
              <w:rPr>
                <w:rFonts w:ascii="Gill Sans MT" w:hAnsi="Gill Sans MT"/>
                <w:lang w:val="en-US"/>
              </w:rPr>
              <w:t xml:space="preserve"> </w:t>
            </w:r>
            <w:r w:rsidR="00FA5B0E" w:rsidRPr="00FA5B0E">
              <w:rPr>
                <w:rFonts w:ascii="Gill Sans MT" w:hAnsi="Gill Sans MT"/>
                <w:lang w:val="en-US"/>
              </w:rPr>
              <w:t xml:space="preserve"> </w:t>
            </w:r>
          </w:p>
        </w:tc>
      </w:tr>
      <w:tr w:rsidR="00BE4AEA" w:rsidRPr="00EA38AF" w14:paraId="211DDD8C" w14:textId="77777777" w:rsidTr="00C43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B6F749C" w14:textId="0E6BC423" w:rsidR="00BE4AEA" w:rsidRPr="006D6C8A" w:rsidRDefault="0084291F" w:rsidP="00C436E0">
            <w:pPr>
              <w:rPr>
                <w:rFonts w:ascii="Gill Sans MT" w:hAnsi="Gill Sans MT"/>
                <w:b w:val="0"/>
                <w:bCs w:val="0"/>
              </w:rPr>
            </w:pPr>
            <w:r w:rsidRPr="0084291F">
              <w:rPr>
                <w:rFonts w:ascii="Gill Sans MT" w:hAnsi="Gill Sans MT"/>
                <w:color w:val="44546A" w:themeColor="text2"/>
              </w:rPr>
              <w:lastRenderedPageBreak/>
              <w:t>HUMAN RIGHTS</w:t>
            </w:r>
            <w:r>
              <w:rPr>
                <w:rFonts w:ascii="Gill Sans MT" w:hAnsi="Gill Sans MT"/>
                <w:b w:val="0"/>
                <w:bCs w:val="0"/>
              </w:rPr>
              <w:t xml:space="preserve">: </w:t>
            </w:r>
            <w:r w:rsidR="00BE4AEA">
              <w:rPr>
                <w:rFonts w:ascii="Gill Sans MT" w:hAnsi="Gill Sans MT"/>
                <w:b w:val="0"/>
                <w:bCs w:val="0"/>
              </w:rPr>
              <w:t>covid</w:t>
            </w:r>
            <w:r w:rsidR="00AA12AC">
              <w:rPr>
                <w:rFonts w:ascii="Gill Sans MT" w:hAnsi="Gill Sans MT"/>
                <w:b w:val="0"/>
                <w:bCs w:val="0"/>
              </w:rPr>
              <w:t>-</w:t>
            </w:r>
            <w:r w:rsidR="00BE4AEA">
              <w:rPr>
                <w:rFonts w:ascii="Gill Sans MT" w:hAnsi="Gill Sans MT"/>
                <w:b w:val="0"/>
                <w:bCs w:val="0"/>
              </w:rPr>
              <w:t>19 collaboration</w:t>
            </w:r>
          </w:p>
        </w:tc>
        <w:tc>
          <w:tcPr>
            <w:tcW w:w="4414" w:type="dxa"/>
          </w:tcPr>
          <w:p w14:paraId="4DD936F3" w14:textId="6B5C4A13" w:rsidR="00BE4AEA" w:rsidRPr="00AC442E" w:rsidRDefault="00BE4AEA" w:rsidP="00AC442E">
            <w:p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sidRPr="008773B8">
              <w:rPr>
                <w:rFonts w:ascii="Gill Sans MT" w:hAnsi="Gill Sans MT"/>
                <w:lang w:val="en-US"/>
              </w:rPr>
              <w:t>Ernesto</w:t>
            </w:r>
            <w:r w:rsidR="008773B8" w:rsidRPr="008773B8">
              <w:rPr>
                <w:rFonts w:ascii="Gill Sans MT" w:hAnsi="Gill Sans MT"/>
                <w:lang w:val="en-US"/>
              </w:rPr>
              <w:t xml:space="preserve">, who </w:t>
            </w:r>
            <w:r w:rsidR="00AC442E">
              <w:rPr>
                <w:rFonts w:ascii="Gill Sans MT" w:hAnsi="Gill Sans MT"/>
                <w:lang w:val="en-US"/>
              </w:rPr>
              <w:t>w</w:t>
            </w:r>
            <w:r w:rsidR="008773B8" w:rsidRPr="008773B8">
              <w:rPr>
                <w:rFonts w:ascii="Gill Sans MT" w:hAnsi="Gill Sans MT"/>
                <w:lang w:val="en-US"/>
              </w:rPr>
              <w:t xml:space="preserve">orks with the private sector in Sonora, has established a support network to provide humanitarian assistance to the most vulnerable communities in the state. </w:t>
            </w:r>
            <w:r w:rsidR="008773B8" w:rsidRPr="00AC442E">
              <w:rPr>
                <w:rFonts w:ascii="Gill Sans MT" w:hAnsi="Gill Sans MT"/>
                <w:lang w:val="en-US"/>
              </w:rPr>
              <w:t xml:space="preserve">In collaboration with Inés, who </w:t>
            </w:r>
            <w:r w:rsidR="00EA28FA">
              <w:rPr>
                <w:rFonts w:ascii="Gill Sans MT" w:hAnsi="Gill Sans MT"/>
                <w:lang w:val="en-US"/>
              </w:rPr>
              <w:t>w</w:t>
            </w:r>
            <w:r w:rsidR="008773B8" w:rsidRPr="00AC442E">
              <w:rPr>
                <w:rFonts w:ascii="Gill Sans MT" w:hAnsi="Gill Sans MT"/>
                <w:lang w:val="en-US"/>
              </w:rPr>
              <w:t xml:space="preserve">orks with indigenous </w:t>
            </w:r>
            <w:r w:rsidR="00AC442E" w:rsidRPr="00AC442E">
              <w:rPr>
                <w:rFonts w:ascii="Gill Sans MT" w:hAnsi="Gill Sans MT"/>
                <w:lang w:val="en-US"/>
              </w:rPr>
              <w:t>communities and has extensive knowledge of</w:t>
            </w:r>
            <w:r w:rsidR="00AC442E">
              <w:rPr>
                <w:rFonts w:ascii="Gill Sans MT" w:hAnsi="Gill Sans MT"/>
                <w:lang w:val="en-US"/>
              </w:rPr>
              <w:t xml:space="preserve"> grass-root</w:t>
            </w:r>
            <w:r w:rsidR="00AC442E" w:rsidRPr="00AC442E">
              <w:rPr>
                <w:rFonts w:ascii="Gill Sans MT" w:hAnsi="Gill Sans MT"/>
                <w:lang w:val="en-US"/>
              </w:rPr>
              <w:t xml:space="preserve"> organizations, they have identified the best means </w:t>
            </w:r>
            <w:r w:rsidR="00341DA4">
              <w:rPr>
                <w:rFonts w:ascii="Gill Sans MT" w:hAnsi="Gill Sans MT"/>
                <w:lang w:val="en-US"/>
              </w:rPr>
              <w:t>of</w:t>
            </w:r>
            <w:r w:rsidR="00AC442E" w:rsidRPr="00AC442E">
              <w:rPr>
                <w:rFonts w:ascii="Gill Sans MT" w:hAnsi="Gill Sans MT"/>
                <w:lang w:val="en-US"/>
              </w:rPr>
              <w:t xml:space="preserve"> reaching the peopl</w:t>
            </w:r>
            <w:r w:rsidR="00AC442E">
              <w:rPr>
                <w:rFonts w:ascii="Gill Sans MT" w:hAnsi="Gill Sans MT"/>
                <w:lang w:val="en-US"/>
              </w:rPr>
              <w:t xml:space="preserve">e who are most in need and have established an unprecedented collaboration between the private sector and grass-roots movements. </w:t>
            </w:r>
            <w:r w:rsidRPr="00AC442E">
              <w:rPr>
                <w:rFonts w:ascii="Gill Sans MT" w:hAnsi="Gill Sans MT"/>
                <w:lang w:val="en-US"/>
              </w:rPr>
              <w:t xml:space="preserve"> </w:t>
            </w:r>
          </w:p>
        </w:tc>
      </w:tr>
      <w:tr w:rsidR="00AC442E" w:rsidRPr="00EA38AF" w14:paraId="66F1F928" w14:textId="77777777" w:rsidTr="00C436E0">
        <w:tc>
          <w:tcPr>
            <w:cnfStyle w:val="001000000000" w:firstRow="0" w:lastRow="0" w:firstColumn="1" w:lastColumn="0" w:oddVBand="0" w:evenVBand="0" w:oddHBand="0" w:evenHBand="0" w:firstRowFirstColumn="0" w:firstRowLastColumn="0" w:lastRowFirstColumn="0" w:lastRowLastColumn="0"/>
            <w:tcW w:w="4414" w:type="dxa"/>
          </w:tcPr>
          <w:p w14:paraId="42DEEF4A" w14:textId="438E3424" w:rsidR="00AC442E" w:rsidRPr="005C1159" w:rsidRDefault="0084291F" w:rsidP="00C436E0">
            <w:pPr>
              <w:rPr>
                <w:rFonts w:ascii="Gill Sans MT" w:hAnsi="Gill Sans MT"/>
                <w:b w:val="0"/>
                <w:bCs w:val="0"/>
                <w:lang w:val="en-US"/>
              </w:rPr>
            </w:pPr>
            <w:r w:rsidRPr="005C1159">
              <w:rPr>
                <w:rFonts w:ascii="Gill Sans MT" w:hAnsi="Gill Sans MT"/>
                <w:color w:val="44546A" w:themeColor="text2"/>
                <w:lang w:val="en-US"/>
              </w:rPr>
              <w:t>PEACEBUILDING:</w:t>
            </w:r>
            <w:r w:rsidRPr="005C1159">
              <w:rPr>
                <w:rFonts w:ascii="Gill Sans MT" w:hAnsi="Gill Sans MT"/>
                <w:b w:val="0"/>
                <w:bCs w:val="0"/>
                <w:lang w:val="en-US"/>
              </w:rPr>
              <w:t xml:space="preserve"> </w:t>
            </w:r>
            <w:r w:rsidR="005C1159" w:rsidRPr="005C1159">
              <w:rPr>
                <w:rFonts w:ascii="Gill Sans MT" w:hAnsi="Gill Sans MT"/>
                <w:b w:val="0"/>
                <w:bCs w:val="0"/>
                <w:lang w:val="en-US"/>
              </w:rPr>
              <w:t>local system approach fo</w:t>
            </w:r>
            <w:r w:rsidR="005C1159">
              <w:rPr>
                <w:rFonts w:ascii="Gill Sans MT" w:hAnsi="Gill Sans MT"/>
                <w:b w:val="0"/>
                <w:bCs w:val="0"/>
                <w:lang w:val="en-US"/>
              </w:rPr>
              <w:t xml:space="preserve">r </w:t>
            </w:r>
            <w:r w:rsidRPr="005C1159">
              <w:rPr>
                <w:rFonts w:ascii="Gill Sans MT" w:hAnsi="Gill Sans MT"/>
                <w:b w:val="0"/>
                <w:bCs w:val="0"/>
                <w:lang w:val="en-US"/>
              </w:rPr>
              <w:t>Multi-sector collaboration</w:t>
            </w:r>
          </w:p>
        </w:tc>
        <w:tc>
          <w:tcPr>
            <w:tcW w:w="4414" w:type="dxa"/>
          </w:tcPr>
          <w:p w14:paraId="7D8EB63B" w14:textId="7FB8D0BE" w:rsidR="00AC442E" w:rsidRPr="008773B8" w:rsidRDefault="00FA7AAE" w:rsidP="00AC442E">
            <w:pPr>
              <w:jc w:val="both"/>
              <w:cnfStyle w:val="000000000000" w:firstRow="0" w:lastRow="0" w:firstColumn="0" w:lastColumn="0" w:oddVBand="0" w:evenVBand="0" w:oddHBand="0" w:evenHBand="0" w:firstRowFirstColumn="0" w:firstRowLastColumn="0" w:lastRowFirstColumn="0" w:lastRowLastColumn="0"/>
              <w:rPr>
                <w:rFonts w:ascii="Gill Sans MT" w:hAnsi="Gill Sans MT"/>
                <w:lang w:val="en-US"/>
              </w:rPr>
            </w:pPr>
            <w:r>
              <w:rPr>
                <w:rFonts w:ascii="Gill Sans MT" w:hAnsi="Gill Sans MT"/>
                <w:lang w:val="en-US"/>
              </w:rPr>
              <w:t>Daniel, who is the lead researcher in CIAS por la PAZ, a Jesuit</w:t>
            </w:r>
            <w:r w:rsidR="006D240E">
              <w:rPr>
                <w:rFonts w:ascii="Gill Sans MT" w:hAnsi="Gill Sans MT"/>
                <w:lang w:val="en-US"/>
              </w:rPr>
              <w:t>-</w:t>
            </w:r>
            <w:r>
              <w:rPr>
                <w:rFonts w:ascii="Gill Sans MT" w:hAnsi="Gill Sans MT"/>
                <w:lang w:val="en-US"/>
              </w:rPr>
              <w:t>led organization</w:t>
            </w:r>
            <w:r w:rsidR="00E315E2">
              <w:rPr>
                <w:rFonts w:ascii="Gill Sans MT" w:hAnsi="Gill Sans MT"/>
                <w:lang w:val="en-US"/>
              </w:rPr>
              <w:t>,</w:t>
            </w:r>
            <w:r>
              <w:rPr>
                <w:rFonts w:ascii="Gill Sans MT" w:hAnsi="Gill Sans MT"/>
                <w:lang w:val="en-US"/>
              </w:rPr>
              <w:t xml:space="preserve"> has incorporated the</w:t>
            </w:r>
            <w:r w:rsidR="00ED1EC1">
              <w:rPr>
                <w:rFonts w:ascii="Gill Sans MT" w:hAnsi="Gill Sans MT"/>
                <w:lang w:val="en-US"/>
              </w:rPr>
              <w:t xml:space="preserve"> best practices he identified in the</w:t>
            </w:r>
            <w:r>
              <w:rPr>
                <w:rFonts w:ascii="Gill Sans MT" w:hAnsi="Gill Sans MT"/>
                <w:lang w:val="en-US"/>
              </w:rPr>
              <w:t xml:space="preserve"> Study Tour </w:t>
            </w:r>
            <w:r w:rsidR="00ED1EC1">
              <w:rPr>
                <w:rFonts w:ascii="Gill Sans MT" w:hAnsi="Gill Sans MT"/>
                <w:lang w:val="en-US"/>
              </w:rPr>
              <w:t xml:space="preserve">to Colombia in his own organization. </w:t>
            </w:r>
            <w:r w:rsidR="00FF7C93">
              <w:rPr>
                <w:rFonts w:ascii="Gill Sans MT" w:hAnsi="Gill Sans MT"/>
                <w:lang w:val="en-US"/>
              </w:rPr>
              <w:t xml:space="preserve">For example, </w:t>
            </w:r>
            <w:r w:rsidR="006A0992">
              <w:rPr>
                <w:rFonts w:ascii="Gill Sans MT" w:hAnsi="Gill Sans MT"/>
                <w:lang w:val="en-US"/>
              </w:rPr>
              <w:t xml:space="preserve">he identified the </w:t>
            </w:r>
            <w:r w:rsidR="00576FC2">
              <w:rPr>
                <w:rFonts w:ascii="Gill Sans MT" w:hAnsi="Gill Sans MT"/>
                <w:lang w:val="en-US"/>
              </w:rPr>
              <w:t>importance</w:t>
            </w:r>
            <w:r w:rsidR="006A0992">
              <w:rPr>
                <w:rFonts w:ascii="Gill Sans MT" w:hAnsi="Gill Sans MT"/>
                <w:lang w:val="en-US"/>
              </w:rPr>
              <w:t xml:space="preserve"> of multi-sector collaboration in</w:t>
            </w:r>
            <w:r w:rsidR="00576FC2">
              <w:rPr>
                <w:rFonts w:ascii="Gill Sans MT" w:hAnsi="Gill Sans MT"/>
                <w:lang w:val="en-US"/>
              </w:rPr>
              <w:t xml:space="preserve"> the</w:t>
            </w:r>
            <w:r w:rsidR="006A0992">
              <w:rPr>
                <w:rFonts w:ascii="Gill Sans MT" w:hAnsi="Gill Sans MT"/>
                <w:lang w:val="en-US"/>
              </w:rPr>
              <w:t xml:space="preserve"> peace-building </w:t>
            </w:r>
            <w:r w:rsidR="00576FC2">
              <w:rPr>
                <w:rFonts w:ascii="Gill Sans MT" w:hAnsi="Gill Sans MT"/>
                <w:lang w:val="en-US"/>
              </w:rPr>
              <w:t xml:space="preserve">process. </w:t>
            </w:r>
            <w:r w:rsidR="00336F42">
              <w:rPr>
                <w:rFonts w:ascii="Gill Sans MT" w:hAnsi="Gill Sans MT"/>
                <w:lang w:val="en-US"/>
              </w:rPr>
              <w:t xml:space="preserve">Daniel </w:t>
            </w:r>
            <w:r w:rsidR="007F5D55">
              <w:rPr>
                <w:rFonts w:ascii="Gill Sans MT" w:hAnsi="Gill Sans MT"/>
                <w:lang w:val="en-US"/>
              </w:rPr>
              <w:t>also</w:t>
            </w:r>
            <w:r w:rsidR="00336F42">
              <w:rPr>
                <w:rFonts w:ascii="Gill Sans MT" w:hAnsi="Gill Sans MT"/>
                <w:lang w:val="en-US"/>
              </w:rPr>
              <w:t xml:space="preserve"> </w:t>
            </w:r>
            <w:r w:rsidR="0073597D">
              <w:rPr>
                <w:rFonts w:ascii="Gill Sans MT" w:hAnsi="Gill Sans MT"/>
                <w:lang w:val="en-US"/>
              </w:rPr>
              <w:t xml:space="preserve">provided </w:t>
            </w:r>
            <w:r w:rsidR="004E1BD7">
              <w:rPr>
                <w:rFonts w:ascii="Gill Sans MT" w:hAnsi="Gill Sans MT"/>
                <w:lang w:val="en-US"/>
              </w:rPr>
              <w:t xml:space="preserve">his colleagues with </w:t>
            </w:r>
            <w:r w:rsidR="0073597D">
              <w:rPr>
                <w:rFonts w:ascii="Gill Sans MT" w:hAnsi="Gill Sans MT"/>
                <w:lang w:val="en-US"/>
              </w:rPr>
              <w:t xml:space="preserve">insight into the importance of </w:t>
            </w:r>
            <w:r w:rsidR="005C3AA5">
              <w:rPr>
                <w:rFonts w:ascii="Gill Sans MT" w:hAnsi="Gill Sans MT"/>
                <w:lang w:val="en-US"/>
              </w:rPr>
              <w:t xml:space="preserve">the Local System </w:t>
            </w:r>
            <w:r w:rsidR="00C37B36">
              <w:rPr>
                <w:rFonts w:ascii="Gill Sans MT" w:hAnsi="Gill Sans MT"/>
                <w:lang w:val="en-US"/>
              </w:rPr>
              <w:t xml:space="preserve">and how </w:t>
            </w:r>
            <w:r w:rsidR="0073597D">
              <w:rPr>
                <w:rFonts w:ascii="Gill Sans MT" w:hAnsi="Gill Sans MT"/>
                <w:lang w:val="en-US"/>
              </w:rPr>
              <w:t>a</w:t>
            </w:r>
            <w:r w:rsidR="00AE5827">
              <w:rPr>
                <w:rFonts w:ascii="Gill Sans MT" w:hAnsi="Gill Sans MT"/>
                <w:lang w:val="en-US"/>
              </w:rPr>
              <w:t xml:space="preserve"> systems-based </w:t>
            </w:r>
            <w:r w:rsidR="0073597D">
              <w:rPr>
                <w:rFonts w:ascii="Gill Sans MT" w:hAnsi="Gill Sans MT"/>
                <w:lang w:val="en-US"/>
              </w:rPr>
              <w:t xml:space="preserve">response </w:t>
            </w:r>
            <w:r w:rsidR="00C37B36">
              <w:rPr>
                <w:rFonts w:ascii="Gill Sans MT" w:hAnsi="Gill Sans MT"/>
                <w:lang w:val="en-US"/>
              </w:rPr>
              <w:t>can better</w:t>
            </w:r>
            <w:r w:rsidR="0073597D">
              <w:rPr>
                <w:rFonts w:ascii="Gill Sans MT" w:hAnsi="Gill Sans MT"/>
                <w:lang w:val="en-US"/>
              </w:rPr>
              <w:t xml:space="preserve"> rebuild the social </w:t>
            </w:r>
            <w:r w:rsidR="00AE5827">
              <w:rPr>
                <w:rFonts w:ascii="Gill Sans MT" w:hAnsi="Gill Sans MT"/>
                <w:lang w:val="en-US"/>
              </w:rPr>
              <w:t>fabric</w:t>
            </w:r>
            <w:r w:rsidR="0073597D">
              <w:rPr>
                <w:rFonts w:ascii="Gill Sans MT" w:hAnsi="Gill Sans MT"/>
                <w:lang w:val="en-US"/>
              </w:rPr>
              <w:t xml:space="preserve">, rather than </w:t>
            </w:r>
            <w:r w:rsidR="00FF0D0B">
              <w:rPr>
                <w:rFonts w:ascii="Gill Sans MT" w:hAnsi="Gill Sans MT"/>
                <w:lang w:val="en-US"/>
              </w:rPr>
              <w:t xml:space="preserve">disparate, </w:t>
            </w:r>
            <w:r w:rsidR="0073597D">
              <w:rPr>
                <w:rFonts w:ascii="Gill Sans MT" w:hAnsi="Gill Sans MT"/>
                <w:lang w:val="en-US"/>
              </w:rPr>
              <w:t xml:space="preserve">isolated </w:t>
            </w:r>
            <w:r w:rsidR="00AA3713">
              <w:rPr>
                <w:rFonts w:ascii="Gill Sans MT" w:hAnsi="Gill Sans MT"/>
                <w:lang w:val="en-US"/>
              </w:rPr>
              <w:t>efforts</w:t>
            </w:r>
            <w:r w:rsidR="0073597D">
              <w:rPr>
                <w:rFonts w:ascii="Gill Sans MT" w:hAnsi="Gill Sans MT"/>
                <w:lang w:val="en-US"/>
              </w:rPr>
              <w:t xml:space="preserve">. </w:t>
            </w:r>
          </w:p>
        </w:tc>
      </w:tr>
      <w:tr w:rsidR="00C75379" w:rsidRPr="00EA38AF" w14:paraId="52ED05FA" w14:textId="77777777" w:rsidTr="00C43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6C9CB7E" w14:textId="439C7A0A" w:rsidR="00C75379" w:rsidRPr="00C75379" w:rsidRDefault="00C75379" w:rsidP="00C436E0">
            <w:pPr>
              <w:rPr>
                <w:rFonts w:ascii="Gill Sans MT" w:hAnsi="Gill Sans MT"/>
                <w:b w:val="0"/>
                <w:bCs w:val="0"/>
                <w:color w:val="44546A" w:themeColor="text2"/>
                <w:lang w:val="en-US"/>
              </w:rPr>
            </w:pPr>
            <w:r>
              <w:rPr>
                <w:rFonts w:ascii="Gill Sans MT" w:hAnsi="Gill Sans MT"/>
                <w:color w:val="44546A" w:themeColor="text2"/>
                <w:lang w:val="en-US"/>
              </w:rPr>
              <w:t xml:space="preserve">TRAnsparency: </w:t>
            </w:r>
            <w:r w:rsidRPr="006F6600">
              <w:rPr>
                <w:rFonts w:ascii="Gill Sans MT" w:hAnsi="Gill Sans MT"/>
                <w:b w:val="0"/>
                <w:bCs w:val="0"/>
                <w:lang w:val="en-US"/>
              </w:rPr>
              <w:t xml:space="preserve">COLLABORATION BETWEEN LEARNING COMMUNITIES FOR </w:t>
            </w:r>
            <w:r w:rsidR="006F6600" w:rsidRPr="006F6600">
              <w:rPr>
                <w:rFonts w:ascii="Gill Sans MT" w:hAnsi="Gill Sans MT"/>
                <w:b w:val="0"/>
                <w:bCs w:val="0"/>
                <w:lang w:val="en-US"/>
              </w:rPr>
              <w:t>THE PREVENTION OF VIOLENCE</w:t>
            </w:r>
          </w:p>
        </w:tc>
        <w:tc>
          <w:tcPr>
            <w:tcW w:w="4414" w:type="dxa"/>
          </w:tcPr>
          <w:p w14:paraId="66908FE4" w14:textId="69EE3992" w:rsidR="00C75379" w:rsidRDefault="00C91D22" w:rsidP="00AC442E">
            <w:p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Pr>
                <w:rFonts w:ascii="Gill Sans MT" w:hAnsi="Gill Sans MT"/>
                <w:lang w:val="en-US"/>
              </w:rPr>
              <w:t>Ernesto</w:t>
            </w:r>
            <w:r w:rsidR="00E660CB">
              <w:rPr>
                <w:rFonts w:ascii="Gill Sans MT" w:hAnsi="Gill Sans MT"/>
                <w:lang w:val="en-US"/>
              </w:rPr>
              <w:t xml:space="preserve"> reached out to Sentit Nobis, a CSA allied organization </w:t>
            </w:r>
            <w:r w:rsidR="00BB0316">
              <w:rPr>
                <w:rFonts w:ascii="Gill Sans MT" w:hAnsi="Gill Sans MT"/>
                <w:lang w:val="en-US"/>
              </w:rPr>
              <w:t>that</w:t>
            </w:r>
            <w:r w:rsidR="00E660CB">
              <w:rPr>
                <w:rFonts w:ascii="Gill Sans MT" w:hAnsi="Gill Sans MT"/>
                <w:lang w:val="en-US"/>
              </w:rPr>
              <w:t xml:space="preserve"> is part</w:t>
            </w:r>
            <w:r w:rsidR="00271D24">
              <w:rPr>
                <w:rFonts w:ascii="Gill Sans MT" w:hAnsi="Gill Sans MT"/>
                <w:lang w:val="en-US"/>
              </w:rPr>
              <w:t xml:space="preserve"> </w:t>
            </w:r>
            <w:r w:rsidR="003A19AA">
              <w:rPr>
                <w:rFonts w:ascii="Gill Sans MT" w:hAnsi="Gill Sans MT"/>
                <w:lang w:val="en-US"/>
              </w:rPr>
              <w:t xml:space="preserve">of </w:t>
            </w:r>
            <w:r w:rsidR="00271D24">
              <w:rPr>
                <w:rFonts w:ascii="Gill Sans MT" w:hAnsi="Gill Sans MT"/>
                <w:lang w:val="en-US"/>
              </w:rPr>
              <w:t>another</w:t>
            </w:r>
            <w:r w:rsidR="00E660CB">
              <w:rPr>
                <w:rFonts w:ascii="Gill Sans MT" w:hAnsi="Gill Sans MT"/>
                <w:lang w:val="en-US"/>
              </w:rPr>
              <w:t xml:space="preserve"> Learning Community group</w:t>
            </w:r>
            <w:r w:rsidR="00271D24">
              <w:rPr>
                <w:rFonts w:ascii="Gill Sans MT" w:hAnsi="Gill Sans MT"/>
                <w:lang w:val="en-US"/>
              </w:rPr>
              <w:t xml:space="preserve"> to build an alliance for violence prevention</w:t>
            </w:r>
            <w:r w:rsidR="003A19AA">
              <w:rPr>
                <w:rFonts w:ascii="Gill Sans MT" w:hAnsi="Gill Sans MT"/>
                <w:lang w:val="en-US"/>
              </w:rPr>
              <w:t>. The alliance also</w:t>
            </w:r>
            <w:r w:rsidR="00271D24">
              <w:rPr>
                <w:rFonts w:ascii="Gill Sans MT" w:hAnsi="Gill Sans MT"/>
                <w:lang w:val="en-US"/>
              </w:rPr>
              <w:t xml:space="preserve"> </w:t>
            </w:r>
            <w:r w:rsidR="00717788">
              <w:rPr>
                <w:rFonts w:ascii="Gill Sans MT" w:hAnsi="Gill Sans MT"/>
                <w:lang w:val="en-US"/>
              </w:rPr>
              <w:t>supports</w:t>
            </w:r>
            <w:r w:rsidR="00271D24">
              <w:rPr>
                <w:rFonts w:ascii="Gill Sans MT" w:hAnsi="Gill Sans MT"/>
                <w:lang w:val="en-US"/>
              </w:rPr>
              <w:t xml:space="preserve"> citizen engagement to promote government transparency. </w:t>
            </w:r>
            <w:r w:rsidR="00FE0706">
              <w:rPr>
                <w:rFonts w:ascii="Gill Sans MT" w:hAnsi="Gill Sans MT"/>
                <w:lang w:val="en-US"/>
              </w:rPr>
              <w:t xml:space="preserve">This collaboration between CSA allies was possible due to the presence of Study Tour participants </w:t>
            </w:r>
            <w:r w:rsidR="008D10ED">
              <w:rPr>
                <w:rFonts w:ascii="Gill Sans MT" w:hAnsi="Gill Sans MT"/>
                <w:lang w:val="en-US"/>
              </w:rPr>
              <w:t>at</w:t>
            </w:r>
            <w:r w:rsidR="00FE0706">
              <w:rPr>
                <w:rFonts w:ascii="Gill Sans MT" w:hAnsi="Gill Sans MT"/>
                <w:lang w:val="en-US"/>
              </w:rPr>
              <w:t xml:space="preserve"> a </w:t>
            </w:r>
            <w:r w:rsidR="00DC0860">
              <w:rPr>
                <w:rFonts w:ascii="Gill Sans MT" w:hAnsi="Gill Sans MT"/>
                <w:lang w:val="en-US"/>
              </w:rPr>
              <w:t xml:space="preserve">CSA </w:t>
            </w:r>
            <w:r w:rsidR="00FE0706">
              <w:rPr>
                <w:rFonts w:ascii="Gill Sans MT" w:hAnsi="Gill Sans MT"/>
                <w:lang w:val="en-US"/>
              </w:rPr>
              <w:t xml:space="preserve">Learning Community event. </w:t>
            </w:r>
          </w:p>
        </w:tc>
      </w:tr>
    </w:tbl>
    <w:p w14:paraId="100A9C23" w14:textId="77777777" w:rsidR="00225D18" w:rsidRPr="00AC442E" w:rsidRDefault="00225D18" w:rsidP="00225D18">
      <w:pPr>
        <w:jc w:val="center"/>
        <w:rPr>
          <w:rFonts w:ascii="Gill Sans MT" w:hAnsi="Gill Sans MT"/>
          <w:lang w:val="en-US"/>
        </w:rPr>
      </w:pPr>
    </w:p>
    <w:p w14:paraId="3A3A587A" w14:textId="694C3BDD" w:rsidR="002E3F33" w:rsidRDefault="0094557D" w:rsidP="008F2677">
      <w:pPr>
        <w:jc w:val="both"/>
        <w:rPr>
          <w:rFonts w:ascii="Gill Sans MT" w:hAnsi="Gill Sans MT"/>
          <w:lang w:val="en-US"/>
        </w:rPr>
      </w:pPr>
      <w:r w:rsidRPr="002A07C7">
        <w:rPr>
          <w:rFonts w:ascii="Gill Sans MT" w:hAnsi="Gill Sans MT"/>
          <w:noProof/>
          <w:color w:val="2B579A"/>
          <w:shd w:val="clear" w:color="auto" w:fill="E6E6E6"/>
          <w:lang w:val="en-US"/>
        </w:rPr>
        <mc:AlternateContent>
          <mc:Choice Requires="wps">
            <w:drawing>
              <wp:anchor distT="45720" distB="45720" distL="114300" distR="114300" simplePos="0" relativeHeight="251658254" behindDoc="0" locked="0" layoutInCell="1" allowOverlap="1" wp14:anchorId="0A6D3E31" wp14:editId="5B95068B">
                <wp:simplePos x="0" y="0"/>
                <wp:positionH relativeFrom="margin">
                  <wp:posOffset>3009265</wp:posOffset>
                </wp:positionH>
                <wp:positionV relativeFrom="paragraph">
                  <wp:posOffset>45085</wp:posOffset>
                </wp:positionV>
                <wp:extent cx="2476500" cy="1515110"/>
                <wp:effectExtent l="0" t="0" r="19050" b="2794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515110"/>
                        </a:xfrm>
                        <a:prstGeom prst="rect">
                          <a:avLst/>
                        </a:prstGeom>
                        <a:solidFill>
                          <a:schemeClr val="accent3">
                            <a:lumMod val="20000"/>
                            <a:lumOff val="80000"/>
                          </a:schemeClr>
                        </a:solidFill>
                        <a:ln w="9525">
                          <a:solidFill>
                            <a:schemeClr val="accent3">
                              <a:lumMod val="20000"/>
                              <a:lumOff val="80000"/>
                            </a:schemeClr>
                          </a:solidFill>
                          <a:miter lim="800000"/>
                          <a:headEnd/>
                          <a:tailEnd/>
                        </a:ln>
                      </wps:spPr>
                      <wps:txbx>
                        <w:txbxContent>
                          <w:p w14:paraId="2AC4B9E2" w14:textId="5938DCA2" w:rsidR="00C6047D" w:rsidRPr="00261B3B" w:rsidRDefault="00C6047D" w:rsidP="0094557D">
                            <w:pPr>
                              <w:spacing w:line="240" w:lineRule="auto"/>
                              <w:jc w:val="both"/>
                              <w:rPr>
                                <w:rFonts w:ascii="Gill Sans MT" w:eastAsia="Gill Sans" w:hAnsi="Gill Sans MT" w:cs="Gill Sans"/>
                                <w:i/>
                                <w:iCs/>
                                <w:lang w:val="en-US"/>
                              </w:rPr>
                            </w:pPr>
                            <w:r w:rsidRPr="00261B3B">
                              <w:rPr>
                                <w:lang w:val="en-US"/>
                              </w:rPr>
                              <w:t>“</w:t>
                            </w:r>
                            <w:r w:rsidRPr="00261B3B">
                              <w:rPr>
                                <w:rFonts w:ascii="Gill Sans MT" w:hAnsi="Gill Sans MT"/>
                                <w:i/>
                                <w:iCs/>
                                <w:lang w:val="en-US"/>
                              </w:rPr>
                              <w:t xml:space="preserve">If we can achieve a process of </w:t>
                            </w:r>
                            <w:r>
                              <w:rPr>
                                <w:rFonts w:ascii="Gill Sans MT" w:hAnsi="Gill Sans MT"/>
                                <w:i/>
                                <w:iCs/>
                                <w:lang w:val="en-US"/>
                              </w:rPr>
                              <w:t>real</w:t>
                            </w:r>
                            <w:r w:rsidRPr="00261B3B">
                              <w:rPr>
                                <w:rFonts w:ascii="Gill Sans MT" w:hAnsi="Gill Sans MT"/>
                                <w:i/>
                                <w:iCs/>
                                <w:lang w:val="en-US"/>
                              </w:rPr>
                              <w:t xml:space="preserve"> dialogue, we </w:t>
                            </w:r>
                            <w:r>
                              <w:rPr>
                                <w:rFonts w:ascii="Gill Sans MT" w:hAnsi="Gill Sans MT"/>
                                <w:i/>
                                <w:iCs/>
                                <w:lang w:val="en-US"/>
                              </w:rPr>
                              <w:t>can</w:t>
                            </w:r>
                            <w:r w:rsidRPr="00261B3B">
                              <w:rPr>
                                <w:rFonts w:ascii="Gill Sans MT" w:hAnsi="Gill Sans MT"/>
                                <w:i/>
                                <w:iCs/>
                                <w:lang w:val="en-US"/>
                              </w:rPr>
                              <w:t xml:space="preserve"> </w:t>
                            </w:r>
                            <w:r>
                              <w:rPr>
                                <w:rFonts w:ascii="Gill Sans MT" w:hAnsi="Gill Sans MT"/>
                                <w:i/>
                                <w:iCs/>
                                <w:lang w:val="en-US"/>
                              </w:rPr>
                              <w:t>reach</w:t>
                            </w:r>
                            <w:r w:rsidRPr="00261B3B">
                              <w:rPr>
                                <w:rFonts w:ascii="Gill Sans MT" w:hAnsi="Gill Sans MT"/>
                                <w:i/>
                                <w:iCs/>
                                <w:lang w:val="en-US"/>
                              </w:rPr>
                              <w:t xml:space="preserve"> </w:t>
                            </w:r>
                            <w:r>
                              <w:rPr>
                                <w:rFonts w:ascii="Gill Sans MT" w:hAnsi="Gill Sans MT"/>
                                <w:i/>
                                <w:iCs/>
                                <w:lang w:val="en-US"/>
                              </w:rPr>
                              <w:t xml:space="preserve">the </w:t>
                            </w:r>
                            <w:r w:rsidRPr="00261B3B">
                              <w:rPr>
                                <w:rFonts w:ascii="Gill Sans MT" w:hAnsi="Gill Sans MT"/>
                                <w:i/>
                                <w:iCs/>
                                <w:lang w:val="en-US"/>
                              </w:rPr>
                              <w:t>level of trust</w:t>
                            </w:r>
                            <w:r>
                              <w:rPr>
                                <w:rFonts w:ascii="Gill Sans MT" w:hAnsi="Gill Sans MT"/>
                                <w:i/>
                                <w:iCs/>
                                <w:lang w:val="en-US"/>
                              </w:rPr>
                              <w:t xml:space="preserve"> needed</w:t>
                            </w:r>
                            <w:r w:rsidRPr="00261B3B">
                              <w:rPr>
                                <w:rFonts w:ascii="Gill Sans MT" w:hAnsi="Gill Sans MT"/>
                                <w:i/>
                                <w:iCs/>
                                <w:lang w:val="en-US"/>
                              </w:rPr>
                              <w:t xml:space="preserve"> for recon</w:t>
                            </w:r>
                            <w:r w:rsidRPr="00261B3B">
                              <w:rPr>
                                <w:rFonts w:ascii="Gill Sans MT" w:eastAsia="Gill Sans" w:hAnsi="Gill Sans MT" w:cs="Gill Sans"/>
                                <w:i/>
                                <w:iCs/>
                                <w:lang w:val="en-US"/>
                              </w:rPr>
                              <w:t>c</w:t>
                            </w:r>
                            <w:r>
                              <w:rPr>
                                <w:rFonts w:ascii="Gill Sans MT" w:eastAsia="Gill Sans" w:hAnsi="Gill Sans MT" w:cs="Gill Sans"/>
                                <w:i/>
                                <w:iCs/>
                                <w:lang w:val="en-US"/>
                              </w:rPr>
                              <w:t>iliation and peace</w:t>
                            </w:r>
                            <w:r w:rsidRPr="00261B3B">
                              <w:rPr>
                                <w:rFonts w:ascii="Gill Sans MT" w:eastAsia="Gill Sans" w:hAnsi="Gill Sans MT" w:cs="Gill Sans"/>
                                <w:i/>
                                <w:iCs/>
                                <w:lang w:val="en-US"/>
                              </w:rPr>
                              <w:t>.</w:t>
                            </w:r>
                            <w:r>
                              <w:rPr>
                                <w:rFonts w:ascii="Gill Sans MT" w:eastAsia="Gill Sans" w:hAnsi="Gill Sans MT" w:cs="Gill Sans"/>
                                <w:i/>
                                <w:iCs/>
                                <w:lang w:val="en-US"/>
                              </w:rPr>
                              <w:t xml:space="preserve"> Working for peace requires transforming local communities Peace reduces insecurity and improves living conditions.</w:t>
                            </w:r>
                            <w:r w:rsidRPr="00261B3B">
                              <w:rPr>
                                <w:rFonts w:ascii="Gill Sans MT" w:eastAsia="Gill Sans" w:hAnsi="Gill Sans MT" w:cs="Gill Sans"/>
                                <w:i/>
                                <w:iCs/>
                                <w:lang w:val="en-US"/>
                              </w:rPr>
                              <w:t xml:space="preserve">” </w:t>
                            </w:r>
                          </w:p>
                          <w:p w14:paraId="581BDEDA" w14:textId="77777777" w:rsidR="00C6047D" w:rsidRPr="00261B3B" w:rsidRDefault="00C6047D" w:rsidP="0094557D">
                            <w:pPr>
                              <w:spacing w:line="240" w:lineRule="auto"/>
                              <w:jc w:val="right"/>
                              <w:rPr>
                                <w:rFonts w:ascii="Gill Sans MT" w:eastAsia="Gill Sans" w:hAnsi="Gill Sans MT" w:cs="Gill Sans"/>
                                <w:lang w:val="en-US"/>
                              </w:rPr>
                            </w:pPr>
                            <w:r w:rsidRPr="00261B3B">
                              <w:rPr>
                                <w:rFonts w:ascii="Gill Sans MT" w:eastAsia="Gill Sans" w:hAnsi="Gill Sans MT" w:cs="Gill Sans"/>
                                <w:lang w:val="en-US"/>
                              </w:rPr>
                              <w:t xml:space="preserve">Martha Patricia Alonso </w:t>
                            </w:r>
                          </w:p>
                          <w:p w14:paraId="40414389" w14:textId="77777777" w:rsidR="00C6047D" w:rsidRPr="00261B3B" w:rsidRDefault="00C6047D" w:rsidP="0094557D">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D3E31" id="_x0000_s1031" type="#_x0000_t202" style="position:absolute;left:0;text-align:left;margin-left:236.95pt;margin-top:3.55pt;width:195pt;height:119.3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" fillcolor="#ededed [662]" strokecolor="#ededed [662]">
                <v:textbox>
                  <w:txbxContent>
                    <w:p w14:paraId="2AC4B9E2" w14:textId="5938DCA2" w:rsidR="00C6047D" w:rsidRPr="00261B3B" w:rsidRDefault="00C6047D" w:rsidP="0094557D">
                      <w:pPr>
                        <w:spacing w:line="240" w:lineRule="auto"/>
                        <w:jc w:val="both"/>
                        <w:rPr>
                          <w:rFonts w:ascii="Gill Sans MT" w:eastAsia="Gill Sans" w:hAnsi="Gill Sans MT" w:cs="Gill Sans"/>
                          <w:i/>
                          <w:iCs/>
                          <w:lang w:val="en-US"/>
                        </w:rPr>
                      </w:pPr>
                      <w:r w:rsidRPr="00261B3B">
                        <w:rPr>
                          <w:lang w:val="en-US"/>
                        </w:rPr>
                        <w:t>“</w:t>
                      </w:r>
                      <w:r w:rsidRPr="00261B3B">
                        <w:rPr>
                          <w:rFonts w:ascii="Gill Sans MT" w:hAnsi="Gill Sans MT"/>
                          <w:i/>
                          <w:iCs/>
                          <w:lang w:val="en-US"/>
                        </w:rPr>
                        <w:t xml:space="preserve">If we can achieve a process of </w:t>
                      </w:r>
                      <w:r>
                        <w:rPr>
                          <w:rFonts w:ascii="Gill Sans MT" w:hAnsi="Gill Sans MT"/>
                          <w:i/>
                          <w:iCs/>
                          <w:lang w:val="en-US"/>
                        </w:rPr>
                        <w:t>real</w:t>
                      </w:r>
                      <w:r w:rsidRPr="00261B3B">
                        <w:rPr>
                          <w:rFonts w:ascii="Gill Sans MT" w:hAnsi="Gill Sans MT"/>
                          <w:i/>
                          <w:iCs/>
                          <w:lang w:val="en-US"/>
                        </w:rPr>
                        <w:t xml:space="preserve"> dialogue, we </w:t>
                      </w:r>
                      <w:r>
                        <w:rPr>
                          <w:rFonts w:ascii="Gill Sans MT" w:hAnsi="Gill Sans MT"/>
                          <w:i/>
                          <w:iCs/>
                          <w:lang w:val="en-US"/>
                        </w:rPr>
                        <w:t>can</w:t>
                      </w:r>
                      <w:r w:rsidRPr="00261B3B">
                        <w:rPr>
                          <w:rFonts w:ascii="Gill Sans MT" w:hAnsi="Gill Sans MT"/>
                          <w:i/>
                          <w:iCs/>
                          <w:lang w:val="en-US"/>
                        </w:rPr>
                        <w:t xml:space="preserve"> </w:t>
                      </w:r>
                      <w:r>
                        <w:rPr>
                          <w:rFonts w:ascii="Gill Sans MT" w:hAnsi="Gill Sans MT"/>
                          <w:i/>
                          <w:iCs/>
                          <w:lang w:val="en-US"/>
                        </w:rPr>
                        <w:t>reach</w:t>
                      </w:r>
                      <w:r w:rsidRPr="00261B3B">
                        <w:rPr>
                          <w:rFonts w:ascii="Gill Sans MT" w:hAnsi="Gill Sans MT"/>
                          <w:i/>
                          <w:iCs/>
                          <w:lang w:val="en-US"/>
                        </w:rPr>
                        <w:t xml:space="preserve"> </w:t>
                      </w:r>
                      <w:r>
                        <w:rPr>
                          <w:rFonts w:ascii="Gill Sans MT" w:hAnsi="Gill Sans MT"/>
                          <w:i/>
                          <w:iCs/>
                          <w:lang w:val="en-US"/>
                        </w:rPr>
                        <w:t xml:space="preserve">the </w:t>
                      </w:r>
                      <w:r w:rsidRPr="00261B3B">
                        <w:rPr>
                          <w:rFonts w:ascii="Gill Sans MT" w:hAnsi="Gill Sans MT"/>
                          <w:i/>
                          <w:iCs/>
                          <w:lang w:val="en-US"/>
                        </w:rPr>
                        <w:t>level of trust</w:t>
                      </w:r>
                      <w:r>
                        <w:rPr>
                          <w:rFonts w:ascii="Gill Sans MT" w:hAnsi="Gill Sans MT"/>
                          <w:i/>
                          <w:iCs/>
                          <w:lang w:val="en-US"/>
                        </w:rPr>
                        <w:t xml:space="preserve"> needed</w:t>
                      </w:r>
                      <w:r w:rsidRPr="00261B3B">
                        <w:rPr>
                          <w:rFonts w:ascii="Gill Sans MT" w:hAnsi="Gill Sans MT"/>
                          <w:i/>
                          <w:iCs/>
                          <w:lang w:val="en-US"/>
                        </w:rPr>
                        <w:t xml:space="preserve"> for recon</w:t>
                      </w:r>
                      <w:r w:rsidRPr="00261B3B">
                        <w:rPr>
                          <w:rFonts w:ascii="Gill Sans MT" w:eastAsia="Gill Sans" w:hAnsi="Gill Sans MT" w:cs="Gill Sans"/>
                          <w:i/>
                          <w:iCs/>
                          <w:lang w:val="en-US"/>
                        </w:rPr>
                        <w:t>c</w:t>
                      </w:r>
                      <w:r>
                        <w:rPr>
                          <w:rFonts w:ascii="Gill Sans MT" w:eastAsia="Gill Sans" w:hAnsi="Gill Sans MT" w:cs="Gill Sans"/>
                          <w:i/>
                          <w:iCs/>
                          <w:lang w:val="en-US"/>
                        </w:rPr>
                        <w:t>iliation and peace</w:t>
                      </w:r>
                      <w:r w:rsidRPr="00261B3B">
                        <w:rPr>
                          <w:rFonts w:ascii="Gill Sans MT" w:eastAsia="Gill Sans" w:hAnsi="Gill Sans MT" w:cs="Gill Sans"/>
                          <w:i/>
                          <w:iCs/>
                          <w:lang w:val="en-US"/>
                        </w:rPr>
                        <w:t>.</w:t>
                      </w:r>
                      <w:r>
                        <w:rPr>
                          <w:rFonts w:ascii="Gill Sans MT" w:eastAsia="Gill Sans" w:hAnsi="Gill Sans MT" w:cs="Gill Sans"/>
                          <w:i/>
                          <w:iCs/>
                          <w:lang w:val="en-US"/>
                        </w:rPr>
                        <w:t xml:space="preserve"> Working for peace requires transforming local communities Peace reduces insecurity and improves living conditions.</w:t>
                      </w:r>
                      <w:r w:rsidRPr="00261B3B">
                        <w:rPr>
                          <w:rFonts w:ascii="Gill Sans MT" w:eastAsia="Gill Sans" w:hAnsi="Gill Sans MT" w:cs="Gill Sans"/>
                          <w:i/>
                          <w:iCs/>
                          <w:lang w:val="en-US"/>
                        </w:rPr>
                        <w:t xml:space="preserve">” </w:t>
                      </w:r>
                    </w:p>
                    <w:p w14:paraId="581BDEDA" w14:textId="77777777" w:rsidR="00C6047D" w:rsidRPr="00261B3B" w:rsidRDefault="00C6047D" w:rsidP="0094557D">
                      <w:pPr>
                        <w:spacing w:line="240" w:lineRule="auto"/>
                        <w:jc w:val="right"/>
                        <w:rPr>
                          <w:rFonts w:ascii="Gill Sans MT" w:eastAsia="Gill Sans" w:hAnsi="Gill Sans MT" w:cs="Gill Sans"/>
                          <w:lang w:val="en-US"/>
                        </w:rPr>
                      </w:pPr>
                      <w:r w:rsidRPr="00261B3B">
                        <w:rPr>
                          <w:rFonts w:ascii="Gill Sans MT" w:eastAsia="Gill Sans" w:hAnsi="Gill Sans MT" w:cs="Gill Sans"/>
                          <w:lang w:val="en-US"/>
                        </w:rPr>
                        <w:t xml:space="preserve">Martha Patricia Alonso </w:t>
                      </w:r>
                    </w:p>
                    <w:p w14:paraId="40414389" w14:textId="77777777" w:rsidR="00C6047D" w:rsidRPr="00261B3B" w:rsidRDefault="00C6047D" w:rsidP="0094557D">
                      <w:pPr>
                        <w:rPr>
                          <w:lang w:val="en-US"/>
                        </w:rPr>
                      </w:pPr>
                    </w:p>
                  </w:txbxContent>
                </v:textbox>
                <w10:wrap type="square" anchorx="margin"/>
              </v:shape>
            </w:pict>
          </mc:Fallback>
        </mc:AlternateContent>
      </w:r>
      <w:r w:rsidR="007874F5" w:rsidRPr="007874F5">
        <w:rPr>
          <w:rFonts w:ascii="Gill Sans MT" w:hAnsi="Gill Sans MT"/>
          <w:color w:val="0070C0"/>
          <w:lang w:val="en-US"/>
        </w:rPr>
        <w:t xml:space="preserve"> </w:t>
      </w:r>
      <w:r w:rsidR="008F2677">
        <w:rPr>
          <w:rFonts w:ascii="Gill Sans MT" w:hAnsi="Gill Sans MT"/>
          <w:color w:val="0070C0"/>
          <w:lang w:val="en-US"/>
        </w:rPr>
        <w:t xml:space="preserve">JOINT </w:t>
      </w:r>
      <w:r w:rsidR="007874F5" w:rsidRPr="007874F5">
        <w:rPr>
          <w:rFonts w:ascii="Gill Sans MT" w:hAnsi="Gill Sans MT"/>
          <w:color w:val="0070C0"/>
          <w:lang w:val="en-US"/>
        </w:rPr>
        <w:t>PROJECTS</w:t>
      </w:r>
      <w:r w:rsidR="00CA580B">
        <w:rPr>
          <w:rFonts w:ascii="Gill Sans MT" w:hAnsi="Gill Sans MT"/>
          <w:color w:val="0070C0"/>
          <w:lang w:val="en-US"/>
        </w:rPr>
        <w:t xml:space="preserve">: </w:t>
      </w:r>
      <w:r w:rsidR="00CA580B">
        <w:rPr>
          <w:rFonts w:ascii="Gill Sans MT" w:hAnsi="Gill Sans MT"/>
          <w:lang w:val="en-US"/>
        </w:rPr>
        <w:t xml:space="preserve">As mentioned in </w:t>
      </w:r>
      <w:r w:rsidR="00DC0860">
        <w:rPr>
          <w:rFonts w:ascii="Gill Sans MT" w:hAnsi="Gill Sans MT"/>
          <w:lang w:val="en-US"/>
        </w:rPr>
        <w:t>S</w:t>
      </w:r>
      <w:r w:rsidR="00CA580B">
        <w:rPr>
          <w:rFonts w:ascii="Gill Sans MT" w:hAnsi="Gill Sans MT"/>
          <w:lang w:val="en-US"/>
        </w:rPr>
        <w:t>ection</w:t>
      </w:r>
      <w:r w:rsidR="00DC0860">
        <w:rPr>
          <w:rFonts w:ascii="Gill Sans MT" w:hAnsi="Gill Sans MT"/>
          <w:lang w:val="en-US"/>
        </w:rPr>
        <w:t>s</w:t>
      </w:r>
      <w:r w:rsidR="00CA580B">
        <w:rPr>
          <w:rFonts w:ascii="Gill Sans MT" w:hAnsi="Gill Sans MT"/>
          <w:lang w:val="en-US"/>
        </w:rPr>
        <w:t xml:space="preserve"> I and II, Study Tour participants were </w:t>
      </w:r>
      <w:r w:rsidR="006D4DE7">
        <w:rPr>
          <w:rFonts w:ascii="Gill Sans MT" w:hAnsi="Gill Sans MT"/>
          <w:lang w:val="en-US"/>
        </w:rPr>
        <w:t xml:space="preserve">expected to </w:t>
      </w:r>
      <w:r w:rsidR="00DA74D3">
        <w:rPr>
          <w:rFonts w:ascii="Gill Sans MT" w:hAnsi="Gill Sans MT"/>
          <w:lang w:val="en-US"/>
        </w:rPr>
        <w:t xml:space="preserve">develop and </w:t>
      </w:r>
      <w:r w:rsidR="006D4DE7">
        <w:rPr>
          <w:rFonts w:ascii="Gill Sans MT" w:hAnsi="Gill Sans MT"/>
          <w:lang w:val="en-US"/>
        </w:rPr>
        <w:t xml:space="preserve">implement a </w:t>
      </w:r>
      <w:r w:rsidR="0011775B">
        <w:rPr>
          <w:rFonts w:ascii="Gill Sans MT" w:hAnsi="Gill Sans MT"/>
          <w:lang w:val="en-US"/>
        </w:rPr>
        <w:t>joint</w:t>
      </w:r>
      <w:r w:rsidR="006D4DE7">
        <w:rPr>
          <w:rFonts w:ascii="Gill Sans MT" w:hAnsi="Gill Sans MT"/>
          <w:lang w:val="en-US"/>
        </w:rPr>
        <w:t xml:space="preserve"> project t</w:t>
      </w:r>
      <w:r w:rsidR="0011775B">
        <w:rPr>
          <w:rFonts w:ascii="Gill Sans MT" w:hAnsi="Gill Sans MT"/>
          <w:lang w:val="en-US"/>
        </w:rPr>
        <w:t>o address</w:t>
      </w:r>
      <w:r w:rsidR="006D4DE7">
        <w:rPr>
          <w:rFonts w:ascii="Gill Sans MT" w:hAnsi="Gill Sans MT"/>
          <w:lang w:val="en-US"/>
        </w:rPr>
        <w:t xml:space="preserve"> local challenges</w:t>
      </w:r>
      <w:r w:rsidR="0011775B">
        <w:rPr>
          <w:rFonts w:ascii="Gill Sans MT" w:hAnsi="Gill Sans MT"/>
          <w:lang w:val="en-US"/>
        </w:rPr>
        <w:t xml:space="preserve"> in their state</w:t>
      </w:r>
      <w:r w:rsidR="006D4DE7">
        <w:rPr>
          <w:rFonts w:ascii="Gill Sans MT" w:hAnsi="Gill Sans MT"/>
          <w:lang w:val="en-US"/>
        </w:rPr>
        <w:t>. Th</w:t>
      </w:r>
      <w:r w:rsidR="00E11780">
        <w:rPr>
          <w:rFonts w:ascii="Gill Sans MT" w:hAnsi="Gill Sans MT"/>
          <w:lang w:val="en-US"/>
        </w:rPr>
        <w:t xml:space="preserve">ese </w:t>
      </w:r>
      <w:r w:rsidR="006D4DE7">
        <w:rPr>
          <w:rFonts w:ascii="Gill Sans MT" w:hAnsi="Gill Sans MT"/>
          <w:lang w:val="en-US"/>
        </w:rPr>
        <w:t xml:space="preserve">projects were to be </w:t>
      </w:r>
      <w:r w:rsidR="006D06ED">
        <w:rPr>
          <w:rFonts w:ascii="Gill Sans MT" w:hAnsi="Gill Sans MT"/>
          <w:lang w:val="en-US"/>
        </w:rPr>
        <w:t xml:space="preserve">designed using the best practices and peer-to-peer knowledge obtained in Colombia. Study Tour participants designed two </w:t>
      </w:r>
      <w:r w:rsidR="002253CD">
        <w:rPr>
          <w:rFonts w:ascii="Gill Sans MT" w:hAnsi="Gill Sans MT"/>
          <w:lang w:val="en-US"/>
        </w:rPr>
        <w:t>such</w:t>
      </w:r>
      <w:r w:rsidR="006D06ED">
        <w:rPr>
          <w:rFonts w:ascii="Gill Sans MT" w:hAnsi="Gill Sans MT"/>
          <w:lang w:val="en-US"/>
        </w:rPr>
        <w:t xml:space="preserve"> projects</w:t>
      </w:r>
      <w:r w:rsidR="003A1934">
        <w:rPr>
          <w:rFonts w:ascii="Gill Sans MT" w:hAnsi="Gill Sans MT"/>
          <w:lang w:val="en-US"/>
        </w:rPr>
        <w:t xml:space="preserve">, one in the state of Coahuila and the second in Sonora. </w:t>
      </w:r>
      <w:r w:rsidR="00274A50">
        <w:rPr>
          <w:rFonts w:ascii="Gill Sans MT" w:hAnsi="Gill Sans MT"/>
          <w:lang w:val="en-US"/>
        </w:rPr>
        <w:t>CSA’s expectation was not that t</w:t>
      </w:r>
      <w:r w:rsidR="00160313">
        <w:rPr>
          <w:rFonts w:ascii="Gill Sans MT" w:hAnsi="Gill Sans MT"/>
          <w:lang w:val="en-US"/>
        </w:rPr>
        <w:t>he</w:t>
      </w:r>
      <w:r w:rsidR="009F0C7F">
        <w:rPr>
          <w:rFonts w:ascii="Gill Sans MT" w:hAnsi="Gill Sans MT"/>
          <w:lang w:val="en-US"/>
        </w:rPr>
        <w:t>se projects</w:t>
      </w:r>
      <w:r w:rsidR="00160313">
        <w:rPr>
          <w:rFonts w:ascii="Gill Sans MT" w:hAnsi="Gill Sans MT"/>
          <w:lang w:val="en-US"/>
        </w:rPr>
        <w:t xml:space="preserve"> would be operational within the life of the </w:t>
      </w:r>
      <w:r w:rsidR="002C3835">
        <w:rPr>
          <w:rFonts w:ascii="Gill Sans MT" w:hAnsi="Gill Sans MT"/>
          <w:lang w:val="en-US"/>
        </w:rPr>
        <w:t>CSA contract,</w:t>
      </w:r>
      <w:r w:rsidR="00160313">
        <w:rPr>
          <w:rFonts w:ascii="Gill Sans MT" w:hAnsi="Gill Sans MT"/>
          <w:lang w:val="en-US"/>
        </w:rPr>
        <w:t xml:space="preserve"> but rather tha</w:t>
      </w:r>
      <w:r w:rsidR="00D304FC">
        <w:rPr>
          <w:rFonts w:ascii="Gill Sans MT" w:hAnsi="Gill Sans MT"/>
          <w:lang w:val="en-US"/>
        </w:rPr>
        <w:t>t</w:t>
      </w:r>
      <w:r w:rsidR="00160313">
        <w:rPr>
          <w:rFonts w:ascii="Gill Sans MT" w:hAnsi="Gill Sans MT"/>
          <w:lang w:val="en-US"/>
        </w:rPr>
        <w:t xml:space="preserve"> participants would have the capacity development tools to </w:t>
      </w:r>
      <w:r w:rsidR="00064979">
        <w:rPr>
          <w:rFonts w:ascii="Gill Sans MT" w:hAnsi="Gill Sans MT"/>
          <w:lang w:val="en-US"/>
        </w:rPr>
        <w:t>design and establish</w:t>
      </w:r>
      <w:r w:rsidR="00160313">
        <w:rPr>
          <w:rFonts w:ascii="Gill Sans MT" w:hAnsi="Gill Sans MT"/>
          <w:lang w:val="en-US"/>
        </w:rPr>
        <w:t xml:space="preserve"> the</w:t>
      </w:r>
      <w:r w:rsidR="002E3F33">
        <w:rPr>
          <w:rFonts w:ascii="Gill Sans MT" w:hAnsi="Gill Sans MT"/>
          <w:lang w:val="en-US"/>
        </w:rPr>
        <w:t xml:space="preserve"> framework for each </w:t>
      </w:r>
      <w:r w:rsidR="00064979">
        <w:rPr>
          <w:rFonts w:ascii="Gill Sans MT" w:hAnsi="Gill Sans MT"/>
          <w:lang w:val="en-US"/>
        </w:rPr>
        <w:t>j</w:t>
      </w:r>
      <w:r w:rsidR="0090746F">
        <w:rPr>
          <w:rFonts w:ascii="Gill Sans MT" w:hAnsi="Gill Sans MT"/>
          <w:lang w:val="en-US"/>
        </w:rPr>
        <w:t xml:space="preserve">oint </w:t>
      </w:r>
      <w:r w:rsidR="002E3F33">
        <w:rPr>
          <w:rFonts w:ascii="Gill Sans MT" w:hAnsi="Gill Sans MT"/>
          <w:lang w:val="en-US"/>
        </w:rPr>
        <w:t>initiative.</w:t>
      </w:r>
      <w:r w:rsidR="004D2315">
        <w:rPr>
          <w:rFonts w:ascii="Gill Sans MT" w:hAnsi="Gill Sans MT"/>
          <w:lang w:val="en-US"/>
        </w:rPr>
        <w:t xml:space="preserve"> </w:t>
      </w:r>
      <w:r w:rsidR="002E3F33">
        <w:rPr>
          <w:rFonts w:ascii="Gill Sans MT" w:hAnsi="Gill Sans MT"/>
          <w:lang w:val="en-US"/>
        </w:rPr>
        <w:t>T</w:t>
      </w:r>
      <w:r w:rsidR="00D15236">
        <w:rPr>
          <w:rFonts w:ascii="Gill Sans MT" w:hAnsi="Gill Sans MT"/>
          <w:lang w:val="en-US"/>
        </w:rPr>
        <w:t xml:space="preserve">able </w:t>
      </w:r>
      <w:r w:rsidR="008F2677">
        <w:rPr>
          <w:rFonts w:ascii="Gill Sans MT" w:hAnsi="Gill Sans MT"/>
          <w:lang w:val="en-US"/>
        </w:rPr>
        <w:t>5</w:t>
      </w:r>
      <w:r w:rsidR="00D15236">
        <w:rPr>
          <w:rFonts w:ascii="Gill Sans MT" w:hAnsi="Gill Sans MT"/>
          <w:lang w:val="en-US"/>
        </w:rPr>
        <w:t xml:space="preserve"> depicts </w:t>
      </w:r>
      <w:r w:rsidR="002E3F33">
        <w:rPr>
          <w:rFonts w:ascii="Gill Sans MT" w:hAnsi="Gill Sans MT"/>
          <w:lang w:val="en-US"/>
        </w:rPr>
        <w:t>the m</w:t>
      </w:r>
      <w:r w:rsidR="00C91D22">
        <w:rPr>
          <w:rFonts w:ascii="Gill Sans MT" w:hAnsi="Gill Sans MT"/>
          <w:lang w:val="en-US"/>
        </w:rPr>
        <w:t xml:space="preserve">ost significant </w:t>
      </w:r>
      <w:r w:rsidR="002E3F33">
        <w:rPr>
          <w:rFonts w:ascii="Gill Sans MT" w:hAnsi="Gill Sans MT"/>
          <w:lang w:val="en-US"/>
        </w:rPr>
        <w:t xml:space="preserve">outcomes that Study Tour </w:t>
      </w:r>
      <w:r w:rsidR="002E3F33">
        <w:rPr>
          <w:rFonts w:ascii="Gill Sans MT" w:hAnsi="Gill Sans MT"/>
          <w:lang w:val="en-US"/>
        </w:rPr>
        <w:lastRenderedPageBreak/>
        <w:t xml:space="preserve">participants achieved </w:t>
      </w:r>
      <w:r w:rsidR="001B0C24">
        <w:rPr>
          <w:rFonts w:ascii="Gill Sans MT" w:hAnsi="Gill Sans MT"/>
          <w:lang w:val="en-US"/>
        </w:rPr>
        <w:t>nine</w:t>
      </w:r>
      <w:r w:rsidR="00D15236">
        <w:rPr>
          <w:rFonts w:ascii="Gill Sans MT" w:hAnsi="Gill Sans MT"/>
          <w:lang w:val="en-US"/>
        </w:rPr>
        <w:t xml:space="preserve"> months after their return from Colombia</w:t>
      </w:r>
      <w:r w:rsidR="004379D7">
        <w:rPr>
          <w:rFonts w:ascii="Gill Sans MT" w:hAnsi="Gill Sans MT"/>
          <w:lang w:val="en-US"/>
        </w:rPr>
        <w:t xml:space="preserve"> </w:t>
      </w:r>
      <w:r w:rsidR="00F83DCC">
        <w:rPr>
          <w:rFonts w:ascii="Gill Sans MT" w:hAnsi="Gill Sans MT"/>
          <w:lang w:val="en-US"/>
        </w:rPr>
        <w:t xml:space="preserve">during the time period from </w:t>
      </w:r>
      <w:r w:rsidR="004379D7">
        <w:rPr>
          <w:rFonts w:ascii="Gill Sans MT" w:hAnsi="Gill Sans MT"/>
          <w:lang w:val="en-US"/>
        </w:rPr>
        <w:t>November 2019 to August 2020</w:t>
      </w:r>
      <w:r w:rsidR="00F83DCC">
        <w:rPr>
          <w:rFonts w:ascii="Gill Sans MT" w:hAnsi="Gill Sans MT"/>
          <w:lang w:val="en-US"/>
        </w:rPr>
        <w:t>.</w:t>
      </w:r>
    </w:p>
    <w:p w14:paraId="13F6FAF3" w14:textId="31B69F41" w:rsidR="003A1934" w:rsidRPr="0094557D" w:rsidRDefault="00D15236" w:rsidP="00EE085E">
      <w:pPr>
        <w:jc w:val="center"/>
        <w:rPr>
          <w:rFonts w:ascii="Gill Sans MT" w:hAnsi="Gill Sans MT"/>
          <w:sz w:val="24"/>
          <w:szCs w:val="24"/>
          <w:lang w:val="en-US"/>
        </w:rPr>
      </w:pPr>
      <w:r w:rsidRPr="0094557D">
        <w:rPr>
          <w:rFonts w:ascii="Gill Sans MT" w:hAnsi="Gill Sans MT"/>
          <w:sz w:val="24"/>
          <w:szCs w:val="24"/>
          <w:lang w:val="en-US"/>
        </w:rPr>
        <w:t xml:space="preserve">Table </w:t>
      </w:r>
      <w:r w:rsidR="008F2677">
        <w:rPr>
          <w:rFonts w:ascii="Gill Sans MT" w:hAnsi="Gill Sans MT"/>
          <w:sz w:val="24"/>
          <w:szCs w:val="24"/>
          <w:lang w:val="en-US"/>
        </w:rPr>
        <w:t>5</w:t>
      </w:r>
      <w:r w:rsidRPr="0094557D">
        <w:rPr>
          <w:rFonts w:ascii="Gill Sans MT" w:hAnsi="Gill Sans MT"/>
          <w:sz w:val="24"/>
          <w:szCs w:val="24"/>
          <w:lang w:val="en-US"/>
        </w:rPr>
        <w:t xml:space="preserve">. </w:t>
      </w:r>
      <w:r w:rsidR="00C91D22" w:rsidRPr="0094557D">
        <w:rPr>
          <w:rFonts w:ascii="Gill Sans MT" w:hAnsi="Gill Sans MT"/>
          <w:sz w:val="24"/>
          <w:szCs w:val="24"/>
          <w:lang w:val="en-US"/>
        </w:rPr>
        <w:t>Significant</w:t>
      </w:r>
      <w:r w:rsidR="00BE7E39" w:rsidRPr="0094557D">
        <w:rPr>
          <w:rFonts w:ascii="Gill Sans MT" w:hAnsi="Gill Sans MT"/>
          <w:sz w:val="24"/>
          <w:szCs w:val="24"/>
          <w:lang w:val="en-US"/>
        </w:rPr>
        <w:t xml:space="preserve"> outcomes of the Local Projects </w:t>
      </w:r>
    </w:p>
    <w:tbl>
      <w:tblPr>
        <w:tblStyle w:val="Tablanormal3"/>
        <w:tblW w:w="0" w:type="auto"/>
        <w:tblLook w:val="04A0" w:firstRow="1" w:lastRow="0" w:firstColumn="1" w:lastColumn="0" w:noHBand="0" w:noVBand="1"/>
      </w:tblPr>
      <w:tblGrid>
        <w:gridCol w:w="3261"/>
        <w:gridCol w:w="5567"/>
      </w:tblGrid>
      <w:tr w:rsidR="00EE085E" w14:paraId="756F0673" w14:textId="77777777" w:rsidTr="00BD65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61" w:type="dxa"/>
          </w:tcPr>
          <w:p w14:paraId="70E86317" w14:textId="28665F0F" w:rsidR="00EE085E" w:rsidRPr="00BE76FE" w:rsidRDefault="00EE085E" w:rsidP="00EE085E">
            <w:pPr>
              <w:jc w:val="center"/>
              <w:rPr>
                <w:rFonts w:ascii="Gill Sans MT" w:hAnsi="Gill Sans MT"/>
                <w:color w:val="44546A" w:themeColor="text2"/>
                <w:lang w:val="en-US"/>
              </w:rPr>
            </w:pPr>
            <w:r w:rsidRPr="00BE76FE">
              <w:rPr>
                <w:rFonts w:ascii="Gill Sans MT" w:hAnsi="Gill Sans MT"/>
                <w:color w:val="44546A" w:themeColor="text2"/>
                <w:lang w:val="en-US"/>
              </w:rPr>
              <w:t xml:space="preserve">project </w:t>
            </w:r>
          </w:p>
        </w:tc>
        <w:tc>
          <w:tcPr>
            <w:tcW w:w="5567" w:type="dxa"/>
          </w:tcPr>
          <w:p w14:paraId="1E2E6896" w14:textId="69279461" w:rsidR="00EE085E" w:rsidRPr="00BE76FE" w:rsidRDefault="00C70F1A" w:rsidP="00EE085E">
            <w:pPr>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44546A" w:themeColor="text2"/>
                <w:lang w:val="en-US"/>
              </w:rPr>
            </w:pPr>
            <w:r>
              <w:rPr>
                <w:rFonts w:ascii="Gill Sans MT" w:hAnsi="Gill Sans MT"/>
                <w:color w:val="44546A" w:themeColor="text2"/>
                <w:lang w:val="en-US"/>
              </w:rPr>
              <w:t xml:space="preserve">description and </w:t>
            </w:r>
            <w:r w:rsidR="00EE085E" w:rsidRPr="00BE76FE">
              <w:rPr>
                <w:rFonts w:ascii="Gill Sans MT" w:hAnsi="Gill Sans MT"/>
                <w:color w:val="44546A" w:themeColor="text2"/>
                <w:lang w:val="en-US"/>
              </w:rPr>
              <w:t xml:space="preserve">main outcomes </w:t>
            </w:r>
          </w:p>
        </w:tc>
      </w:tr>
      <w:tr w:rsidR="00BE76FE" w:rsidRPr="00EA38AF" w14:paraId="7488FFF9" w14:textId="77777777" w:rsidTr="00BD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E8AB841" w14:textId="7BA29CCD" w:rsidR="00BE76FE" w:rsidRPr="00C70F1A" w:rsidRDefault="00C70F1A" w:rsidP="00EE085E">
            <w:pPr>
              <w:jc w:val="center"/>
              <w:rPr>
                <w:rFonts w:ascii="Gill Sans MT" w:hAnsi="Gill Sans MT"/>
                <w:b w:val="0"/>
                <w:bCs w:val="0"/>
                <w:lang w:val="en-US"/>
              </w:rPr>
            </w:pPr>
            <w:r w:rsidRPr="00C70F1A">
              <w:rPr>
                <w:rFonts w:ascii="Gill Sans MT" w:hAnsi="Gill Sans MT"/>
                <w:b w:val="0"/>
                <w:bCs w:val="0"/>
                <w:lang w:val="en-US"/>
              </w:rPr>
              <w:t>“construyendo paz por coahuila” (building peace for co</w:t>
            </w:r>
            <w:r>
              <w:rPr>
                <w:rFonts w:ascii="Gill Sans MT" w:hAnsi="Gill Sans MT"/>
                <w:b w:val="0"/>
                <w:bCs w:val="0"/>
                <w:lang w:val="en-US"/>
              </w:rPr>
              <w:t xml:space="preserve">ahuila) </w:t>
            </w:r>
          </w:p>
        </w:tc>
        <w:tc>
          <w:tcPr>
            <w:tcW w:w="5567" w:type="dxa"/>
          </w:tcPr>
          <w:p w14:paraId="012B5A3B" w14:textId="09F27A55" w:rsidR="00BE76FE" w:rsidRDefault="00C70F1A" w:rsidP="00C70F1A">
            <w:p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sidRPr="005D690B">
              <w:rPr>
                <w:rFonts w:ascii="Gill Sans MT" w:hAnsi="Gill Sans MT"/>
                <w:b/>
                <w:bCs/>
                <w:lang w:val="en-US"/>
              </w:rPr>
              <w:t>Description:</w:t>
            </w:r>
            <w:r>
              <w:rPr>
                <w:rFonts w:ascii="Gill Sans MT" w:hAnsi="Gill Sans MT"/>
                <w:lang w:val="en-US"/>
              </w:rPr>
              <w:t xml:space="preserve"> </w:t>
            </w:r>
            <w:r w:rsidR="0001679C">
              <w:rPr>
                <w:rFonts w:ascii="Gill Sans MT" w:hAnsi="Gill Sans MT"/>
                <w:lang w:val="en-US"/>
              </w:rPr>
              <w:t>“</w:t>
            </w:r>
            <w:r w:rsidRPr="0001679C">
              <w:rPr>
                <w:rFonts w:ascii="Gill Sans MT" w:hAnsi="Gill Sans MT"/>
                <w:i/>
                <w:iCs/>
                <w:lang w:val="en-US"/>
              </w:rPr>
              <w:t>Building Peace for Coahuila</w:t>
            </w:r>
            <w:r w:rsidR="0001679C">
              <w:rPr>
                <w:rFonts w:ascii="Gill Sans MT" w:hAnsi="Gill Sans MT"/>
                <w:i/>
                <w:iCs/>
                <w:lang w:val="en-US"/>
              </w:rPr>
              <w:t>”</w:t>
            </w:r>
            <w:r>
              <w:rPr>
                <w:rFonts w:ascii="Gill Sans MT" w:hAnsi="Gill Sans MT"/>
                <w:lang w:val="en-US"/>
              </w:rPr>
              <w:t xml:space="preserve"> is a collaboration between Study Tour participants who live and work in Coahuila. This project was designed to promote multi-sector collaboration to address gender-based violence in the state.</w:t>
            </w:r>
          </w:p>
          <w:p w14:paraId="7235E20B" w14:textId="77777777" w:rsidR="00CA2F6F" w:rsidRDefault="00CA2F6F" w:rsidP="005D690B">
            <w:p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p>
          <w:p w14:paraId="2CDE2E21" w14:textId="6ABA8758" w:rsidR="005D690B" w:rsidRDefault="005D690B" w:rsidP="005D690B">
            <w:p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sidRPr="00BE3A15">
              <w:rPr>
                <w:rFonts w:ascii="Gill Sans MT" w:hAnsi="Gill Sans MT"/>
                <w:b/>
                <w:lang w:val="en-US"/>
              </w:rPr>
              <w:t>Goal:</w:t>
            </w:r>
            <w:r w:rsidRPr="00D75499">
              <w:rPr>
                <w:rFonts w:ascii="Gill Sans MT" w:hAnsi="Gill Sans MT"/>
                <w:lang w:val="en-US"/>
              </w:rPr>
              <w:t xml:space="preserve"> To contribute to the prevention, </w:t>
            </w:r>
            <w:r w:rsidR="00BD6509">
              <w:rPr>
                <w:rFonts w:ascii="Gill Sans MT" w:hAnsi="Gill Sans MT"/>
                <w:lang w:val="en-US"/>
              </w:rPr>
              <w:t xml:space="preserve">prosecution, </w:t>
            </w:r>
            <w:r w:rsidR="00BD6509" w:rsidRPr="00D75499">
              <w:rPr>
                <w:rFonts w:ascii="Gill Sans MT" w:hAnsi="Gill Sans MT"/>
                <w:lang w:val="en-US"/>
              </w:rPr>
              <w:t>and</w:t>
            </w:r>
            <w:r w:rsidRPr="00D75499">
              <w:rPr>
                <w:rFonts w:ascii="Gill Sans MT" w:hAnsi="Gill Sans MT"/>
                <w:lang w:val="en-US"/>
              </w:rPr>
              <w:t xml:space="preserve"> eradication of violence against women </w:t>
            </w:r>
            <w:r>
              <w:rPr>
                <w:rFonts w:ascii="Gill Sans MT" w:hAnsi="Gill Sans MT"/>
                <w:lang w:val="en-US"/>
              </w:rPr>
              <w:t>through the</w:t>
            </w:r>
            <w:r w:rsidRPr="00D75499">
              <w:rPr>
                <w:rFonts w:ascii="Gill Sans MT" w:hAnsi="Gill Sans MT"/>
                <w:lang w:val="en-US"/>
              </w:rPr>
              <w:t xml:space="preserve"> prevention, procurement</w:t>
            </w:r>
            <w:r w:rsidR="00AF04F1">
              <w:rPr>
                <w:rFonts w:ascii="Gill Sans MT" w:hAnsi="Gill Sans MT"/>
                <w:lang w:val="en-US"/>
              </w:rPr>
              <w:t>,</w:t>
            </w:r>
            <w:r w:rsidRPr="00D75499">
              <w:rPr>
                <w:rFonts w:ascii="Gill Sans MT" w:hAnsi="Gill Sans MT"/>
                <w:lang w:val="en-US"/>
              </w:rPr>
              <w:t xml:space="preserve"> and administration of justice, providing focused and comprehensive attention to the </w:t>
            </w:r>
            <w:r w:rsidR="009115AC">
              <w:rPr>
                <w:rFonts w:ascii="Gill Sans MT" w:hAnsi="Gill Sans MT"/>
                <w:lang w:val="en-US"/>
              </w:rPr>
              <w:t xml:space="preserve">security of </w:t>
            </w:r>
            <w:r w:rsidRPr="00D75499">
              <w:rPr>
                <w:rFonts w:ascii="Gill Sans MT" w:hAnsi="Gill Sans MT"/>
                <w:lang w:val="en-US"/>
              </w:rPr>
              <w:t>women of the State of Coahuila.</w:t>
            </w:r>
          </w:p>
          <w:p w14:paraId="2C058F5D" w14:textId="77777777" w:rsidR="00CA2F6F" w:rsidRDefault="00CA2F6F" w:rsidP="005D690B">
            <w:pPr>
              <w:jc w:val="both"/>
              <w:cnfStyle w:val="000000100000" w:firstRow="0" w:lastRow="0" w:firstColumn="0" w:lastColumn="0" w:oddVBand="0" w:evenVBand="0" w:oddHBand="1" w:evenHBand="0" w:firstRowFirstColumn="0" w:firstRowLastColumn="0" w:lastRowFirstColumn="0" w:lastRowLastColumn="0"/>
              <w:rPr>
                <w:rFonts w:ascii="Gill Sans MT" w:hAnsi="Gill Sans MT"/>
                <w:b/>
                <w:bCs/>
                <w:lang w:val="en-US"/>
              </w:rPr>
            </w:pPr>
          </w:p>
          <w:p w14:paraId="735E17E4" w14:textId="182DB1AA" w:rsidR="005D690B" w:rsidRPr="00D75499" w:rsidRDefault="005D690B" w:rsidP="005D690B">
            <w:p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sidRPr="005D690B">
              <w:rPr>
                <w:rFonts w:ascii="Gill Sans MT" w:hAnsi="Gill Sans MT"/>
                <w:b/>
                <w:bCs/>
                <w:lang w:val="en-US"/>
              </w:rPr>
              <w:t>Main outcomes</w:t>
            </w:r>
            <w:r>
              <w:rPr>
                <w:rFonts w:ascii="Gill Sans MT" w:hAnsi="Gill Sans MT"/>
                <w:lang w:val="en-US"/>
              </w:rPr>
              <w:t xml:space="preserve">: </w:t>
            </w:r>
          </w:p>
          <w:p w14:paraId="2810E07E" w14:textId="10E73B19" w:rsidR="005D690B" w:rsidRPr="00D75499" w:rsidRDefault="007372CD" w:rsidP="00B8405C">
            <w:pPr>
              <w:pStyle w:val="Prrafodelista"/>
              <w:numPr>
                <w:ilvl w:val="0"/>
                <w:numId w:val="4"/>
              </w:num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Pr>
                <w:rFonts w:ascii="Gill Sans MT" w:hAnsi="Gill Sans MT"/>
                <w:lang w:val="en-US"/>
              </w:rPr>
              <w:t>A</w:t>
            </w:r>
            <w:r w:rsidR="0099383C">
              <w:rPr>
                <w:rFonts w:ascii="Gill Sans MT" w:hAnsi="Gill Sans MT"/>
                <w:lang w:val="en-US"/>
              </w:rPr>
              <w:t xml:space="preserve"> </w:t>
            </w:r>
            <w:r w:rsidR="00B214B3">
              <w:rPr>
                <w:rFonts w:ascii="Gill Sans MT" w:hAnsi="Gill Sans MT"/>
                <w:lang w:val="en-US"/>
              </w:rPr>
              <w:t xml:space="preserve">communications </w:t>
            </w:r>
            <w:r w:rsidR="0099383C">
              <w:rPr>
                <w:rFonts w:ascii="Gill Sans MT" w:hAnsi="Gill Sans MT"/>
                <w:lang w:val="en-US"/>
              </w:rPr>
              <w:t xml:space="preserve">strategy </w:t>
            </w:r>
            <w:r w:rsidR="00623CE1">
              <w:rPr>
                <w:rFonts w:ascii="Gill Sans MT" w:hAnsi="Gill Sans MT"/>
                <w:lang w:val="en-US"/>
              </w:rPr>
              <w:t>on</w:t>
            </w:r>
            <w:r w:rsidR="005D690B" w:rsidRPr="00D75499">
              <w:rPr>
                <w:rFonts w:ascii="Gill Sans MT" w:hAnsi="Gill Sans MT"/>
                <w:lang w:val="en-US"/>
              </w:rPr>
              <w:t xml:space="preserve"> gender and Human Rights </w:t>
            </w:r>
            <w:r w:rsidR="00334C4E">
              <w:rPr>
                <w:rFonts w:ascii="Gill Sans MT" w:hAnsi="Gill Sans MT"/>
                <w:lang w:val="en-US"/>
              </w:rPr>
              <w:t>including</w:t>
            </w:r>
            <w:r w:rsidR="005D690B" w:rsidRPr="00D75499">
              <w:rPr>
                <w:rFonts w:ascii="Gill Sans MT" w:hAnsi="Gill Sans MT"/>
                <w:lang w:val="en-US"/>
              </w:rPr>
              <w:t xml:space="preserve"> media campaigns that highlight the </w:t>
            </w:r>
            <w:r w:rsidR="00DF12D7">
              <w:rPr>
                <w:rFonts w:ascii="Gill Sans MT" w:hAnsi="Gill Sans MT"/>
                <w:lang w:val="en-US"/>
              </w:rPr>
              <w:t xml:space="preserve">need for </w:t>
            </w:r>
            <w:r w:rsidR="005D690B" w:rsidRPr="00D75499">
              <w:rPr>
                <w:rFonts w:ascii="Gill Sans MT" w:hAnsi="Gill Sans MT"/>
                <w:lang w:val="en-US"/>
              </w:rPr>
              <w:t>social and institutional commitment to recognize, prevent</w:t>
            </w:r>
            <w:r w:rsidR="00DF12D7">
              <w:rPr>
                <w:rFonts w:ascii="Gill Sans MT" w:hAnsi="Gill Sans MT"/>
                <w:lang w:val="en-US"/>
              </w:rPr>
              <w:t>,</w:t>
            </w:r>
            <w:r w:rsidR="005D690B" w:rsidRPr="00D75499">
              <w:rPr>
                <w:rFonts w:ascii="Gill Sans MT" w:hAnsi="Gill Sans MT"/>
                <w:lang w:val="en-US"/>
              </w:rPr>
              <w:t xml:space="preserve"> and end violence against women who live in or travel through Coahuila.</w:t>
            </w:r>
          </w:p>
          <w:p w14:paraId="2A810D27" w14:textId="1F64F3D2" w:rsidR="005D690B" w:rsidRPr="00D75499" w:rsidRDefault="001471E6" w:rsidP="00B8405C">
            <w:pPr>
              <w:pStyle w:val="Prrafodelista"/>
              <w:numPr>
                <w:ilvl w:val="0"/>
                <w:numId w:val="4"/>
              </w:num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Pr>
                <w:rFonts w:ascii="Gill Sans MT" w:hAnsi="Gill Sans MT"/>
                <w:lang w:val="en-US"/>
              </w:rPr>
              <w:t>A</w:t>
            </w:r>
            <w:r w:rsidR="009B1C71">
              <w:rPr>
                <w:rFonts w:ascii="Gill Sans MT" w:hAnsi="Gill Sans MT"/>
                <w:lang w:val="en-US"/>
              </w:rPr>
              <w:t xml:space="preserve"> plan to consolidate</w:t>
            </w:r>
            <w:r w:rsidR="005D690B" w:rsidRPr="00D75499">
              <w:rPr>
                <w:rFonts w:ascii="Gill Sans MT" w:hAnsi="Gill Sans MT"/>
                <w:lang w:val="en-US"/>
              </w:rPr>
              <w:t xml:space="preserve"> strategic alliances </w:t>
            </w:r>
            <w:r w:rsidR="009B1C71">
              <w:rPr>
                <w:rFonts w:ascii="Gill Sans MT" w:hAnsi="Gill Sans MT"/>
                <w:lang w:val="en-US"/>
              </w:rPr>
              <w:t>between</w:t>
            </w:r>
            <w:r w:rsidR="005D690B" w:rsidRPr="00D75499">
              <w:rPr>
                <w:rFonts w:ascii="Gill Sans MT" w:hAnsi="Gill Sans MT"/>
                <w:lang w:val="en-US"/>
              </w:rPr>
              <w:t xml:space="preserve"> public and private sector</w:t>
            </w:r>
            <w:r w:rsidR="005D690B">
              <w:rPr>
                <w:rFonts w:ascii="Gill Sans MT" w:hAnsi="Gill Sans MT"/>
                <w:lang w:val="en-US"/>
              </w:rPr>
              <w:t xml:space="preserve"> organizations</w:t>
            </w:r>
            <w:r w:rsidR="005D690B" w:rsidRPr="00D75499">
              <w:rPr>
                <w:rFonts w:ascii="Gill Sans MT" w:hAnsi="Gill Sans MT"/>
                <w:lang w:val="en-US"/>
              </w:rPr>
              <w:t xml:space="preserve"> and organized civil society t</w:t>
            </w:r>
            <w:r w:rsidR="004C4101">
              <w:rPr>
                <w:rFonts w:ascii="Gill Sans MT" w:hAnsi="Gill Sans MT"/>
                <w:lang w:val="en-US"/>
              </w:rPr>
              <w:t>o</w:t>
            </w:r>
            <w:r w:rsidR="005D690B" w:rsidRPr="00D75499">
              <w:rPr>
                <w:rFonts w:ascii="Gill Sans MT" w:hAnsi="Gill Sans MT"/>
                <w:lang w:val="en-US"/>
              </w:rPr>
              <w:t xml:space="preserve"> </w:t>
            </w:r>
            <w:r w:rsidR="005D690B">
              <w:rPr>
                <w:rFonts w:ascii="Gill Sans MT" w:hAnsi="Gill Sans MT"/>
                <w:lang w:val="en-US"/>
              </w:rPr>
              <w:t>fortify</w:t>
            </w:r>
            <w:r w:rsidR="005D690B" w:rsidRPr="00D75499">
              <w:rPr>
                <w:rFonts w:ascii="Gill Sans MT" w:hAnsi="Gill Sans MT"/>
                <w:lang w:val="en-US"/>
              </w:rPr>
              <w:t xml:space="preserve"> comprehensive attention</w:t>
            </w:r>
            <w:r w:rsidR="009B1C71">
              <w:rPr>
                <w:rFonts w:ascii="Gill Sans MT" w:hAnsi="Gill Sans MT"/>
                <w:lang w:val="en-US"/>
              </w:rPr>
              <w:t xml:space="preserve"> </w:t>
            </w:r>
            <w:r w:rsidR="00803A2E">
              <w:rPr>
                <w:rFonts w:ascii="Gill Sans MT" w:hAnsi="Gill Sans MT"/>
                <w:lang w:val="en-US"/>
              </w:rPr>
              <w:t>t</w:t>
            </w:r>
            <w:r w:rsidR="00003372">
              <w:rPr>
                <w:rFonts w:ascii="Gill Sans MT" w:hAnsi="Gill Sans MT"/>
                <w:lang w:val="en-US"/>
              </w:rPr>
              <w:t>o</w:t>
            </w:r>
            <w:r w:rsidR="00A90352">
              <w:rPr>
                <w:rFonts w:ascii="Gill Sans MT" w:hAnsi="Gill Sans MT"/>
                <w:lang w:val="en-US"/>
              </w:rPr>
              <w:t xml:space="preserve"> </w:t>
            </w:r>
            <w:r w:rsidR="008F2677">
              <w:rPr>
                <w:rFonts w:ascii="Gill Sans MT" w:hAnsi="Gill Sans MT"/>
                <w:lang w:val="en-US"/>
              </w:rPr>
              <w:t xml:space="preserve">a </w:t>
            </w:r>
            <w:r w:rsidR="009B1C71">
              <w:rPr>
                <w:rFonts w:ascii="Gill Sans MT" w:hAnsi="Gill Sans MT"/>
                <w:lang w:val="en-US"/>
              </w:rPr>
              <w:t>gender</w:t>
            </w:r>
            <w:r w:rsidR="005D690B" w:rsidRPr="00D75499">
              <w:rPr>
                <w:rFonts w:ascii="Gill Sans MT" w:hAnsi="Gill Sans MT"/>
                <w:lang w:val="en-US"/>
              </w:rPr>
              <w:t xml:space="preserve"> policy</w:t>
            </w:r>
            <w:r w:rsidR="008F2677">
              <w:rPr>
                <w:rFonts w:ascii="Gill Sans MT" w:hAnsi="Gill Sans MT"/>
                <w:lang w:val="en-US"/>
              </w:rPr>
              <w:t xml:space="preserve"> in Coahuila</w:t>
            </w:r>
            <w:r w:rsidR="005D690B" w:rsidRPr="00D75499">
              <w:rPr>
                <w:rFonts w:ascii="Gill Sans MT" w:hAnsi="Gill Sans MT"/>
                <w:lang w:val="en-US"/>
              </w:rPr>
              <w:t>.</w:t>
            </w:r>
          </w:p>
          <w:p w14:paraId="33E260AB" w14:textId="6E305EAC" w:rsidR="005D690B" w:rsidRPr="00D75499" w:rsidRDefault="005D690B" w:rsidP="00B8405C">
            <w:pPr>
              <w:pStyle w:val="Prrafodelista"/>
              <w:numPr>
                <w:ilvl w:val="0"/>
                <w:numId w:val="4"/>
              </w:num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Pr>
                <w:rFonts w:ascii="Gill Sans MT" w:hAnsi="Gill Sans MT"/>
                <w:lang w:val="en-US"/>
              </w:rPr>
              <w:t xml:space="preserve">Provision of behavioral and cognitive tools and resources to government officials to offer empathetic and quality attention to citizens </w:t>
            </w:r>
            <w:r w:rsidR="00F0231F">
              <w:rPr>
                <w:rFonts w:ascii="Gill Sans MT" w:hAnsi="Gill Sans MT"/>
                <w:lang w:val="en-US"/>
              </w:rPr>
              <w:t>o</w:t>
            </w:r>
            <w:r>
              <w:rPr>
                <w:rFonts w:ascii="Gill Sans MT" w:hAnsi="Gill Sans MT"/>
                <w:lang w:val="en-US"/>
              </w:rPr>
              <w:t>n topics of gender and Human Rights</w:t>
            </w:r>
            <w:r w:rsidRPr="00D75499">
              <w:rPr>
                <w:rFonts w:ascii="Gill Sans MT" w:hAnsi="Gill Sans MT"/>
                <w:lang w:val="en-US"/>
              </w:rPr>
              <w:t>.</w:t>
            </w:r>
          </w:p>
          <w:p w14:paraId="2A23F689" w14:textId="3C5723A3" w:rsidR="005D690B" w:rsidRPr="00D75499" w:rsidRDefault="00FE159D" w:rsidP="00B8405C">
            <w:pPr>
              <w:pStyle w:val="Prrafodelista"/>
              <w:numPr>
                <w:ilvl w:val="0"/>
                <w:numId w:val="4"/>
              </w:num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Pr>
                <w:rFonts w:ascii="Gill Sans MT" w:hAnsi="Gill Sans MT"/>
                <w:lang w:val="en-US"/>
              </w:rPr>
              <w:t>A</w:t>
            </w:r>
            <w:r w:rsidR="005D690B">
              <w:rPr>
                <w:rFonts w:ascii="Gill Sans MT" w:hAnsi="Gill Sans MT"/>
                <w:lang w:val="en-US"/>
              </w:rPr>
              <w:t>n awareness program about the implications of inequality between men and women, and</w:t>
            </w:r>
            <w:r w:rsidR="006449F4">
              <w:rPr>
                <w:rFonts w:ascii="Gill Sans MT" w:hAnsi="Gill Sans MT"/>
                <w:lang w:val="en-US"/>
              </w:rPr>
              <w:t xml:space="preserve"> gender</w:t>
            </w:r>
            <w:r w:rsidR="005D75FF">
              <w:rPr>
                <w:rFonts w:ascii="Gill Sans MT" w:hAnsi="Gill Sans MT"/>
                <w:lang w:val="en-US"/>
              </w:rPr>
              <w:t>-</w:t>
            </w:r>
            <w:r w:rsidR="006449F4">
              <w:rPr>
                <w:rFonts w:ascii="Gill Sans MT" w:hAnsi="Gill Sans MT"/>
                <w:lang w:val="en-US"/>
              </w:rPr>
              <w:t>based violence</w:t>
            </w:r>
            <w:r w:rsidR="005D690B">
              <w:rPr>
                <w:rFonts w:ascii="Gill Sans MT" w:hAnsi="Gill Sans MT"/>
                <w:lang w:val="en-US"/>
              </w:rPr>
              <w:t xml:space="preserve"> caused by traditional ideas of masculinity, taught through games and other dynamics</w:t>
            </w:r>
            <w:r w:rsidR="005D690B" w:rsidRPr="00D75499">
              <w:rPr>
                <w:rFonts w:ascii="Gill Sans MT" w:hAnsi="Gill Sans MT"/>
                <w:lang w:val="en-US"/>
              </w:rPr>
              <w:t xml:space="preserve">. </w:t>
            </w:r>
          </w:p>
          <w:p w14:paraId="4ACB4E55" w14:textId="465D379D" w:rsidR="005D690B" w:rsidRPr="00C70F1A" w:rsidRDefault="005D690B" w:rsidP="00C70F1A">
            <w:p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p>
        </w:tc>
      </w:tr>
      <w:tr w:rsidR="005D75FF" w:rsidRPr="00EA38AF" w14:paraId="218FD39A" w14:textId="77777777" w:rsidTr="00BD6509">
        <w:tc>
          <w:tcPr>
            <w:cnfStyle w:val="001000000000" w:firstRow="0" w:lastRow="0" w:firstColumn="1" w:lastColumn="0" w:oddVBand="0" w:evenVBand="0" w:oddHBand="0" w:evenHBand="0" w:firstRowFirstColumn="0" w:firstRowLastColumn="0" w:lastRowFirstColumn="0" w:lastRowLastColumn="0"/>
            <w:tcW w:w="3261" w:type="dxa"/>
          </w:tcPr>
          <w:p w14:paraId="5FD5C61F" w14:textId="186DC1ED" w:rsidR="00FD67FE" w:rsidRPr="00FD67FE" w:rsidRDefault="00FD67FE" w:rsidP="00EE085E">
            <w:pPr>
              <w:jc w:val="center"/>
              <w:rPr>
                <w:rFonts w:ascii="Gill Sans MT" w:hAnsi="Gill Sans MT"/>
                <w:caps w:val="0"/>
              </w:rPr>
            </w:pPr>
            <w:r w:rsidRPr="00FD67FE">
              <w:rPr>
                <w:rFonts w:ascii="Gill Sans MT" w:hAnsi="Gill Sans MT"/>
                <w:caps w:val="0"/>
              </w:rPr>
              <w:t>“</w:t>
            </w:r>
            <w:r w:rsidRPr="00FD67FE">
              <w:rPr>
                <w:rFonts w:ascii="Gill Sans MT" w:hAnsi="Gill Sans MT"/>
                <w:b w:val="0"/>
                <w:bCs w:val="0"/>
                <w:caps w:val="0"/>
              </w:rPr>
              <w:t>ALIANZA PARA LA PREVENCIÓN DE LA VIOLENCIA DE GÉNERO EN SONORA”</w:t>
            </w:r>
          </w:p>
          <w:p w14:paraId="0F71D415" w14:textId="5AD3220B" w:rsidR="005D75FF" w:rsidRPr="00C70F1A" w:rsidRDefault="00FD67FE" w:rsidP="00EE085E">
            <w:pPr>
              <w:jc w:val="center"/>
              <w:rPr>
                <w:rFonts w:ascii="Gill Sans MT" w:hAnsi="Gill Sans MT"/>
                <w:b w:val="0"/>
                <w:bCs w:val="0"/>
                <w:lang w:val="en-US"/>
              </w:rPr>
            </w:pPr>
            <w:r>
              <w:rPr>
                <w:rFonts w:ascii="Gill Sans MT" w:hAnsi="Gill Sans MT"/>
                <w:b w:val="0"/>
                <w:bCs w:val="0"/>
                <w:lang w:val="en-US"/>
              </w:rPr>
              <w:t>(alliance for gender-based violence prevention)</w:t>
            </w:r>
          </w:p>
        </w:tc>
        <w:tc>
          <w:tcPr>
            <w:tcW w:w="5567" w:type="dxa"/>
          </w:tcPr>
          <w:p w14:paraId="23D25B7C" w14:textId="74299C1A" w:rsidR="00FF1CFF" w:rsidRDefault="006A74DA" w:rsidP="00C70F1A">
            <w:pPr>
              <w:jc w:val="both"/>
              <w:cnfStyle w:val="000000000000" w:firstRow="0" w:lastRow="0" w:firstColumn="0" w:lastColumn="0" w:oddVBand="0" w:evenVBand="0" w:oddHBand="0" w:evenHBand="0" w:firstRowFirstColumn="0" w:firstRowLastColumn="0" w:lastRowFirstColumn="0" w:lastRowLastColumn="0"/>
              <w:rPr>
                <w:rFonts w:ascii="Gill Sans MT" w:hAnsi="Gill Sans MT"/>
                <w:lang w:val="en-US"/>
              </w:rPr>
            </w:pPr>
            <w:r w:rsidRPr="001D074B">
              <w:rPr>
                <w:rFonts w:ascii="Gill Sans MT" w:hAnsi="Gill Sans MT"/>
                <w:b/>
                <w:bCs/>
                <w:lang w:val="en-US"/>
              </w:rPr>
              <w:t>Description:</w:t>
            </w:r>
            <w:r w:rsidR="0001679C" w:rsidRPr="001D074B">
              <w:rPr>
                <w:rFonts w:ascii="Gill Sans MT" w:hAnsi="Gill Sans MT"/>
                <w:b/>
                <w:bCs/>
                <w:lang w:val="en-US"/>
              </w:rPr>
              <w:t xml:space="preserve"> </w:t>
            </w:r>
            <w:r w:rsidR="0001679C" w:rsidRPr="001D074B">
              <w:rPr>
                <w:rFonts w:ascii="Gill Sans MT" w:hAnsi="Gill Sans MT"/>
                <w:i/>
                <w:iCs/>
                <w:lang w:val="en-US"/>
              </w:rPr>
              <w:t>“Alianza para la prevención de la violencia de Género en Sonora”</w:t>
            </w:r>
            <w:r w:rsidR="0001679C" w:rsidRPr="001D074B">
              <w:rPr>
                <w:rFonts w:ascii="Gill Sans MT" w:hAnsi="Gill Sans MT"/>
                <w:lang w:val="en-US"/>
              </w:rPr>
              <w:t xml:space="preserve"> is a collaboration between Study Tour part</w:t>
            </w:r>
            <w:r w:rsidR="001D074B" w:rsidRPr="001D074B">
              <w:rPr>
                <w:rFonts w:ascii="Gill Sans MT" w:hAnsi="Gill Sans MT"/>
                <w:lang w:val="en-US"/>
              </w:rPr>
              <w:t>icipants who live and work</w:t>
            </w:r>
            <w:r w:rsidR="001D074B">
              <w:rPr>
                <w:rFonts w:ascii="Gill Sans MT" w:hAnsi="Gill Sans MT"/>
                <w:lang w:val="en-US"/>
              </w:rPr>
              <w:t xml:space="preserve"> in Sonora. </w:t>
            </w:r>
          </w:p>
          <w:p w14:paraId="0888A531" w14:textId="3A0A8555" w:rsidR="005D75FF" w:rsidRPr="001D074B" w:rsidRDefault="00FF1CFF" w:rsidP="00C70F1A">
            <w:pPr>
              <w:jc w:val="both"/>
              <w:cnfStyle w:val="000000000000" w:firstRow="0" w:lastRow="0" w:firstColumn="0" w:lastColumn="0" w:oddVBand="0" w:evenVBand="0" w:oddHBand="0" w:evenHBand="0" w:firstRowFirstColumn="0" w:firstRowLastColumn="0" w:lastRowFirstColumn="0" w:lastRowLastColumn="0"/>
              <w:rPr>
                <w:rFonts w:ascii="Gill Sans MT" w:hAnsi="Gill Sans MT"/>
                <w:lang w:val="en-US"/>
              </w:rPr>
            </w:pPr>
            <w:r>
              <w:rPr>
                <w:rFonts w:ascii="Gill Sans MT" w:hAnsi="Gill Sans MT"/>
                <w:b/>
                <w:bCs/>
                <w:lang w:val="en-US"/>
              </w:rPr>
              <w:t>Goal:</w:t>
            </w:r>
            <w:r w:rsidR="003959AD">
              <w:rPr>
                <w:rFonts w:ascii="Gill Sans MT" w:hAnsi="Gill Sans MT"/>
                <w:b/>
                <w:bCs/>
                <w:lang w:val="en-US"/>
              </w:rPr>
              <w:t xml:space="preserve"> </w:t>
            </w:r>
            <w:r w:rsidR="003959AD">
              <w:rPr>
                <w:rFonts w:ascii="Gill Sans MT" w:hAnsi="Gill Sans MT"/>
                <w:lang w:val="en-US"/>
              </w:rPr>
              <w:t>This project was designed to promote a coordinated response to sensitize communities about the degree of violence against women in their region.</w:t>
            </w:r>
          </w:p>
          <w:p w14:paraId="4E84E9E0" w14:textId="77777777" w:rsidR="00751925" w:rsidRDefault="006A74DA" w:rsidP="00C70F1A">
            <w:pPr>
              <w:jc w:val="both"/>
              <w:cnfStyle w:val="000000000000" w:firstRow="0" w:lastRow="0" w:firstColumn="0" w:lastColumn="0" w:oddVBand="0" w:evenVBand="0" w:oddHBand="0" w:evenHBand="0" w:firstRowFirstColumn="0" w:firstRowLastColumn="0" w:lastRowFirstColumn="0" w:lastRowLastColumn="0"/>
              <w:rPr>
                <w:rFonts w:ascii="Gill Sans MT" w:hAnsi="Gill Sans MT"/>
                <w:b/>
                <w:bCs/>
                <w:lang w:val="en-US"/>
              </w:rPr>
            </w:pPr>
            <w:r w:rsidRPr="0001679C">
              <w:rPr>
                <w:rFonts w:ascii="Gill Sans MT" w:hAnsi="Gill Sans MT"/>
                <w:b/>
                <w:bCs/>
                <w:lang w:val="en-US"/>
              </w:rPr>
              <w:t>Main outcomes:</w:t>
            </w:r>
            <w:r w:rsidR="00F309DE">
              <w:rPr>
                <w:rFonts w:ascii="Gill Sans MT" w:hAnsi="Gill Sans MT"/>
                <w:b/>
                <w:bCs/>
                <w:lang w:val="en-US"/>
              </w:rPr>
              <w:t xml:space="preserve"> </w:t>
            </w:r>
          </w:p>
          <w:p w14:paraId="27A3209B" w14:textId="77777777" w:rsidR="00E354F6" w:rsidRDefault="00F309DE" w:rsidP="00B8405C">
            <w:pPr>
              <w:pStyle w:val="Prrafodelista"/>
              <w:numPr>
                <w:ilvl w:val="0"/>
                <w:numId w:val="22"/>
              </w:numPr>
              <w:jc w:val="both"/>
              <w:cnfStyle w:val="000000000000" w:firstRow="0" w:lastRow="0" w:firstColumn="0" w:lastColumn="0" w:oddVBand="0" w:evenVBand="0" w:oddHBand="0" w:evenHBand="0" w:firstRowFirstColumn="0" w:firstRowLastColumn="0" w:lastRowFirstColumn="0" w:lastRowLastColumn="0"/>
              <w:rPr>
                <w:rFonts w:ascii="Gill Sans MT" w:hAnsi="Gill Sans MT"/>
                <w:lang w:val="en-US"/>
              </w:rPr>
            </w:pPr>
            <w:r w:rsidRPr="00751925">
              <w:rPr>
                <w:rFonts w:ascii="Gill Sans MT" w:hAnsi="Gill Sans MT"/>
                <w:lang w:val="en-US"/>
              </w:rPr>
              <w:t>Study Tour participants have designed the theory of change and expected results of this project</w:t>
            </w:r>
            <w:r w:rsidR="00E354F6">
              <w:rPr>
                <w:rFonts w:ascii="Gill Sans MT" w:hAnsi="Gill Sans MT"/>
                <w:lang w:val="en-US"/>
              </w:rPr>
              <w:t>.</w:t>
            </w:r>
          </w:p>
          <w:p w14:paraId="1CE1E80C" w14:textId="7323745F" w:rsidR="00CA3369" w:rsidRPr="004D2315" w:rsidRDefault="00E354F6" w:rsidP="004D2315">
            <w:pPr>
              <w:pStyle w:val="Prrafodelista"/>
              <w:numPr>
                <w:ilvl w:val="0"/>
                <w:numId w:val="22"/>
              </w:numPr>
              <w:jc w:val="both"/>
              <w:cnfStyle w:val="000000000000" w:firstRow="0" w:lastRow="0" w:firstColumn="0" w:lastColumn="0" w:oddVBand="0" w:evenVBand="0" w:oddHBand="0" w:evenHBand="0" w:firstRowFirstColumn="0" w:firstRowLastColumn="0" w:lastRowFirstColumn="0" w:lastRowLastColumn="0"/>
              <w:rPr>
                <w:rFonts w:ascii="Gill Sans MT" w:hAnsi="Gill Sans MT"/>
                <w:lang w:val="en-US"/>
              </w:rPr>
            </w:pPr>
            <w:r>
              <w:rPr>
                <w:rFonts w:ascii="Gill Sans MT" w:hAnsi="Gill Sans MT"/>
                <w:lang w:val="en-US"/>
              </w:rPr>
              <w:t>Th</w:t>
            </w:r>
            <w:r w:rsidR="0037399C">
              <w:rPr>
                <w:rFonts w:ascii="Gill Sans MT" w:hAnsi="Gill Sans MT"/>
                <w:lang w:val="en-US"/>
              </w:rPr>
              <w:t>e group has</w:t>
            </w:r>
            <w:r>
              <w:rPr>
                <w:rFonts w:ascii="Gill Sans MT" w:hAnsi="Gill Sans MT"/>
                <w:lang w:val="en-US"/>
              </w:rPr>
              <w:t xml:space="preserve"> </w:t>
            </w:r>
            <w:r w:rsidR="005A030C" w:rsidRPr="00751925">
              <w:rPr>
                <w:rFonts w:ascii="Gill Sans MT" w:hAnsi="Gill Sans MT"/>
                <w:lang w:val="en-US"/>
              </w:rPr>
              <w:t xml:space="preserve">had on-line sessions to determine other </w:t>
            </w:r>
            <w:r>
              <w:rPr>
                <w:rFonts w:ascii="Gill Sans MT" w:hAnsi="Gill Sans MT"/>
                <w:lang w:val="en-US"/>
              </w:rPr>
              <w:t xml:space="preserve">partnerships that could be consolidated in order to advance the objective. </w:t>
            </w:r>
          </w:p>
        </w:tc>
      </w:tr>
    </w:tbl>
    <w:p w14:paraId="3B7F3609" w14:textId="22EA5D5F" w:rsidR="00225D18" w:rsidRPr="005E70A0" w:rsidRDefault="008F2677" w:rsidP="005E70A0">
      <w:pPr>
        <w:pStyle w:val="Ttulo1"/>
        <w:rPr>
          <w:rFonts w:ascii="Gill Sans MT" w:hAnsi="Gill Sans MT"/>
          <w:b/>
          <w:sz w:val="28"/>
          <w:szCs w:val="28"/>
          <w:lang w:val="en-US"/>
        </w:rPr>
      </w:pPr>
      <w:bookmarkStart w:id="21" w:name="_Toc49786182"/>
      <w:r>
        <w:rPr>
          <w:rFonts w:ascii="Gill Sans MT" w:hAnsi="Gill Sans MT"/>
          <w:b/>
          <w:sz w:val="28"/>
          <w:szCs w:val="28"/>
          <w:lang w:val="en-US"/>
        </w:rPr>
        <w:lastRenderedPageBreak/>
        <w:t xml:space="preserve">LESSONS LEARNED AND </w:t>
      </w:r>
      <w:r w:rsidR="006127F1" w:rsidRPr="005E70A0">
        <w:rPr>
          <w:rFonts w:ascii="Gill Sans MT" w:hAnsi="Gill Sans MT"/>
          <w:b/>
          <w:sz w:val="28"/>
          <w:szCs w:val="28"/>
          <w:lang w:val="en-US"/>
        </w:rPr>
        <w:t>RECOMMENDATIONS FOR REPLICATION</w:t>
      </w:r>
      <w:bookmarkEnd w:id="21"/>
    </w:p>
    <w:p w14:paraId="6F22F7FD" w14:textId="77777777" w:rsidR="002D128F" w:rsidRPr="006127F1" w:rsidRDefault="002D128F" w:rsidP="00863372">
      <w:pPr>
        <w:rPr>
          <w:rFonts w:ascii="Gill Sans MT" w:hAnsi="Gill Sans MT"/>
          <w:sz w:val="24"/>
          <w:szCs w:val="24"/>
          <w:lang w:val="en-US"/>
        </w:rPr>
      </w:pPr>
    </w:p>
    <w:p w14:paraId="7689BAE8" w14:textId="6E7B40BB" w:rsidR="00050B4A" w:rsidRDefault="003A19AA" w:rsidP="00025770">
      <w:pPr>
        <w:jc w:val="both"/>
        <w:rPr>
          <w:rFonts w:ascii="Gill Sans MT" w:hAnsi="Gill Sans MT"/>
          <w:sz w:val="20"/>
          <w:szCs w:val="20"/>
          <w:lang w:val="en-US"/>
        </w:rPr>
      </w:pPr>
      <w:r>
        <w:rPr>
          <w:rFonts w:ascii="Gill Sans MT" w:hAnsi="Gill Sans MT"/>
          <w:lang w:val="en-US"/>
        </w:rPr>
        <w:t>D</w:t>
      </w:r>
      <w:r w:rsidR="002A5A17">
        <w:rPr>
          <w:rFonts w:ascii="Gill Sans MT" w:hAnsi="Gill Sans MT"/>
          <w:lang w:val="en-US"/>
        </w:rPr>
        <w:t>uring</w:t>
      </w:r>
      <w:r w:rsidR="006127F1">
        <w:rPr>
          <w:rFonts w:ascii="Gill Sans MT" w:hAnsi="Gill Sans MT"/>
          <w:lang w:val="en-US"/>
        </w:rPr>
        <w:t xml:space="preserve"> an </w:t>
      </w:r>
      <w:r w:rsidR="00F87863">
        <w:rPr>
          <w:rFonts w:ascii="Gill Sans MT" w:hAnsi="Gill Sans MT"/>
          <w:lang w:val="en-US"/>
        </w:rPr>
        <w:t xml:space="preserve">international </w:t>
      </w:r>
      <w:r w:rsidR="006127F1">
        <w:rPr>
          <w:rFonts w:ascii="Gill Sans MT" w:hAnsi="Gill Sans MT"/>
          <w:lang w:val="en-US"/>
        </w:rPr>
        <w:t>Initiative of this nature</w:t>
      </w:r>
      <w:r w:rsidR="00F87863">
        <w:rPr>
          <w:rFonts w:ascii="Gill Sans MT" w:hAnsi="Gill Sans MT"/>
          <w:lang w:val="en-US"/>
        </w:rPr>
        <w:t xml:space="preserve"> involving many </w:t>
      </w:r>
      <w:r w:rsidR="00005835">
        <w:rPr>
          <w:rFonts w:ascii="Gill Sans MT" w:hAnsi="Gill Sans MT"/>
          <w:lang w:val="en-US"/>
        </w:rPr>
        <w:t xml:space="preserve">different types </w:t>
      </w:r>
      <w:r w:rsidR="00F87863">
        <w:rPr>
          <w:rFonts w:ascii="Gill Sans MT" w:hAnsi="Gill Sans MT"/>
          <w:lang w:val="en-US"/>
        </w:rPr>
        <w:t xml:space="preserve">organizations, changes </w:t>
      </w:r>
      <w:r w:rsidR="00930453">
        <w:rPr>
          <w:rFonts w:ascii="Gill Sans MT" w:hAnsi="Gill Sans MT"/>
          <w:lang w:val="en-US"/>
        </w:rPr>
        <w:t>constantly</w:t>
      </w:r>
      <w:r w:rsidR="008A4C9C">
        <w:rPr>
          <w:rFonts w:ascii="Gill Sans MT" w:hAnsi="Gill Sans MT"/>
          <w:lang w:val="en-US"/>
        </w:rPr>
        <w:t xml:space="preserve"> </w:t>
      </w:r>
      <w:r w:rsidR="00F87863">
        <w:rPr>
          <w:rFonts w:ascii="Gill Sans MT" w:hAnsi="Gill Sans MT"/>
          <w:lang w:val="en-US"/>
        </w:rPr>
        <w:t>occur</w:t>
      </w:r>
      <w:r w:rsidR="001633DB">
        <w:rPr>
          <w:rFonts w:ascii="Gill Sans MT" w:hAnsi="Gill Sans MT"/>
          <w:lang w:val="en-US"/>
        </w:rPr>
        <w:t>. This requires flexibi</w:t>
      </w:r>
      <w:r w:rsidR="00687A89">
        <w:rPr>
          <w:rFonts w:ascii="Gill Sans MT" w:hAnsi="Gill Sans MT"/>
          <w:lang w:val="en-US"/>
        </w:rPr>
        <w:t>lity, humility</w:t>
      </w:r>
      <w:r>
        <w:rPr>
          <w:rFonts w:ascii="Gill Sans MT" w:hAnsi="Gill Sans MT"/>
          <w:lang w:val="en-US"/>
        </w:rPr>
        <w:t>,</w:t>
      </w:r>
      <w:r w:rsidR="00AA303B">
        <w:rPr>
          <w:rFonts w:ascii="Gill Sans MT" w:hAnsi="Gill Sans MT"/>
          <w:lang w:val="en-US"/>
        </w:rPr>
        <w:t xml:space="preserve"> openness to</w:t>
      </w:r>
      <w:r w:rsidR="002A45A6">
        <w:rPr>
          <w:rFonts w:ascii="Gill Sans MT" w:hAnsi="Gill Sans MT"/>
          <w:lang w:val="en-US"/>
        </w:rPr>
        <w:t xml:space="preserve"> learning, and a willingness to </w:t>
      </w:r>
      <w:r w:rsidR="00AA303B">
        <w:rPr>
          <w:rFonts w:ascii="Gill Sans MT" w:hAnsi="Gill Sans MT"/>
          <w:lang w:val="en-US"/>
        </w:rPr>
        <w:t>adapt.</w:t>
      </w:r>
      <w:r w:rsidR="006127F1">
        <w:rPr>
          <w:rFonts w:ascii="Gill Sans MT" w:hAnsi="Gill Sans MT"/>
          <w:lang w:val="en-US"/>
        </w:rPr>
        <w:t xml:space="preserve"> In this sense, the Study Tour Initiative to Colombia became a </w:t>
      </w:r>
      <w:r w:rsidR="00951108">
        <w:rPr>
          <w:rFonts w:ascii="Gill Sans MT" w:hAnsi="Gill Sans MT"/>
          <w:lang w:val="en-US"/>
        </w:rPr>
        <w:t>Collaborating, Learning</w:t>
      </w:r>
      <w:r w:rsidR="00421E7B">
        <w:rPr>
          <w:rFonts w:ascii="Gill Sans MT" w:hAnsi="Gill Sans MT"/>
          <w:lang w:val="en-US"/>
        </w:rPr>
        <w:t xml:space="preserve">, and Adapting experience </w:t>
      </w:r>
      <w:r w:rsidR="00C42779">
        <w:rPr>
          <w:rFonts w:ascii="Gill Sans MT" w:hAnsi="Gill Sans MT"/>
          <w:lang w:val="en-US"/>
        </w:rPr>
        <w:t xml:space="preserve">that required </w:t>
      </w:r>
      <w:r w:rsidR="0060735C">
        <w:rPr>
          <w:rFonts w:ascii="Gill Sans MT" w:hAnsi="Gill Sans MT"/>
          <w:lang w:val="en-US"/>
        </w:rPr>
        <w:t xml:space="preserve">ongoing </w:t>
      </w:r>
      <w:r w:rsidR="006127F1">
        <w:rPr>
          <w:rFonts w:ascii="Gill Sans MT" w:hAnsi="Gill Sans MT"/>
          <w:lang w:val="en-US"/>
        </w:rPr>
        <w:t xml:space="preserve">Change Management for CSA and SI staff. </w:t>
      </w:r>
      <w:r w:rsidR="00050B4A">
        <w:rPr>
          <w:rFonts w:ascii="Gill Sans MT" w:hAnsi="Gill Sans MT"/>
          <w:lang w:val="en-US"/>
        </w:rPr>
        <w:t xml:space="preserve">Table </w:t>
      </w:r>
      <w:r w:rsidR="00021328">
        <w:rPr>
          <w:rFonts w:ascii="Gill Sans MT" w:hAnsi="Gill Sans MT"/>
          <w:lang w:val="en-US"/>
        </w:rPr>
        <w:t>6</w:t>
      </w:r>
      <w:r w:rsidR="00050B4A">
        <w:rPr>
          <w:rFonts w:ascii="Gill Sans MT" w:hAnsi="Gill Sans MT"/>
          <w:lang w:val="en-US"/>
        </w:rPr>
        <w:t xml:space="preserve"> depicts</w:t>
      </w:r>
      <w:r w:rsidR="008F2677">
        <w:rPr>
          <w:rFonts w:ascii="Gill Sans MT" w:hAnsi="Gill Sans MT"/>
          <w:lang w:val="en-US"/>
        </w:rPr>
        <w:t xml:space="preserve"> lessons learned and</w:t>
      </w:r>
      <w:r w:rsidR="00050B4A" w:rsidRPr="002A07C7">
        <w:rPr>
          <w:rFonts w:ascii="Gill Sans MT" w:hAnsi="Gill Sans MT"/>
          <w:lang w:val="en-US"/>
        </w:rPr>
        <w:t xml:space="preserve"> </w:t>
      </w:r>
      <w:r w:rsidR="00050B4A">
        <w:rPr>
          <w:rFonts w:ascii="Gill Sans MT" w:hAnsi="Gill Sans MT"/>
          <w:lang w:val="en-US"/>
        </w:rPr>
        <w:t xml:space="preserve">practical </w:t>
      </w:r>
      <w:r w:rsidR="00050B4A" w:rsidRPr="002A07C7">
        <w:rPr>
          <w:rFonts w:ascii="Gill Sans MT" w:hAnsi="Gill Sans MT"/>
          <w:lang w:val="en-US"/>
        </w:rPr>
        <w:t xml:space="preserve">recommendations </w:t>
      </w:r>
      <w:r w:rsidR="00050B4A">
        <w:rPr>
          <w:rFonts w:ascii="Gill Sans MT" w:hAnsi="Gill Sans MT"/>
          <w:lang w:val="en-US"/>
        </w:rPr>
        <w:t>for</w:t>
      </w:r>
      <w:r w:rsidR="00050B4A" w:rsidRPr="002A07C7">
        <w:rPr>
          <w:rFonts w:ascii="Gill Sans MT" w:hAnsi="Gill Sans MT"/>
          <w:lang w:val="en-US"/>
        </w:rPr>
        <w:t xml:space="preserve"> </w:t>
      </w:r>
      <w:r w:rsidR="00DA7ADA" w:rsidRPr="002A07C7">
        <w:rPr>
          <w:rFonts w:ascii="Gill Sans MT" w:hAnsi="Gill Sans MT"/>
          <w:lang w:val="en-US"/>
        </w:rPr>
        <w:t>replicat</w:t>
      </w:r>
      <w:r w:rsidR="00DA7ADA">
        <w:rPr>
          <w:rFonts w:ascii="Gill Sans MT" w:hAnsi="Gill Sans MT"/>
          <w:lang w:val="en-US"/>
        </w:rPr>
        <w:t>ing</w:t>
      </w:r>
      <w:r w:rsidR="00050B4A" w:rsidRPr="002A07C7">
        <w:rPr>
          <w:rFonts w:ascii="Gill Sans MT" w:hAnsi="Gill Sans MT"/>
          <w:lang w:val="en-US"/>
        </w:rPr>
        <w:t xml:space="preserve"> this model</w:t>
      </w:r>
      <w:r w:rsidR="00B662B2">
        <w:rPr>
          <w:rFonts w:ascii="Gill Sans MT" w:hAnsi="Gill Sans MT"/>
          <w:lang w:val="en-US"/>
        </w:rPr>
        <w:t>.</w:t>
      </w:r>
    </w:p>
    <w:p w14:paraId="3777DA51" w14:textId="00194830" w:rsidR="00E357F7" w:rsidRPr="00BE3A15" w:rsidRDefault="00E357F7" w:rsidP="00050B4A">
      <w:pPr>
        <w:jc w:val="center"/>
        <w:rPr>
          <w:rFonts w:ascii="Gill Sans MT" w:hAnsi="Gill Sans MT"/>
          <w:lang w:val="en-US"/>
        </w:rPr>
      </w:pPr>
      <w:r w:rsidRPr="00BE3A15">
        <w:rPr>
          <w:rFonts w:ascii="Gill Sans MT" w:hAnsi="Gill Sans MT"/>
          <w:lang w:val="en-US"/>
        </w:rPr>
        <w:t>Tabl</w:t>
      </w:r>
      <w:r w:rsidR="00186925" w:rsidRPr="00BE3A15">
        <w:rPr>
          <w:rFonts w:ascii="Gill Sans MT" w:hAnsi="Gill Sans MT"/>
          <w:lang w:val="en-US"/>
        </w:rPr>
        <w:t>e</w:t>
      </w:r>
      <w:r w:rsidRPr="00BE3A15">
        <w:rPr>
          <w:rFonts w:ascii="Gill Sans MT" w:hAnsi="Gill Sans MT"/>
          <w:lang w:val="en-US"/>
        </w:rPr>
        <w:t xml:space="preserve"> </w:t>
      </w:r>
      <w:r w:rsidR="00021328">
        <w:rPr>
          <w:rFonts w:ascii="Gill Sans MT" w:hAnsi="Gill Sans MT"/>
          <w:lang w:val="en-US"/>
        </w:rPr>
        <w:t>6</w:t>
      </w:r>
      <w:r w:rsidR="0094557D" w:rsidRPr="00BE3A15">
        <w:rPr>
          <w:rFonts w:ascii="Gill Sans MT" w:hAnsi="Gill Sans MT"/>
          <w:lang w:val="en-US"/>
        </w:rPr>
        <w:t>.</w:t>
      </w:r>
      <w:r w:rsidRPr="00BE3A15">
        <w:rPr>
          <w:rFonts w:ascii="Gill Sans MT" w:hAnsi="Gill Sans MT"/>
          <w:lang w:val="en-US"/>
        </w:rPr>
        <w:t xml:space="preserve"> </w:t>
      </w:r>
      <w:r w:rsidR="005064AC" w:rsidRPr="00BE3A15">
        <w:rPr>
          <w:rFonts w:ascii="Gill Sans MT" w:hAnsi="Gill Sans MT"/>
          <w:lang w:val="en-US"/>
        </w:rPr>
        <w:t xml:space="preserve">CSA’s </w:t>
      </w:r>
      <w:r w:rsidR="00021328">
        <w:rPr>
          <w:rFonts w:ascii="Gill Sans MT" w:hAnsi="Gill Sans MT"/>
          <w:lang w:val="en-US"/>
        </w:rPr>
        <w:t>Lessons Learned</w:t>
      </w:r>
      <w:r w:rsidR="00186925" w:rsidRPr="00BE3A15">
        <w:rPr>
          <w:rFonts w:ascii="Gill Sans MT" w:hAnsi="Gill Sans MT"/>
          <w:lang w:val="en-US"/>
        </w:rPr>
        <w:t xml:space="preserve"> and Recommendations for </w:t>
      </w:r>
      <w:r w:rsidR="0060076A" w:rsidRPr="00BE3A15">
        <w:rPr>
          <w:rFonts w:ascii="Gill Sans MT" w:hAnsi="Gill Sans MT"/>
          <w:lang w:val="en-US"/>
        </w:rPr>
        <w:t>replication</w:t>
      </w:r>
      <w:r w:rsidR="00186925" w:rsidRPr="00BE3A15">
        <w:rPr>
          <w:rFonts w:ascii="Gill Sans MT" w:hAnsi="Gill Sans MT"/>
          <w:lang w:val="en-US"/>
        </w:rPr>
        <w:t xml:space="preserve"> </w:t>
      </w:r>
    </w:p>
    <w:tbl>
      <w:tblPr>
        <w:tblStyle w:val="Tabladelista2-nfasis3"/>
        <w:tblW w:w="9356" w:type="dxa"/>
        <w:tblLayout w:type="fixed"/>
        <w:tblLook w:val="04A0" w:firstRow="1" w:lastRow="0" w:firstColumn="1" w:lastColumn="0" w:noHBand="0" w:noVBand="1"/>
      </w:tblPr>
      <w:tblGrid>
        <w:gridCol w:w="2268"/>
        <w:gridCol w:w="6806"/>
        <w:gridCol w:w="282"/>
      </w:tblGrid>
      <w:tr w:rsidR="00121652" w:rsidRPr="00EA38AF" w14:paraId="4B22D5DF" w14:textId="77777777" w:rsidTr="008C5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5D52456" w14:textId="77777777" w:rsidR="00270DF1" w:rsidRPr="00D75499" w:rsidRDefault="00270DF1" w:rsidP="003A6B74">
            <w:pPr>
              <w:jc w:val="center"/>
              <w:rPr>
                <w:rFonts w:ascii="Gill Sans MT" w:hAnsi="Gill Sans MT"/>
                <w:b w:val="0"/>
                <w:bCs w:val="0"/>
                <w:color w:val="3B3838" w:themeColor="background2" w:themeShade="40"/>
                <w:lang w:val="en-US"/>
              </w:rPr>
            </w:pPr>
          </w:p>
          <w:p w14:paraId="1CECC130" w14:textId="6885F74E" w:rsidR="00121652" w:rsidRPr="00D75499" w:rsidRDefault="00121652" w:rsidP="003A6B74">
            <w:pPr>
              <w:jc w:val="center"/>
              <w:rPr>
                <w:rFonts w:ascii="Gill Sans MT" w:hAnsi="Gill Sans MT"/>
                <w:b w:val="0"/>
                <w:bCs w:val="0"/>
                <w:color w:val="3B3838" w:themeColor="background2" w:themeShade="40"/>
                <w:lang w:val="en-US"/>
              </w:rPr>
            </w:pPr>
            <w:r w:rsidRPr="00D75499">
              <w:rPr>
                <w:rFonts w:ascii="Gill Sans MT" w:hAnsi="Gill Sans MT"/>
                <w:color w:val="3B3838" w:themeColor="background2" w:themeShade="40"/>
                <w:lang w:val="en-US"/>
              </w:rPr>
              <w:t>D</w:t>
            </w:r>
            <w:r w:rsidR="00186925" w:rsidRPr="00D75499">
              <w:rPr>
                <w:rFonts w:ascii="Gill Sans MT" w:hAnsi="Gill Sans MT"/>
                <w:color w:val="3B3838" w:themeColor="background2" w:themeShade="40"/>
                <w:lang w:val="en-US"/>
              </w:rPr>
              <w:t>ESIGN</w:t>
            </w:r>
          </w:p>
          <w:p w14:paraId="3232F676" w14:textId="77777777" w:rsidR="003A6B74" w:rsidRPr="00D75499" w:rsidRDefault="003A6B74" w:rsidP="00965F4C">
            <w:pPr>
              <w:rPr>
                <w:rFonts w:ascii="Gill Sans MT" w:hAnsi="Gill Sans MT"/>
                <w:b w:val="0"/>
                <w:bCs w:val="0"/>
                <w:color w:val="3B3838" w:themeColor="background2" w:themeShade="40"/>
                <w:lang w:val="en-US"/>
              </w:rPr>
            </w:pPr>
          </w:p>
          <w:p w14:paraId="33954B0D" w14:textId="11837A42" w:rsidR="003A6B74" w:rsidRPr="00D75499" w:rsidRDefault="003A6B74" w:rsidP="003A6B74">
            <w:pPr>
              <w:jc w:val="center"/>
              <w:rPr>
                <w:rFonts w:ascii="Gill Sans MT" w:hAnsi="Gill Sans MT"/>
                <w:color w:val="3B3838" w:themeColor="background2" w:themeShade="40"/>
                <w:lang w:val="en-US"/>
              </w:rPr>
            </w:pPr>
            <w:r>
              <w:rPr>
                <w:noProof/>
              </w:rPr>
              <w:drawing>
                <wp:inline distT="0" distB="0" distL="0" distR="0" wp14:anchorId="7BF5DD9C" wp14:editId="6652CDCD">
                  <wp:extent cx="620485" cy="620485"/>
                  <wp:effectExtent l="0" t="0" r="0" b="8255"/>
                  <wp:docPr id="1036964210" name="Gráfico 4" descr="D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4"/>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620485" cy="620485"/>
                          </a:xfrm>
                          <a:prstGeom prst="rect">
                            <a:avLst/>
                          </a:prstGeom>
                        </pic:spPr>
                      </pic:pic>
                    </a:graphicData>
                  </a:graphic>
                </wp:inline>
              </w:drawing>
            </w:r>
          </w:p>
        </w:tc>
        <w:tc>
          <w:tcPr>
            <w:tcW w:w="7088" w:type="dxa"/>
            <w:gridSpan w:val="2"/>
          </w:tcPr>
          <w:p w14:paraId="04C51445" w14:textId="51B57F66" w:rsidR="00121652" w:rsidRPr="00D75499" w:rsidRDefault="00751C4E" w:rsidP="00B8405C">
            <w:pPr>
              <w:pStyle w:val="Prrafodelista"/>
              <w:numPr>
                <w:ilvl w:val="0"/>
                <w:numId w:val="7"/>
              </w:numPr>
              <w:cnfStyle w:val="100000000000" w:firstRow="1" w:lastRow="0" w:firstColumn="0" w:lastColumn="0" w:oddVBand="0" w:evenVBand="0" w:oddHBand="0" w:evenHBand="0" w:firstRowFirstColumn="0" w:firstRowLastColumn="0" w:lastRowFirstColumn="0" w:lastRowLastColumn="0"/>
              <w:rPr>
                <w:rFonts w:ascii="Gill Sans MT" w:hAnsi="Gill Sans MT"/>
                <w:b w:val="0"/>
                <w:bCs w:val="0"/>
                <w:color w:val="0070C0"/>
                <w:lang w:val="en-US"/>
              </w:rPr>
            </w:pPr>
            <w:r>
              <w:rPr>
                <w:rFonts w:ascii="Gill Sans MT" w:hAnsi="Gill Sans MT"/>
                <w:b w:val="0"/>
                <w:bCs w:val="0"/>
                <w:lang w:val="en-US"/>
              </w:rPr>
              <w:t>CSA recommends that practitioners t</w:t>
            </w:r>
            <w:r w:rsidR="004C1ABA" w:rsidRPr="00D75499">
              <w:rPr>
                <w:rFonts w:ascii="Gill Sans MT" w:hAnsi="Gill Sans MT"/>
                <w:b w:val="0"/>
                <w:bCs w:val="0"/>
                <w:lang w:val="en-US"/>
              </w:rPr>
              <w:t xml:space="preserve">ake into account the context of the country to be visited </w:t>
            </w:r>
            <w:r w:rsidR="00CF7583">
              <w:rPr>
                <w:rFonts w:ascii="Gill Sans MT" w:hAnsi="Gill Sans MT"/>
                <w:b w:val="0"/>
                <w:bCs w:val="0"/>
                <w:lang w:val="en-US"/>
              </w:rPr>
              <w:t xml:space="preserve">in order </w:t>
            </w:r>
            <w:r w:rsidR="004C1ABA" w:rsidRPr="00D75499">
              <w:rPr>
                <w:rFonts w:ascii="Gill Sans MT" w:hAnsi="Gill Sans MT"/>
                <w:b w:val="0"/>
                <w:bCs w:val="0"/>
                <w:lang w:val="en-US"/>
              </w:rPr>
              <w:t xml:space="preserve">to define the </w:t>
            </w:r>
            <w:r w:rsidR="009F3151">
              <w:rPr>
                <w:rFonts w:ascii="Gill Sans MT" w:hAnsi="Gill Sans MT"/>
                <w:b w:val="0"/>
                <w:bCs w:val="0"/>
                <w:lang w:val="en-US"/>
              </w:rPr>
              <w:t xml:space="preserve">Study Tour’s </w:t>
            </w:r>
            <w:r w:rsidR="00F52C6D">
              <w:rPr>
                <w:rFonts w:ascii="Gill Sans MT" w:hAnsi="Gill Sans MT"/>
                <w:b w:val="0"/>
                <w:bCs w:val="0"/>
                <w:lang w:val="en-US"/>
              </w:rPr>
              <w:t xml:space="preserve">thematic </w:t>
            </w:r>
            <w:r w:rsidR="00C9692A">
              <w:rPr>
                <w:rFonts w:ascii="Gill Sans MT" w:hAnsi="Gill Sans MT"/>
                <w:b w:val="0"/>
                <w:bCs w:val="0"/>
                <w:lang w:val="en-US"/>
              </w:rPr>
              <w:t>focus</w:t>
            </w:r>
            <w:r w:rsidR="004C1ABA" w:rsidRPr="00D75499">
              <w:rPr>
                <w:rFonts w:ascii="Gill Sans MT" w:hAnsi="Gill Sans MT"/>
                <w:b w:val="0"/>
                <w:bCs w:val="0"/>
                <w:lang w:val="en-US"/>
              </w:rPr>
              <w:t>. This implies validati</w:t>
            </w:r>
            <w:r w:rsidR="00261378">
              <w:rPr>
                <w:rFonts w:ascii="Gill Sans MT" w:hAnsi="Gill Sans MT"/>
                <w:b w:val="0"/>
                <w:bCs w:val="0"/>
                <w:lang w:val="en-US"/>
              </w:rPr>
              <w:t xml:space="preserve">ng </w:t>
            </w:r>
            <w:r w:rsidR="004814F7">
              <w:rPr>
                <w:rFonts w:ascii="Gill Sans MT" w:hAnsi="Gill Sans MT"/>
                <w:b w:val="0"/>
                <w:bCs w:val="0"/>
                <w:lang w:val="en-US"/>
              </w:rPr>
              <w:t xml:space="preserve">the </w:t>
            </w:r>
            <w:r w:rsidR="0083090E">
              <w:rPr>
                <w:rFonts w:ascii="Gill Sans MT" w:hAnsi="Gill Sans MT"/>
                <w:b w:val="0"/>
                <w:bCs w:val="0"/>
                <w:lang w:val="en-US"/>
              </w:rPr>
              <w:t>selected</w:t>
            </w:r>
            <w:r w:rsidR="00474CD7">
              <w:rPr>
                <w:rFonts w:ascii="Gill Sans MT" w:hAnsi="Gill Sans MT"/>
                <w:b w:val="0"/>
                <w:bCs w:val="0"/>
                <w:lang w:val="en-US"/>
              </w:rPr>
              <w:t xml:space="preserve"> topic </w:t>
            </w:r>
            <w:r w:rsidR="004C1ABA" w:rsidRPr="00D75499">
              <w:rPr>
                <w:rFonts w:ascii="Gill Sans MT" w:hAnsi="Gill Sans MT"/>
                <w:b w:val="0"/>
                <w:bCs w:val="0"/>
                <w:lang w:val="en-US"/>
              </w:rPr>
              <w:t>with experts and consulting different sources.</w:t>
            </w:r>
          </w:p>
          <w:p w14:paraId="016CEF3E" w14:textId="377329CC" w:rsidR="00CD5EBB" w:rsidRPr="00D97EBD" w:rsidRDefault="00D97EBD" w:rsidP="00B8405C">
            <w:pPr>
              <w:pStyle w:val="Prrafodelista"/>
              <w:numPr>
                <w:ilvl w:val="0"/>
                <w:numId w:val="7"/>
              </w:numPr>
              <w:jc w:val="both"/>
              <w:cnfStyle w:val="100000000000" w:firstRow="1" w:lastRow="0" w:firstColumn="0" w:lastColumn="0" w:oddVBand="0" w:evenVBand="0" w:oddHBand="0" w:evenHBand="0" w:firstRowFirstColumn="0" w:firstRowLastColumn="0" w:lastRowFirstColumn="0" w:lastRowLastColumn="0"/>
              <w:rPr>
                <w:rFonts w:ascii="Gill Sans MT" w:hAnsi="Gill Sans MT"/>
                <w:b w:val="0"/>
                <w:bCs w:val="0"/>
                <w:lang w:val="en-US"/>
              </w:rPr>
            </w:pPr>
            <w:r>
              <w:rPr>
                <w:rFonts w:ascii="Gill Sans MT" w:hAnsi="Gill Sans MT"/>
                <w:b w:val="0"/>
                <w:bCs w:val="0"/>
                <w:lang w:val="en-US"/>
              </w:rPr>
              <w:t>An additional good practice is to p</w:t>
            </w:r>
            <w:r w:rsidR="009D39BD" w:rsidRPr="00D75499">
              <w:rPr>
                <w:rFonts w:ascii="Gill Sans MT" w:hAnsi="Gill Sans MT"/>
                <w:b w:val="0"/>
                <w:bCs w:val="0"/>
                <w:lang w:val="en-US"/>
              </w:rPr>
              <w:t xml:space="preserve">repare communication content </w:t>
            </w:r>
            <w:r w:rsidR="00161348">
              <w:rPr>
                <w:rFonts w:ascii="Gill Sans MT" w:hAnsi="Gill Sans MT"/>
                <w:b w:val="0"/>
                <w:bCs w:val="0"/>
                <w:lang w:val="en-US"/>
              </w:rPr>
              <w:t>that clearly explains</w:t>
            </w:r>
            <w:r w:rsidR="009D39BD" w:rsidRPr="00D75499">
              <w:rPr>
                <w:rFonts w:ascii="Gill Sans MT" w:hAnsi="Gill Sans MT"/>
                <w:b w:val="0"/>
                <w:bCs w:val="0"/>
                <w:lang w:val="en-US"/>
              </w:rPr>
              <w:t xml:space="preserve"> </w:t>
            </w:r>
            <w:r w:rsidR="00E33FBD">
              <w:rPr>
                <w:rFonts w:ascii="Gill Sans MT" w:hAnsi="Gill Sans MT"/>
                <w:b w:val="0"/>
                <w:bCs w:val="0"/>
                <w:lang w:val="en-US"/>
              </w:rPr>
              <w:t xml:space="preserve">Study Tour </w:t>
            </w:r>
            <w:r w:rsidR="009D39BD" w:rsidRPr="00D75499">
              <w:rPr>
                <w:rFonts w:ascii="Gill Sans MT" w:hAnsi="Gill Sans MT"/>
                <w:b w:val="0"/>
                <w:bCs w:val="0"/>
                <w:lang w:val="en-US"/>
              </w:rPr>
              <w:t>objective</w:t>
            </w:r>
            <w:r w:rsidR="00E33FBD">
              <w:rPr>
                <w:rFonts w:ascii="Gill Sans MT" w:hAnsi="Gill Sans MT"/>
                <w:b w:val="0"/>
                <w:bCs w:val="0"/>
                <w:lang w:val="en-US"/>
              </w:rPr>
              <w:t>s</w:t>
            </w:r>
            <w:r w:rsidR="003A19AA">
              <w:rPr>
                <w:rFonts w:ascii="Gill Sans MT" w:hAnsi="Gill Sans MT"/>
                <w:b w:val="0"/>
                <w:bCs w:val="0"/>
                <w:lang w:val="en-US"/>
              </w:rPr>
              <w:t>, selection criteria, and expectations</w:t>
            </w:r>
            <w:r w:rsidR="009D39BD" w:rsidRPr="00D75499">
              <w:rPr>
                <w:rFonts w:ascii="Gill Sans MT" w:hAnsi="Gill Sans MT"/>
                <w:b w:val="0"/>
                <w:bCs w:val="0"/>
                <w:lang w:val="en-US"/>
              </w:rPr>
              <w:t xml:space="preserve">. </w:t>
            </w:r>
            <w:r w:rsidR="004E1061">
              <w:rPr>
                <w:rFonts w:ascii="Gill Sans MT" w:hAnsi="Gill Sans MT"/>
                <w:b w:val="0"/>
                <w:bCs w:val="0"/>
                <w:lang w:val="en-US"/>
              </w:rPr>
              <w:t xml:space="preserve">Communication </w:t>
            </w:r>
            <w:r w:rsidR="00DF1BBC">
              <w:rPr>
                <w:rFonts w:ascii="Gill Sans MT" w:hAnsi="Gill Sans MT"/>
                <w:b w:val="0"/>
                <w:bCs w:val="0"/>
                <w:lang w:val="en-US"/>
              </w:rPr>
              <w:t>approache</w:t>
            </w:r>
            <w:r w:rsidR="004E1061">
              <w:rPr>
                <w:rFonts w:ascii="Gill Sans MT" w:hAnsi="Gill Sans MT"/>
                <w:b w:val="0"/>
                <w:bCs w:val="0"/>
                <w:lang w:val="en-US"/>
              </w:rPr>
              <w:t>s</w:t>
            </w:r>
            <w:r w:rsidR="003075A9">
              <w:rPr>
                <w:rFonts w:ascii="Gill Sans MT" w:hAnsi="Gill Sans MT"/>
                <w:b w:val="0"/>
                <w:bCs w:val="0"/>
                <w:lang w:val="en-US"/>
              </w:rPr>
              <w:t xml:space="preserve"> </w:t>
            </w:r>
            <w:r w:rsidR="009D39BD" w:rsidRPr="00D75499">
              <w:rPr>
                <w:rFonts w:ascii="Gill Sans MT" w:hAnsi="Gill Sans MT"/>
                <w:b w:val="0"/>
                <w:bCs w:val="0"/>
                <w:lang w:val="en-US"/>
              </w:rPr>
              <w:t xml:space="preserve">such as video </w:t>
            </w:r>
            <w:r w:rsidR="00DF1BBC">
              <w:rPr>
                <w:rFonts w:ascii="Gill Sans MT" w:hAnsi="Gill Sans MT"/>
                <w:b w:val="0"/>
                <w:bCs w:val="0"/>
                <w:lang w:val="en-US"/>
              </w:rPr>
              <w:t xml:space="preserve">and social media </w:t>
            </w:r>
            <w:r w:rsidR="009D39BD" w:rsidRPr="00D75499">
              <w:rPr>
                <w:rFonts w:ascii="Gill Sans MT" w:hAnsi="Gill Sans MT"/>
                <w:b w:val="0"/>
                <w:bCs w:val="0"/>
                <w:lang w:val="en-US"/>
              </w:rPr>
              <w:t xml:space="preserve">can be used to broadcast </w:t>
            </w:r>
            <w:r w:rsidR="000571A1">
              <w:rPr>
                <w:rFonts w:ascii="Gill Sans MT" w:hAnsi="Gill Sans MT"/>
                <w:b w:val="0"/>
                <w:bCs w:val="0"/>
                <w:lang w:val="en-US"/>
              </w:rPr>
              <w:t xml:space="preserve">these </w:t>
            </w:r>
            <w:r w:rsidR="009D39BD" w:rsidRPr="00D75499">
              <w:rPr>
                <w:rFonts w:ascii="Gill Sans MT" w:hAnsi="Gill Sans MT"/>
                <w:b w:val="0"/>
                <w:bCs w:val="0"/>
                <w:lang w:val="en-US"/>
              </w:rPr>
              <w:t>guidelines.</w:t>
            </w:r>
          </w:p>
        </w:tc>
      </w:tr>
      <w:tr w:rsidR="00710173" w:rsidRPr="00EA38AF" w14:paraId="4D8FEFEB" w14:textId="77777777" w:rsidTr="008C5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47A0586" w14:textId="77777777" w:rsidR="00270DF1" w:rsidRPr="00D75499" w:rsidRDefault="00270DF1" w:rsidP="00270DF1">
            <w:pPr>
              <w:jc w:val="center"/>
              <w:rPr>
                <w:rFonts w:ascii="Gill Sans MT" w:hAnsi="Gill Sans MT"/>
                <w:b w:val="0"/>
                <w:bCs w:val="0"/>
                <w:color w:val="3B3838" w:themeColor="background2" w:themeShade="40"/>
                <w:lang w:val="en-US"/>
              </w:rPr>
            </w:pPr>
          </w:p>
          <w:p w14:paraId="449B24E2" w14:textId="77777777" w:rsidR="00191488" w:rsidRDefault="00191488" w:rsidP="59EC6470">
            <w:pPr>
              <w:jc w:val="center"/>
              <w:rPr>
                <w:rFonts w:ascii="Gill Sans MT" w:hAnsi="Gill Sans MT"/>
                <w:b w:val="0"/>
                <w:bCs w:val="0"/>
                <w:color w:val="3B3838" w:themeColor="background2" w:themeShade="40"/>
                <w:lang w:val="en-US"/>
              </w:rPr>
            </w:pPr>
          </w:p>
          <w:p w14:paraId="2E77458F" w14:textId="77777777" w:rsidR="00191488" w:rsidRDefault="00191488" w:rsidP="59EC6470">
            <w:pPr>
              <w:jc w:val="center"/>
              <w:rPr>
                <w:rFonts w:ascii="Gill Sans MT" w:hAnsi="Gill Sans MT"/>
                <w:b w:val="0"/>
                <w:bCs w:val="0"/>
                <w:color w:val="3B3838" w:themeColor="background2" w:themeShade="40"/>
                <w:lang w:val="en-US"/>
              </w:rPr>
            </w:pPr>
          </w:p>
          <w:p w14:paraId="108B7CE5" w14:textId="77777777" w:rsidR="00191488" w:rsidRDefault="00191488" w:rsidP="59EC6470">
            <w:pPr>
              <w:jc w:val="center"/>
              <w:rPr>
                <w:rFonts w:ascii="Gill Sans MT" w:hAnsi="Gill Sans MT"/>
                <w:b w:val="0"/>
                <w:bCs w:val="0"/>
                <w:color w:val="3B3838" w:themeColor="background2" w:themeShade="40"/>
                <w:lang w:val="en-US"/>
              </w:rPr>
            </w:pPr>
          </w:p>
          <w:p w14:paraId="74A941D9" w14:textId="77777777" w:rsidR="00191488" w:rsidRDefault="00191488" w:rsidP="59EC6470">
            <w:pPr>
              <w:jc w:val="center"/>
              <w:rPr>
                <w:rFonts w:ascii="Gill Sans MT" w:hAnsi="Gill Sans MT"/>
                <w:b w:val="0"/>
                <w:bCs w:val="0"/>
                <w:color w:val="3B3838" w:themeColor="background2" w:themeShade="40"/>
                <w:lang w:val="en-US"/>
              </w:rPr>
            </w:pPr>
          </w:p>
          <w:p w14:paraId="034A25A4" w14:textId="5243232C" w:rsidR="00270DF1" w:rsidRPr="00D75499" w:rsidRDefault="00177D49" w:rsidP="59EC6470">
            <w:pPr>
              <w:jc w:val="center"/>
              <w:rPr>
                <w:rFonts w:ascii="Gill Sans MT" w:hAnsi="Gill Sans MT"/>
                <w:b w:val="0"/>
                <w:bCs w:val="0"/>
                <w:color w:val="3B3838" w:themeColor="background2" w:themeShade="40"/>
                <w:lang w:val="en-US"/>
              </w:rPr>
            </w:pPr>
            <w:r w:rsidRPr="59EC6470">
              <w:rPr>
                <w:rFonts w:ascii="Gill Sans MT" w:hAnsi="Gill Sans MT"/>
                <w:color w:val="3B3838" w:themeColor="background2" w:themeShade="40"/>
                <w:lang w:val="en-US"/>
              </w:rPr>
              <w:t xml:space="preserve">CALL FOR </w:t>
            </w:r>
            <w:r w:rsidR="00EB5CEF">
              <w:rPr>
                <w:rFonts w:ascii="Gill Sans MT" w:hAnsi="Gill Sans MT"/>
                <w:color w:val="3B3838" w:themeColor="background2" w:themeShade="40"/>
                <w:lang w:val="en-US"/>
              </w:rPr>
              <w:t>NOMINATIONS</w:t>
            </w:r>
          </w:p>
          <w:p w14:paraId="7A4BDD91" w14:textId="236F0E1C" w:rsidR="00270DF1" w:rsidRPr="00D75499" w:rsidRDefault="00270DF1" w:rsidP="59EC6470">
            <w:pPr>
              <w:jc w:val="center"/>
              <w:rPr>
                <w:rFonts w:ascii="Gill Sans MT" w:hAnsi="Gill Sans MT"/>
                <w:color w:val="3B3838" w:themeColor="background2" w:themeShade="40"/>
                <w:lang w:val="en-US"/>
              </w:rPr>
            </w:pPr>
          </w:p>
          <w:p w14:paraId="0F014FE5" w14:textId="362A672F" w:rsidR="00270DF1" w:rsidRPr="00D75499" w:rsidRDefault="00270DF1" w:rsidP="59EC6470">
            <w:pPr>
              <w:jc w:val="center"/>
              <w:rPr>
                <w:rFonts w:ascii="Gill Sans MT" w:hAnsi="Gill Sans MT"/>
                <w:color w:val="3B3838" w:themeColor="background2" w:themeShade="40"/>
                <w:lang w:val="en-US"/>
              </w:rPr>
            </w:pPr>
          </w:p>
          <w:p w14:paraId="3F5217DE" w14:textId="2EB8D056" w:rsidR="00270DF1" w:rsidRPr="00D75499" w:rsidRDefault="00270DF1" w:rsidP="59EC6470">
            <w:pPr>
              <w:jc w:val="center"/>
              <w:rPr>
                <w:rFonts w:ascii="Gill Sans MT" w:hAnsi="Gill Sans MT"/>
                <w:color w:val="3B3838" w:themeColor="background2" w:themeShade="40"/>
                <w:lang w:val="en-US"/>
              </w:rPr>
            </w:pPr>
          </w:p>
        </w:tc>
        <w:tc>
          <w:tcPr>
            <w:tcW w:w="7088" w:type="dxa"/>
            <w:gridSpan w:val="2"/>
          </w:tcPr>
          <w:p w14:paraId="2BE20EB8" w14:textId="650FA61E" w:rsidR="004009CC" w:rsidRPr="004009CC" w:rsidRDefault="004009CC" w:rsidP="00B8405C">
            <w:pPr>
              <w:pStyle w:val="Prrafodelista"/>
              <w:numPr>
                <w:ilvl w:val="0"/>
                <w:numId w:val="7"/>
              </w:numPr>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070C0"/>
                <w:lang w:val="en-US"/>
              </w:rPr>
            </w:pPr>
            <w:r w:rsidRPr="004009CC">
              <w:rPr>
                <w:rFonts w:ascii="Gill Sans MT" w:hAnsi="Gill Sans MT"/>
                <w:lang w:val="en-US"/>
              </w:rPr>
              <w:t xml:space="preserve">The call for nominations process allowed CSA to consider the expert opinion of allied CSO’s for better </w:t>
            </w:r>
            <w:r w:rsidR="000571A1">
              <w:rPr>
                <w:rFonts w:ascii="Gill Sans MT" w:hAnsi="Gill Sans MT"/>
                <w:lang w:val="en-US"/>
              </w:rPr>
              <w:t xml:space="preserve">participant </w:t>
            </w:r>
            <w:r w:rsidRPr="004009CC">
              <w:rPr>
                <w:rFonts w:ascii="Gill Sans MT" w:hAnsi="Gill Sans MT"/>
                <w:lang w:val="en-US"/>
              </w:rPr>
              <w:t xml:space="preserve">selection. This allowed CSA to consider people with a recognized work trajectory and </w:t>
            </w:r>
            <w:r w:rsidR="000571A1">
              <w:rPr>
                <w:rFonts w:ascii="Gill Sans MT" w:hAnsi="Gill Sans MT"/>
                <w:lang w:val="en-US"/>
              </w:rPr>
              <w:t xml:space="preserve">known </w:t>
            </w:r>
            <w:r w:rsidRPr="004009CC">
              <w:rPr>
                <w:rFonts w:ascii="Gill Sans MT" w:hAnsi="Gill Sans MT"/>
                <w:lang w:val="en-US"/>
              </w:rPr>
              <w:t>leadership in the thematic areas of the Initiative.</w:t>
            </w:r>
            <w:r w:rsidR="000571A1">
              <w:rPr>
                <w:rFonts w:ascii="Gill Sans MT" w:hAnsi="Gill Sans MT"/>
                <w:lang w:val="en-US"/>
              </w:rPr>
              <w:t xml:space="preserve"> </w:t>
            </w:r>
            <w:r w:rsidRPr="004009CC">
              <w:rPr>
                <w:rFonts w:ascii="Gill Sans MT" w:hAnsi="Gill Sans MT"/>
                <w:lang w:val="en-US"/>
              </w:rPr>
              <w:t xml:space="preserve">For replication, CSA recommends that </w:t>
            </w:r>
            <w:r w:rsidR="000571A1">
              <w:rPr>
                <w:rFonts w:ascii="Gill Sans MT" w:hAnsi="Gill Sans MT"/>
                <w:lang w:val="en-US"/>
              </w:rPr>
              <w:t xml:space="preserve">Study Tour </w:t>
            </w:r>
            <w:r w:rsidRPr="004009CC">
              <w:rPr>
                <w:rFonts w:ascii="Gill Sans MT" w:hAnsi="Gill Sans MT"/>
                <w:lang w:val="en-US"/>
              </w:rPr>
              <w:t>practitioners consider the criteri</w:t>
            </w:r>
            <w:r w:rsidR="000571A1">
              <w:rPr>
                <w:rFonts w:ascii="Gill Sans MT" w:hAnsi="Gill Sans MT"/>
                <w:lang w:val="en-US"/>
              </w:rPr>
              <w:t>a</w:t>
            </w:r>
            <w:r w:rsidRPr="004009CC">
              <w:rPr>
                <w:rFonts w:ascii="Gill Sans MT" w:hAnsi="Gill Sans MT"/>
                <w:lang w:val="en-US"/>
              </w:rPr>
              <w:t xml:space="preserve"> of other allies to enrich the selection process. </w:t>
            </w:r>
          </w:p>
          <w:p w14:paraId="0FDEDBE0" w14:textId="3068B450" w:rsidR="00710173" w:rsidRPr="00D75499" w:rsidRDefault="002B773E" w:rsidP="00B8405C">
            <w:pPr>
              <w:pStyle w:val="Prrafodelista"/>
              <w:numPr>
                <w:ilvl w:val="0"/>
                <w:numId w:val="7"/>
              </w:num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Pr>
                <w:rFonts w:ascii="Gill Sans MT" w:hAnsi="Gill Sans MT"/>
                <w:lang w:val="en-US"/>
              </w:rPr>
              <w:t>CSA learned that t</w:t>
            </w:r>
            <w:r w:rsidR="009D39BD" w:rsidRPr="00D75499">
              <w:rPr>
                <w:rFonts w:ascii="Gill Sans MT" w:hAnsi="Gill Sans MT"/>
                <w:lang w:val="en-US"/>
              </w:rPr>
              <w:t xml:space="preserve">he </w:t>
            </w:r>
            <w:r w:rsidR="00177D49">
              <w:rPr>
                <w:rFonts w:ascii="Gill Sans MT" w:hAnsi="Gill Sans MT"/>
                <w:lang w:val="en-US"/>
              </w:rPr>
              <w:t xml:space="preserve">call for </w:t>
            </w:r>
            <w:r w:rsidR="00EB5CEF">
              <w:rPr>
                <w:rFonts w:ascii="Gill Sans MT" w:hAnsi="Gill Sans MT"/>
                <w:lang w:val="en-US"/>
              </w:rPr>
              <w:t>nominations</w:t>
            </w:r>
            <w:r w:rsidR="009D39BD" w:rsidRPr="00D75499">
              <w:rPr>
                <w:rFonts w:ascii="Gill Sans MT" w:hAnsi="Gill Sans MT"/>
                <w:lang w:val="en-US"/>
              </w:rPr>
              <w:t xml:space="preserve"> should </w:t>
            </w:r>
            <w:r w:rsidR="000571A1">
              <w:rPr>
                <w:rFonts w:ascii="Gill Sans MT" w:hAnsi="Gill Sans MT"/>
                <w:lang w:val="en-US"/>
              </w:rPr>
              <w:t>require</w:t>
            </w:r>
            <w:r w:rsidR="003075A9">
              <w:rPr>
                <w:rFonts w:ascii="Gill Sans MT" w:hAnsi="Gill Sans MT"/>
                <w:lang w:val="en-US"/>
              </w:rPr>
              <w:t xml:space="preserve"> that</w:t>
            </w:r>
            <w:r w:rsidR="009D39BD" w:rsidRPr="00D75499">
              <w:rPr>
                <w:rFonts w:ascii="Gill Sans MT" w:hAnsi="Gill Sans MT"/>
                <w:lang w:val="en-US"/>
              </w:rPr>
              <w:t xml:space="preserve"> </w:t>
            </w:r>
            <w:r w:rsidR="0069512B">
              <w:rPr>
                <w:rFonts w:ascii="Gill Sans MT" w:hAnsi="Gill Sans MT"/>
                <w:lang w:val="en-US"/>
              </w:rPr>
              <w:t>candidates</w:t>
            </w:r>
            <w:r w:rsidR="00A336FB">
              <w:rPr>
                <w:rFonts w:ascii="Gill Sans MT" w:hAnsi="Gill Sans MT"/>
                <w:lang w:val="en-US"/>
              </w:rPr>
              <w:t xml:space="preserve"> </w:t>
            </w:r>
            <w:r w:rsidR="009D39BD" w:rsidRPr="00D75499">
              <w:rPr>
                <w:rFonts w:ascii="Gill Sans MT" w:hAnsi="Gill Sans MT"/>
                <w:lang w:val="en-US"/>
              </w:rPr>
              <w:t>share similar professional objective</w:t>
            </w:r>
            <w:r w:rsidR="000571A1">
              <w:rPr>
                <w:rFonts w:ascii="Gill Sans MT" w:hAnsi="Gill Sans MT"/>
                <w:lang w:val="en-US"/>
              </w:rPr>
              <w:t>s</w:t>
            </w:r>
            <w:r w:rsidR="009D39BD" w:rsidRPr="00D75499">
              <w:rPr>
                <w:rFonts w:ascii="Gill Sans MT" w:hAnsi="Gill Sans MT"/>
                <w:lang w:val="en-US"/>
              </w:rPr>
              <w:t xml:space="preserve"> </w:t>
            </w:r>
            <w:r w:rsidR="00A336FB">
              <w:rPr>
                <w:rFonts w:ascii="Gill Sans MT" w:hAnsi="Gill Sans MT"/>
                <w:lang w:val="en-US"/>
              </w:rPr>
              <w:t xml:space="preserve">related to the </w:t>
            </w:r>
            <w:r w:rsidR="0035452B">
              <w:rPr>
                <w:rFonts w:ascii="Gill Sans MT" w:hAnsi="Gill Sans MT"/>
                <w:lang w:val="en-US"/>
              </w:rPr>
              <w:t>thematic focus,</w:t>
            </w:r>
            <w:r w:rsidR="009D39BD" w:rsidRPr="00D75499">
              <w:rPr>
                <w:rFonts w:ascii="Gill Sans MT" w:hAnsi="Gill Sans MT"/>
                <w:lang w:val="en-US"/>
              </w:rPr>
              <w:t xml:space="preserve"> as well as work</w:t>
            </w:r>
            <w:r w:rsidR="0035452B">
              <w:rPr>
                <w:rFonts w:ascii="Gill Sans MT" w:hAnsi="Gill Sans MT"/>
                <w:lang w:val="en-US"/>
              </w:rPr>
              <w:t xml:space="preserve"> </w:t>
            </w:r>
            <w:r w:rsidR="009D39BD" w:rsidRPr="00D75499">
              <w:rPr>
                <w:rFonts w:ascii="Gill Sans MT" w:hAnsi="Gill Sans MT"/>
                <w:lang w:val="en-US"/>
              </w:rPr>
              <w:t>in the same</w:t>
            </w:r>
            <w:r w:rsidR="0035452B">
              <w:rPr>
                <w:rFonts w:ascii="Gill Sans MT" w:hAnsi="Gill Sans MT"/>
                <w:lang w:val="en-US"/>
              </w:rPr>
              <w:t>, specified</w:t>
            </w:r>
            <w:r w:rsidR="009D39BD" w:rsidRPr="00D75499">
              <w:rPr>
                <w:rFonts w:ascii="Gill Sans MT" w:hAnsi="Gill Sans MT"/>
                <w:lang w:val="en-US"/>
              </w:rPr>
              <w:t xml:space="preserve"> geographical </w:t>
            </w:r>
            <w:r w:rsidR="003075A9">
              <w:rPr>
                <w:rFonts w:ascii="Gill Sans MT" w:hAnsi="Gill Sans MT"/>
                <w:lang w:val="en-US"/>
              </w:rPr>
              <w:t>area</w:t>
            </w:r>
            <w:r w:rsidR="009D39BD" w:rsidRPr="00D75499">
              <w:rPr>
                <w:rFonts w:ascii="Gill Sans MT" w:hAnsi="Gill Sans MT"/>
                <w:lang w:val="en-US"/>
              </w:rPr>
              <w:t xml:space="preserve">. </w:t>
            </w:r>
            <w:r w:rsidR="004B5F19">
              <w:rPr>
                <w:rFonts w:ascii="Gill Sans MT" w:hAnsi="Gill Sans MT"/>
                <w:lang w:val="en-US"/>
              </w:rPr>
              <w:t>These two</w:t>
            </w:r>
            <w:r w:rsidR="009D39BD" w:rsidRPr="00D75499">
              <w:rPr>
                <w:rFonts w:ascii="Gill Sans MT" w:hAnsi="Gill Sans MT"/>
                <w:lang w:val="en-US"/>
              </w:rPr>
              <w:t xml:space="preserve"> characteristics </w:t>
            </w:r>
            <w:r w:rsidR="004D748C">
              <w:rPr>
                <w:rFonts w:ascii="Gill Sans MT" w:hAnsi="Gill Sans MT"/>
                <w:lang w:val="en-US"/>
              </w:rPr>
              <w:t xml:space="preserve">support systemic change and </w:t>
            </w:r>
            <w:r w:rsidR="009D39BD" w:rsidRPr="00D75499">
              <w:rPr>
                <w:rFonts w:ascii="Gill Sans MT" w:hAnsi="Gill Sans MT"/>
                <w:lang w:val="en-US"/>
              </w:rPr>
              <w:t xml:space="preserve">allow more efficient and sustainable </w:t>
            </w:r>
            <w:r w:rsidR="00C73CF6">
              <w:rPr>
                <w:rFonts w:ascii="Gill Sans MT" w:hAnsi="Gill Sans MT"/>
                <w:lang w:val="en-US"/>
              </w:rPr>
              <w:t>design and implementation</w:t>
            </w:r>
            <w:r w:rsidR="00D42344">
              <w:rPr>
                <w:rFonts w:ascii="Gill Sans MT" w:hAnsi="Gill Sans MT"/>
                <w:lang w:val="en-US"/>
              </w:rPr>
              <w:t xml:space="preserve"> </w:t>
            </w:r>
            <w:r w:rsidR="009D39BD" w:rsidRPr="00D75499">
              <w:rPr>
                <w:rFonts w:ascii="Gill Sans MT" w:hAnsi="Gill Sans MT"/>
                <w:lang w:val="en-US"/>
              </w:rPr>
              <w:t>of local projects</w:t>
            </w:r>
            <w:r w:rsidR="00710173" w:rsidRPr="00D75499">
              <w:rPr>
                <w:rFonts w:ascii="Gill Sans MT" w:hAnsi="Gill Sans MT"/>
                <w:lang w:val="en-US"/>
              </w:rPr>
              <w:t xml:space="preserve">. </w:t>
            </w:r>
          </w:p>
          <w:p w14:paraId="0E5391C8" w14:textId="45CA2A4A" w:rsidR="00A50967" w:rsidRPr="00D75499" w:rsidRDefault="003E7B82" w:rsidP="00B8405C">
            <w:pPr>
              <w:pStyle w:val="Prrafodelista"/>
              <w:numPr>
                <w:ilvl w:val="0"/>
                <w:numId w:val="7"/>
              </w:num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Pr>
                <w:rFonts w:ascii="Gill Sans MT" w:hAnsi="Gill Sans MT"/>
                <w:lang w:val="en-US"/>
              </w:rPr>
              <w:t>From the outset, c</w:t>
            </w:r>
            <w:r w:rsidR="00B5638B">
              <w:rPr>
                <w:rFonts w:ascii="Gill Sans MT" w:hAnsi="Gill Sans MT"/>
                <w:lang w:val="en-US"/>
              </w:rPr>
              <w:t xml:space="preserve">ommunicate </w:t>
            </w:r>
            <w:r w:rsidR="00503A73" w:rsidRPr="00D75499">
              <w:rPr>
                <w:rFonts w:ascii="Gill Sans MT" w:hAnsi="Gill Sans MT"/>
                <w:lang w:val="en-US"/>
              </w:rPr>
              <w:t xml:space="preserve">work expectations and the </w:t>
            </w:r>
            <w:r w:rsidR="000571A1">
              <w:rPr>
                <w:rFonts w:ascii="Gill Sans MT" w:hAnsi="Gill Sans MT"/>
                <w:lang w:val="en-US"/>
              </w:rPr>
              <w:t xml:space="preserve">future </w:t>
            </w:r>
            <w:r w:rsidR="00503A73" w:rsidRPr="00D75499">
              <w:rPr>
                <w:rFonts w:ascii="Gill Sans MT" w:hAnsi="Gill Sans MT"/>
                <w:lang w:val="en-US"/>
              </w:rPr>
              <w:t xml:space="preserve">level of effort implied by the </w:t>
            </w:r>
            <w:r>
              <w:rPr>
                <w:rFonts w:ascii="Gill Sans MT" w:hAnsi="Gill Sans MT"/>
                <w:lang w:val="en-US"/>
              </w:rPr>
              <w:t xml:space="preserve">design and </w:t>
            </w:r>
            <w:r w:rsidR="00503A73" w:rsidRPr="00D75499">
              <w:rPr>
                <w:rFonts w:ascii="Gill Sans MT" w:hAnsi="Gill Sans MT"/>
                <w:lang w:val="en-US"/>
              </w:rPr>
              <w:t xml:space="preserve">implementation of </w:t>
            </w:r>
            <w:r>
              <w:rPr>
                <w:rFonts w:ascii="Gill Sans MT" w:hAnsi="Gill Sans MT"/>
                <w:lang w:val="en-US"/>
              </w:rPr>
              <w:t>joint</w:t>
            </w:r>
            <w:r w:rsidR="00503A73" w:rsidRPr="00D75499">
              <w:rPr>
                <w:rFonts w:ascii="Gill Sans MT" w:hAnsi="Gill Sans MT"/>
                <w:lang w:val="en-US"/>
              </w:rPr>
              <w:t xml:space="preserve"> projects</w:t>
            </w:r>
            <w:r w:rsidR="00A50967" w:rsidRPr="00D75499">
              <w:rPr>
                <w:rFonts w:ascii="Gill Sans MT" w:hAnsi="Gill Sans MT"/>
                <w:lang w:val="en-US"/>
              </w:rPr>
              <w:t>.</w:t>
            </w:r>
          </w:p>
          <w:p w14:paraId="4B6A7178" w14:textId="5B5B0E2B" w:rsidR="00710173" w:rsidRPr="00D75499" w:rsidRDefault="00EB5CE2" w:rsidP="00B8405C">
            <w:pPr>
              <w:pStyle w:val="Prrafodelista"/>
              <w:numPr>
                <w:ilvl w:val="0"/>
                <w:numId w:val="7"/>
              </w:num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Pr>
                <w:rFonts w:ascii="Gill Sans MT" w:hAnsi="Gill Sans MT"/>
                <w:lang w:val="en-US"/>
              </w:rPr>
              <w:t xml:space="preserve">CSA also learned the value of signing </w:t>
            </w:r>
            <w:r w:rsidR="00503A73" w:rsidRPr="00D75499">
              <w:rPr>
                <w:rFonts w:ascii="Gill Sans MT" w:hAnsi="Gill Sans MT"/>
                <w:lang w:val="en-US"/>
              </w:rPr>
              <w:t>a letter of commitment with participants</w:t>
            </w:r>
            <w:r w:rsidR="00F7728A">
              <w:rPr>
                <w:rFonts w:ascii="Gill Sans MT" w:hAnsi="Gill Sans MT"/>
                <w:lang w:val="en-US"/>
              </w:rPr>
              <w:t xml:space="preserve"> that</w:t>
            </w:r>
            <w:r w:rsidR="00503A73" w:rsidRPr="00D75499">
              <w:rPr>
                <w:rFonts w:ascii="Gill Sans MT" w:hAnsi="Gill Sans MT"/>
                <w:lang w:val="en-US"/>
              </w:rPr>
              <w:t xml:space="preserve"> specifies the</w:t>
            </w:r>
            <w:r w:rsidR="00F7728A">
              <w:rPr>
                <w:rFonts w:ascii="Gill Sans MT" w:hAnsi="Gill Sans MT"/>
                <w:lang w:val="en-US"/>
              </w:rPr>
              <w:t>se</w:t>
            </w:r>
            <w:r w:rsidR="00503A73" w:rsidRPr="00D75499">
              <w:rPr>
                <w:rFonts w:ascii="Gill Sans MT" w:hAnsi="Gill Sans MT"/>
                <w:lang w:val="en-US"/>
              </w:rPr>
              <w:t xml:space="preserve"> work expectations and </w:t>
            </w:r>
            <w:r w:rsidR="00D806D4">
              <w:rPr>
                <w:rFonts w:ascii="Gill Sans MT" w:hAnsi="Gill Sans MT"/>
                <w:lang w:val="en-US"/>
              </w:rPr>
              <w:t xml:space="preserve">anticipated </w:t>
            </w:r>
            <w:r w:rsidR="00503A73" w:rsidRPr="00D75499">
              <w:rPr>
                <w:rFonts w:ascii="Gill Sans MT" w:hAnsi="Gill Sans MT"/>
                <w:lang w:val="en-US"/>
              </w:rPr>
              <w:t xml:space="preserve">time </w:t>
            </w:r>
            <w:r w:rsidR="00D806D4">
              <w:rPr>
                <w:rFonts w:ascii="Gill Sans MT" w:hAnsi="Gill Sans MT"/>
                <w:lang w:val="en-US"/>
              </w:rPr>
              <w:t>required</w:t>
            </w:r>
            <w:r w:rsidR="00503A73" w:rsidRPr="00D75499">
              <w:rPr>
                <w:rFonts w:ascii="Gill Sans MT" w:hAnsi="Gill Sans MT"/>
                <w:lang w:val="en-US"/>
              </w:rPr>
              <w:t xml:space="preserve"> to develop </w:t>
            </w:r>
            <w:r w:rsidR="007673C3">
              <w:rPr>
                <w:rFonts w:ascii="Gill Sans MT" w:hAnsi="Gill Sans MT"/>
                <w:lang w:val="en-US"/>
              </w:rPr>
              <w:t>a local</w:t>
            </w:r>
            <w:r w:rsidR="00503A73" w:rsidRPr="00D75499">
              <w:rPr>
                <w:rFonts w:ascii="Gill Sans MT" w:hAnsi="Gill Sans MT"/>
                <w:lang w:val="en-US"/>
              </w:rPr>
              <w:t xml:space="preserve"> project</w:t>
            </w:r>
            <w:r w:rsidR="007673C3">
              <w:rPr>
                <w:rFonts w:ascii="Gill Sans MT" w:hAnsi="Gill Sans MT"/>
                <w:lang w:val="en-US"/>
              </w:rPr>
              <w:t xml:space="preserve"> after their return</w:t>
            </w:r>
            <w:r w:rsidR="009C20E0" w:rsidRPr="00D75499">
              <w:rPr>
                <w:rFonts w:ascii="Gill Sans MT" w:hAnsi="Gill Sans MT"/>
                <w:lang w:val="en-US"/>
              </w:rPr>
              <w:t>.</w:t>
            </w:r>
          </w:p>
        </w:tc>
      </w:tr>
      <w:tr w:rsidR="00E32EA4" w:rsidRPr="00EA38AF" w14:paraId="6D8D0C1A" w14:textId="77777777" w:rsidTr="008C5924">
        <w:tc>
          <w:tcPr>
            <w:cnfStyle w:val="001000000000" w:firstRow="0" w:lastRow="0" w:firstColumn="1" w:lastColumn="0" w:oddVBand="0" w:evenVBand="0" w:oddHBand="0" w:evenHBand="0" w:firstRowFirstColumn="0" w:firstRowLastColumn="0" w:lastRowFirstColumn="0" w:lastRowLastColumn="0"/>
            <w:tcW w:w="2268" w:type="dxa"/>
          </w:tcPr>
          <w:p w14:paraId="2144A546" w14:textId="77777777" w:rsidR="007B2D28" w:rsidRPr="00D75499" w:rsidRDefault="007B2D28" w:rsidP="007B2D28">
            <w:pPr>
              <w:jc w:val="center"/>
              <w:rPr>
                <w:rFonts w:ascii="Gill Sans MT" w:hAnsi="Gill Sans MT"/>
                <w:b w:val="0"/>
                <w:bCs w:val="0"/>
                <w:color w:val="3B3838" w:themeColor="background2" w:themeShade="40"/>
                <w:lang w:val="en-US"/>
              </w:rPr>
            </w:pPr>
          </w:p>
          <w:p w14:paraId="4FA88275" w14:textId="77777777" w:rsidR="007B2D28" w:rsidRPr="00D75499" w:rsidRDefault="007B2D28" w:rsidP="007B2D28">
            <w:pPr>
              <w:jc w:val="center"/>
              <w:rPr>
                <w:rFonts w:ascii="Gill Sans MT" w:hAnsi="Gill Sans MT"/>
                <w:b w:val="0"/>
                <w:bCs w:val="0"/>
                <w:color w:val="3B3838" w:themeColor="background2" w:themeShade="40"/>
                <w:lang w:val="en-US"/>
              </w:rPr>
            </w:pPr>
          </w:p>
          <w:p w14:paraId="6745A12B" w14:textId="114929E5" w:rsidR="00E32EA4" w:rsidRPr="00D75499" w:rsidRDefault="00186925" w:rsidP="007B2D28">
            <w:pPr>
              <w:jc w:val="center"/>
              <w:rPr>
                <w:rFonts w:ascii="Gill Sans MT" w:hAnsi="Gill Sans MT"/>
                <w:b w:val="0"/>
                <w:bCs w:val="0"/>
                <w:color w:val="3B3838" w:themeColor="background2" w:themeShade="40"/>
                <w:lang w:val="en-US"/>
              </w:rPr>
            </w:pPr>
            <w:r w:rsidRPr="00D75499">
              <w:rPr>
                <w:rFonts w:ascii="Gill Sans MT" w:hAnsi="Gill Sans MT"/>
                <w:color w:val="3B3838" w:themeColor="background2" w:themeShade="40"/>
                <w:lang w:val="en-US"/>
              </w:rPr>
              <w:t>FIELDWORK</w:t>
            </w:r>
          </w:p>
          <w:p w14:paraId="6BFEBAB3" w14:textId="56545ED9" w:rsidR="007B2D28" w:rsidRPr="00D75499" w:rsidRDefault="007B2D28" w:rsidP="007B2D28">
            <w:pPr>
              <w:jc w:val="center"/>
              <w:rPr>
                <w:rFonts w:ascii="Gill Sans MT" w:hAnsi="Gill Sans MT"/>
                <w:b w:val="0"/>
                <w:bCs w:val="0"/>
                <w:color w:val="3B3838" w:themeColor="background2" w:themeShade="40"/>
                <w:lang w:val="en-US"/>
              </w:rPr>
            </w:pPr>
            <w:r w:rsidRPr="00D75499">
              <w:rPr>
                <w:rFonts w:ascii="Gill Sans MT" w:hAnsi="Gill Sans MT"/>
                <w:noProof/>
                <w:color w:val="E7E6E6" w:themeColor="background2"/>
                <w:shd w:val="clear" w:color="auto" w:fill="E6E6E6"/>
                <w:lang w:val="en-US"/>
              </w:rPr>
              <w:drawing>
                <wp:anchor distT="0" distB="0" distL="114300" distR="114300" simplePos="0" relativeHeight="251658241" behindDoc="0" locked="0" layoutInCell="1" allowOverlap="1" wp14:anchorId="2B51F3DF" wp14:editId="6E2A7EC3">
                  <wp:simplePos x="0" y="0"/>
                  <wp:positionH relativeFrom="column">
                    <wp:posOffset>299085</wp:posOffset>
                  </wp:positionH>
                  <wp:positionV relativeFrom="paragraph">
                    <wp:posOffset>187416</wp:posOffset>
                  </wp:positionV>
                  <wp:extent cx="664029" cy="664029"/>
                  <wp:effectExtent l="0" t="0" r="3175" b="0"/>
                  <wp:wrapSquare wrapText="bothSides"/>
                  <wp:docPr id="6" name="Gráfico 6" descr="Mapa con marc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withpin.svg"/>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664029" cy="664029"/>
                          </a:xfrm>
                          <a:prstGeom prst="rect">
                            <a:avLst/>
                          </a:prstGeom>
                        </pic:spPr>
                      </pic:pic>
                    </a:graphicData>
                  </a:graphic>
                </wp:anchor>
              </w:drawing>
            </w:r>
          </w:p>
          <w:p w14:paraId="7F4BBB8B" w14:textId="2D9E3A2F" w:rsidR="007B2D28" w:rsidRPr="00D75499" w:rsidRDefault="007B2D28" w:rsidP="007B2D28">
            <w:pPr>
              <w:jc w:val="center"/>
              <w:rPr>
                <w:rFonts w:ascii="Gill Sans MT" w:hAnsi="Gill Sans MT"/>
                <w:b w:val="0"/>
                <w:bCs w:val="0"/>
                <w:color w:val="3B3838" w:themeColor="background2" w:themeShade="40"/>
                <w:lang w:val="en-US"/>
              </w:rPr>
            </w:pPr>
          </w:p>
          <w:p w14:paraId="75E16259" w14:textId="17E420EA" w:rsidR="007B2D28" w:rsidRPr="00D75499" w:rsidRDefault="007B2D28" w:rsidP="007B2D28">
            <w:pPr>
              <w:jc w:val="center"/>
              <w:rPr>
                <w:rFonts w:ascii="Gill Sans MT" w:hAnsi="Gill Sans MT"/>
                <w:color w:val="3B3838" w:themeColor="background2" w:themeShade="40"/>
                <w:lang w:val="en-US"/>
              </w:rPr>
            </w:pPr>
          </w:p>
        </w:tc>
        <w:tc>
          <w:tcPr>
            <w:tcW w:w="7088" w:type="dxa"/>
            <w:gridSpan w:val="2"/>
          </w:tcPr>
          <w:p w14:paraId="511F79C4" w14:textId="7FA9B402" w:rsidR="00E32EA4" w:rsidRPr="00D75499" w:rsidRDefault="00191488" w:rsidP="00B8405C">
            <w:pPr>
              <w:pStyle w:val="Prrafodelista"/>
              <w:numPr>
                <w:ilvl w:val="0"/>
                <w:numId w:val="7"/>
              </w:numPr>
              <w:jc w:val="both"/>
              <w:cnfStyle w:val="000000000000" w:firstRow="0" w:lastRow="0" w:firstColumn="0" w:lastColumn="0" w:oddVBand="0" w:evenVBand="0" w:oddHBand="0" w:evenHBand="0" w:firstRowFirstColumn="0" w:firstRowLastColumn="0" w:lastRowFirstColumn="0" w:lastRowLastColumn="0"/>
              <w:rPr>
                <w:rFonts w:ascii="Gill Sans MT" w:hAnsi="Gill Sans MT"/>
                <w:lang w:val="en-US"/>
              </w:rPr>
            </w:pPr>
            <w:r>
              <w:rPr>
                <w:rFonts w:ascii="Gill Sans MT" w:hAnsi="Gill Sans MT"/>
                <w:lang w:val="en-US"/>
              </w:rPr>
              <w:t xml:space="preserve">CSA recommends that </w:t>
            </w:r>
            <w:r w:rsidR="00DA7ADA">
              <w:rPr>
                <w:rFonts w:ascii="Gill Sans MT" w:hAnsi="Gill Sans MT"/>
                <w:lang w:val="en-US"/>
              </w:rPr>
              <w:t>conveners</w:t>
            </w:r>
            <w:r>
              <w:rPr>
                <w:rFonts w:ascii="Gill Sans MT" w:hAnsi="Gill Sans MT"/>
                <w:lang w:val="en-US"/>
              </w:rPr>
              <w:t xml:space="preserve"> e</w:t>
            </w:r>
            <w:r w:rsidR="00FB0152">
              <w:rPr>
                <w:rFonts w:ascii="Gill Sans MT" w:hAnsi="Gill Sans MT"/>
                <w:lang w:val="en-US"/>
              </w:rPr>
              <w:t>nsure</w:t>
            </w:r>
            <w:r w:rsidR="00392541" w:rsidRPr="00D75499">
              <w:rPr>
                <w:rFonts w:ascii="Gill Sans MT" w:hAnsi="Gill Sans MT"/>
                <w:lang w:val="en-US"/>
              </w:rPr>
              <w:t xml:space="preserve"> that </w:t>
            </w:r>
            <w:r w:rsidR="0011332D">
              <w:rPr>
                <w:rFonts w:ascii="Gill Sans MT" w:hAnsi="Gill Sans MT"/>
                <w:lang w:val="en-US"/>
              </w:rPr>
              <w:t>participants’ i</w:t>
            </w:r>
            <w:r w:rsidR="00392541" w:rsidRPr="00D75499">
              <w:rPr>
                <w:rFonts w:ascii="Gill Sans MT" w:hAnsi="Gill Sans MT"/>
                <w:lang w:val="en-US"/>
              </w:rPr>
              <w:t>nterests coincide with the agendas and working models of the organizations and/or institutions to be visited.</w:t>
            </w:r>
          </w:p>
          <w:p w14:paraId="721F1A35" w14:textId="3ED318ED" w:rsidR="007C317B" w:rsidRPr="00D75499" w:rsidRDefault="000571A1" w:rsidP="00B8405C">
            <w:pPr>
              <w:pStyle w:val="Prrafodelista"/>
              <w:numPr>
                <w:ilvl w:val="0"/>
                <w:numId w:val="7"/>
              </w:numPr>
              <w:jc w:val="both"/>
              <w:cnfStyle w:val="000000000000" w:firstRow="0" w:lastRow="0" w:firstColumn="0" w:lastColumn="0" w:oddVBand="0" w:evenVBand="0" w:oddHBand="0" w:evenHBand="0" w:firstRowFirstColumn="0" w:firstRowLastColumn="0" w:lastRowFirstColumn="0" w:lastRowLastColumn="0"/>
              <w:rPr>
                <w:rFonts w:ascii="Gill Sans MT" w:hAnsi="Gill Sans MT"/>
                <w:lang w:val="en-US"/>
              </w:rPr>
            </w:pPr>
            <w:r>
              <w:rPr>
                <w:rFonts w:ascii="Gill Sans MT" w:hAnsi="Gill Sans MT"/>
                <w:lang w:val="en-US"/>
              </w:rPr>
              <w:t>C</w:t>
            </w:r>
            <w:r w:rsidR="006C3426">
              <w:rPr>
                <w:rFonts w:ascii="Gill Sans MT" w:hAnsi="Gill Sans MT"/>
                <w:lang w:val="en-US"/>
              </w:rPr>
              <w:t>onduct a preliminary</w:t>
            </w:r>
            <w:r w:rsidR="00D42344">
              <w:rPr>
                <w:rFonts w:ascii="Gill Sans MT" w:hAnsi="Gill Sans MT"/>
                <w:lang w:val="en-US"/>
              </w:rPr>
              <w:t xml:space="preserve"> </w:t>
            </w:r>
            <w:r w:rsidR="00B612F5">
              <w:rPr>
                <w:rFonts w:ascii="Gill Sans MT" w:hAnsi="Gill Sans MT"/>
                <w:lang w:val="en-US"/>
              </w:rPr>
              <w:t xml:space="preserve">visit </w:t>
            </w:r>
            <w:r w:rsidR="006C3426">
              <w:rPr>
                <w:rFonts w:ascii="Gill Sans MT" w:hAnsi="Gill Sans MT"/>
                <w:lang w:val="en-US"/>
              </w:rPr>
              <w:t>to</w:t>
            </w:r>
            <w:r w:rsidR="00B612F5">
              <w:rPr>
                <w:rFonts w:ascii="Gill Sans MT" w:hAnsi="Gill Sans MT"/>
                <w:lang w:val="en-US"/>
              </w:rPr>
              <w:t xml:space="preserve"> </w:t>
            </w:r>
            <w:r w:rsidR="007673C3">
              <w:rPr>
                <w:rFonts w:ascii="Gill Sans MT" w:hAnsi="Gill Sans MT"/>
                <w:lang w:val="en-US"/>
              </w:rPr>
              <w:t>the</w:t>
            </w:r>
            <w:r w:rsidR="00392541" w:rsidRPr="00D75499">
              <w:rPr>
                <w:rFonts w:ascii="Gill Sans MT" w:hAnsi="Gill Sans MT"/>
                <w:lang w:val="en-US"/>
              </w:rPr>
              <w:t xml:space="preserve"> </w:t>
            </w:r>
            <w:r w:rsidR="00BF0B51">
              <w:rPr>
                <w:rFonts w:ascii="Gill Sans MT" w:hAnsi="Gill Sans MT"/>
                <w:lang w:val="en-US"/>
              </w:rPr>
              <w:t xml:space="preserve">host </w:t>
            </w:r>
            <w:r w:rsidR="00392541" w:rsidRPr="00D75499">
              <w:rPr>
                <w:rFonts w:ascii="Gill Sans MT" w:hAnsi="Gill Sans MT"/>
                <w:lang w:val="en-US"/>
              </w:rPr>
              <w:t>organizations and/or institutions</w:t>
            </w:r>
            <w:r w:rsidR="00B612F5">
              <w:rPr>
                <w:rFonts w:ascii="Gill Sans MT" w:hAnsi="Gill Sans MT"/>
                <w:lang w:val="en-US"/>
              </w:rPr>
              <w:t xml:space="preserve"> before the Study Tour</w:t>
            </w:r>
            <w:r w:rsidR="00876AC0">
              <w:rPr>
                <w:rFonts w:ascii="Gill Sans MT" w:hAnsi="Gill Sans MT"/>
                <w:lang w:val="en-US"/>
              </w:rPr>
              <w:t xml:space="preserve"> to acquire </w:t>
            </w:r>
            <w:r w:rsidR="00BF0B51">
              <w:rPr>
                <w:rFonts w:ascii="Gill Sans MT" w:hAnsi="Gill Sans MT"/>
                <w:lang w:val="en-US"/>
              </w:rPr>
              <w:t>in-depth knowledge of</w:t>
            </w:r>
            <w:r w:rsidR="00392541" w:rsidRPr="00D75499">
              <w:rPr>
                <w:rFonts w:ascii="Gill Sans MT" w:hAnsi="Gill Sans MT"/>
                <w:lang w:val="en-US"/>
              </w:rPr>
              <w:t xml:space="preserve"> their work </w:t>
            </w:r>
            <w:r w:rsidR="00494A6F">
              <w:rPr>
                <w:rFonts w:ascii="Gill Sans MT" w:hAnsi="Gill Sans MT"/>
                <w:lang w:val="en-US"/>
              </w:rPr>
              <w:t xml:space="preserve">and clarify their understanding of </w:t>
            </w:r>
            <w:r w:rsidR="001A5D13">
              <w:rPr>
                <w:rFonts w:ascii="Gill Sans MT" w:hAnsi="Gill Sans MT"/>
                <w:lang w:val="en-US"/>
              </w:rPr>
              <w:t>t</w:t>
            </w:r>
            <w:r w:rsidR="00392541" w:rsidRPr="00D75499">
              <w:rPr>
                <w:rFonts w:ascii="Gill Sans MT" w:hAnsi="Gill Sans MT"/>
                <w:lang w:val="en-US"/>
              </w:rPr>
              <w:t xml:space="preserve">he </w:t>
            </w:r>
            <w:r w:rsidR="001A5D13">
              <w:rPr>
                <w:rFonts w:ascii="Gill Sans MT" w:hAnsi="Gill Sans MT"/>
                <w:lang w:val="en-US"/>
              </w:rPr>
              <w:t>Study Tour</w:t>
            </w:r>
            <w:r w:rsidR="00392541" w:rsidRPr="00D75499">
              <w:rPr>
                <w:rFonts w:ascii="Gill Sans MT" w:hAnsi="Gill Sans MT"/>
                <w:lang w:val="en-US"/>
              </w:rPr>
              <w:t xml:space="preserve"> purpose</w:t>
            </w:r>
            <w:r w:rsidR="007C317B" w:rsidRPr="00D75499">
              <w:rPr>
                <w:rFonts w:ascii="Gill Sans MT" w:hAnsi="Gill Sans MT"/>
                <w:lang w:val="en-US"/>
              </w:rPr>
              <w:t xml:space="preserve">. </w:t>
            </w:r>
          </w:p>
          <w:p w14:paraId="54E60D66" w14:textId="386FC33A" w:rsidR="00AD7E31" w:rsidRDefault="00A3566E" w:rsidP="00B8405C">
            <w:pPr>
              <w:pStyle w:val="Prrafodelista"/>
              <w:numPr>
                <w:ilvl w:val="0"/>
                <w:numId w:val="7"/>
              </w:numPr>
              <w:jc w:val="both"/>
              <w:cnfStyle w:val="000000000000" w:firstRow="0" w:lastRow="0" w:firstColumn="0" w:lastColumn="0" w:oddVBand="0" w:evenVBand="0" w:oddHBand="0" w:evenHBand="0" w:firstRowFirstColumn="0" w:firstRowLastColumn="0" w:lastRowFirstColumn="0" w:lastRowLastColumn="0"/>
              <w:rPr>
                <w:rFonts w:ascii="Gill Sans MT" w:hAnsi="Gill Sans MT"/>
                <w:lang w:val="en-US"/>
              </w:rPr>
            </w:pPr>
            <w:r>
              <w:rPr>
                <w:rFonts w:ascii="Gill Sans MT" w:hAnsi="Gill Sans MT"/>
                <w:lang w:val="en-US"/>
              </w:rPr>
              <w:t xml:space="preserve">CSA quickly learned the importance of </w:t>
            </w:r>
            <w:r w:rsidR="00686C96">
              <w:rPr>
                <w:rFonts w:ascii="Gill Sans MT" w:hAnsi="Gill Sans MT"/>
                <w:lang w:val="en-US"/>
              </w:rPr>
              <w:t>designing</w:t>
            </w:r>
            <w:r w:rsidR="00752484">
              <w:rPr>
                <w:rFonts w:ascii="Gill Sans MT" w:hAnsi="Gill Sans MT"/>
                <w:lang w:val="en-US"/>
              </w:rPr>
              <w:t xml:space="preserve"> working sessions </w:t>
            </w:r>
            <w:r w:rsidR="00A120F3">
              <w:rPr>
                <w:rFonts w:ascii="Gill Sans MT" w:hAnsi="Gill Sans MT"/>
                <w:lang w:val="en-US"/>
              </w:rPr>
              <w:t xml:space="preserve">and learning platforms </w:t>
            </w:r>
            <w:r w:rsidR="00752484">
              <w:rPr>
                <w:rFonts w:ascii="Gill Sans MT" w:hAnsi="Gill Sans MT"/>
                <w:lang w:val="en-US"/>
              </w:rPr>
              <w:t xml:space="preserve">to </w:t>
            </w:r>
            <w:r w:rsidR="002E2760">
              <w:rPr>
                <w:rFonts w:ascii="Gill Sans MT" w:hAnsi="Gill Sans MT"/>
                <w:lang w:val="en-US"/>
              </w:rPr>
              <w:t>transfer capacity development</w:t>
            </w:r>
            <w:r w:rsidR="00392541" w:rsidRPr="00D75499">
              <w:rPr>
                <w:rFonts w:ascii="Gill Sans MT" w:hAnsi="Gill Sans MT"/>
                <w:lang w:val="en-US"/>
              </w:rPr>
              <w:t xml:space="preserve"> tool</w:t>
            </w:r>
            <w:r w:rsidR="002E2760">
              <w:rPr>
                <w:rFonts w:ascii="Gill Sans MT" w:hAnsi="Gill Sans MT"/>
                <w:lang w:val="en-US"/>
              </w:rPr>
              <w:t xml:space="preserve">s, such as project design, theory of change, and a focus on alliances, </w:t>
            </w:r>
            <w:r w:rsidR="00392541" w:rsidRPr="00D75499">
              <w:rPr>
                <w:rFonts w:ascii="Gill Sans MT" w:hAnsi="Gill Sans MT"/>
                <w:lang w:val="en-US"/>
              </w:rPr>
              <w:t xml:space="preserve">so that participants analyze their lessons learned using the </w:t>
            </w:r>
            <w:r w:rsidR="000571A1">
              <w:rPr>
                <w:rFonts w:ascii="Gill Sans MT" w:hAnsi="Gill Sans MT"/>
                <w:lang w:val="en-US"/>
              </w:rPr>
              <w:t>L</w:t>
            </w:r>
            <w:r w:rsidR="00392541" w:rsidRPr="00D75499">
              <w:rPr>
                <w:rFonts w:ascii="Gill Sans MT" w:hAnsi="Gill Sans MT"/>
                <w:lang w:val="en-US"/>
              </w:rPr>
              <w:t xml:space="preserve">ocal </w:t>
            </w:r>
            <w:r w:rsidR="000571A1">
              <w:rPr>
                <w:rFonts w:ascii="Gill Sans MT" w:hAnsi="Gill Sans MT"/>
                <w:lang w:val="en-US"/>
              </w:rPr>
              <w:t>S</w:t>
            </w:r>
            <w:r w:rsidR="00392541" w:rsidRPr="00D75499">
              <w:rPr>
                <w:rFonts w:ascii="Gill Sans MT" w:hAnsi="Gill Sans MT"/>
                <w:lang w:val="en-US"/>
              </w:rPr>
              <w:t>ystem</w:t>
            </w:r>
            <w:r w:rsidR="00CF7583">
              <w:rPr>
                <w:rFonts w:ascii="Gill Sans MT" w:hAnsi="Gill Sans MT"/>
                <w:lang w:val="en-US"/>
              </w:rPr>
              <w:t xml:space="preserve"> approach</w:t>
            </w:r>
            <w:r w:rsidR="00392541" w:rsidRPr="00D75499">
              <w:rPr>
                <w:rFonts w:ascii="Gill Sans MT" w:hAnsi="Gill Sans MT"/>
                <w:lang w:val="en-US"/>
              </w:rPr>
              <w:t>.</w:t>
            </w:r>
          </w:p>
          <w:p w14:paraId="699BC63C" w14:textId="75E2460B" w:rsidR="00EE30D5" w:rsidRPr="00EE30D5" w:rsidRDefault="008A61DC" w:rsidP="00B8405C">
            <w:pPr>
              <w:pStyle w:val="Prrafodelista"/>
              <w:numPr>
                <w:ilvl w:val="0"/>
                <w:numId w:val="7"/>
              </w:numPr>
              <w:jc w:val="both"/>
              <w:cnfStyle w:val="000000000000" w:firstRow="0" w:lastRow="0" w:firstColumn="0" w:lastColumn="0" w:oddVBand="0" w:evenVBand="0" w:oddHBand="0" w:evenHBand="0" w:firstRowFirstColumn="0" w:firstRowLastColumn="0" w:lastRowFirstColumn="0" w:lastRowLastColumn="0"/>
              <w:rPr>
                <w:rFonts w:ascii="Gill Sans MT" w:hAnsi="Gill Sans MT"/>
                <w:lang w:val="en-US"/>
              </w:rPr>
            </w:pPr>
            <w:r w:rsidRPr="00D75499">
              <w:rPr>
                <w:rFonts w:ascii="Gill Sans MT" w:hAnsi="Gill Sans MT"/>
                <w:lang w:val="en-US"/>
              </w:rPr>
              <w:lastRenderedPageBreak/>
              <w:t>Develop</w:t>
            </w:r>
            <w:r>
              <w:rPr>
                <w:rFonts w:ascii="Gill Sans MT" w:hAnsi="Gill Sans MT"/>
                <w:lang w:val="en-US"/>
              </w:rPr>
              <w:t>ing</w:t>
            </w:r>
            <w:r w:rsidRPr="00D75499">
              <w:rPr>
                <w:rFonts w:ascii="Gill Sans MT" w:hAnsi="Gill Sans MT"/>
                <w:lang w:val="en-US"/>
              </w:rPr>
              <w:t xml:space="preserve"> a </w:t>
            </w:r>
            <w:r>
              <w:rPr>
                <w:rFonts w:ascii="Gill Sans MT" w:hAnsi="Gill Sans MT"/>
                <w:lang w:val="en-US"/>
              </w:rPr>
              <w:t>simple template with reflection prompts</w:t>
            </w:r>
            <w:r w:rsidRPr="00D75499">
              <w:rPr>
                <w:rFonts w:ascii="Gill Sans MT" w:hAnsi="Gill Sans MT"/>
                <w:lang w:val="en-US"/>
              </w:rPr>
              <w:t xml:space="preserve"> </w:t>
            </w:r>
            <w:r>
              <w:rPr>
                <w:rFonts w:ascii="Gill Sans MT" w:hAnsi="Gill Sans MT"/>
                <w:lang w:val="en-US"/>
              </w:rPr>
              <w:t xml:space="preserve">and questions </w:t>
            </w:r>
            <w:r w:rsidRPr="00D75499">
              <w:rPr>
                <w:rFonts w:ascii="Gill Sans MT" w:hAnsi="Gill Sans MT"/>
                <w:lang w:val="en-US"/>
              </w:rPr>
              <w:t xml:space="preserve">allows participants to </w:t>
            </w:r>
            <w:r>
              <w:rPr>
                <w:rFonts w:ascii="Gill Sans MT" w:hAnsi="Gill Sans MT"/>
                <w:lang w:val="en-US"/>
              </w:rPr>
              <w:t xml:space="preserve">document and analyze </w:t>
            </w:r>
            <w:r w:rsidRPr="00D75499">
              <w:rPr>
                <w:rFonts w:ascii="Gill Sans MT" w:hAnsi="Gill Sans MT"/>
                <w:lang w:val="en-US"/>
              </w:rPr>
              <w:t>their lessons</w:t>
            </w:r>
            <w:r>
              <w:rPr>
                <w:rFonts w:ascii="Gill Sans MT" w:hAnsi="Gill Sans MT"/>
                <w:lang w:val="en-US"/>
              </w:rPr>
              <w:t xml:space="preserve"> learned each day. This template supports individual reflection and is also the basis for daily review and discussion with the other participants. </w:t>
            </w:r>
            <w:r w:rsidRPr="00D75499">
              <w:rPr>
                <w:rFonts w:ascii="Gill Sans MT" w:hAnsi="Gill Sans MT"/>
                <w:lang w:val="en-US"/>
              </w:rPr>
              <w:t xml:space="preserve"> </w:t>
            </w:r>
          </w:p>
          <w:p w14:paraId="1810EC27" w14:textId="04A61387" w:rsidR="00EE30D5" w:rsidRPr="00D75499" w:rsidRDefault="00EE30D5" w:rsidP="00B8405C">
            <w:pPr>
              <w:pStyle w:val="Prrafodelista"/>
              <w:numPr>
                <w:ilvl w:val="0"/>
                <w:numId w:val="7"/>
              </w:numPr>
              <w:jc w:val="both"/>
              <w:cnfStyle w:val="000000000000" w:firstRow="0" w:lastRow="0" w:firstColumn="0" w:lastColumn="0" w:oddVBand="0" w:evenVBand="0" w:oddHBand="0" w:evenHBand="0" w:firstRowFirstColumn="0" w:firstRowLastColumn="0" w:lastRowFirstColumn="0" w:lastRowLastColumn="0"/>
              <w:rPr>
                <w:rFonts w:ascii="Gill Sans MT" w:hAnsi="Gill Sans MT"/>
                <w:lang w:val="en-US"/>
              </w:rPr>
            </w:pPr>
            <w:r>
              <w:rPr>
                <w:rFonts w:ascii="Gill Sans MT" w:hAnsi="Gill Sans MT"/>
                <w:lang w:val="en-US"/>
              </w:rPr>
              <w:t>Holding a wrap-up meeting a</w:t>
            </w:r>
            <w:r w:rsidRPr="00D75499">
              <w:rPr>
                <w:rFonts w:ascii="Gill Sans MT" w:hAnsi="Gill Sans MT"/>
                <w:lang w:val="en-US"/>
              </w:rPr>
              <w:t xml:space="preserve">t the end of each day </w:t>
            </w:r>
            <w:r>
              <w:rPr>
                <w:rFonts w:ascii="Gill Sans MT" w:hAnsi="Gill Sans MT"/>
                <w:lang w:val="en-US"/>
              </w:rPr>
              <w:t>enables the group to</w:t>
            </w:r>
            <w:r w:rsidRPr="00D75499">
              <w:rPr>
                <w:rFonts w:ascii="Gill Sans MT" w:hAnsi="Gill Sans MT"/>
                <w:lang w:val="en-US"/>
              </w:rPr>
              <w:t xml:space="preserve"> </w:t>
            </w:r>
            <w:r>
              <w:rPr>
                <w:rFonts w:ascii="Gill Sans MT" w:hAnsi="Gill Sans MT"/>
                <w:lang w:val="en-US"/>
              </w:rPr>
              <w:t xml:space="preserve">share, examine, and </w:t>
            </w:r>
            <w:r w:rsidRPr="00D75499">
              <w:rPr>
                <w:rFonts w:ascii="Gill Sans MT" w:hAnsi="Gill Sans MT"/>
                <w:lang w:val="en-US"/>
              </w:rPr>
              <w:t>co</w:t>
            </w:r>
            <w:r>
              <w:rPr>
                <w:rFonts w:ascii="Gill Sans MT" w:hAnsi="Gill Sans MT"/>
                <w:lang w:val="en-US"/>
              </w:rPr>
              <w:t>nsolidate</w:t>
            </w:r>
            <w:r w:rsidRPr="00D75499">
              <w:rPr>
                <w:rFonts w:ascii="Gill Sans MT" w:hAnsi="Gill Sans MT"/>
                <w:lang w:val="en-US"/>
              </w:rPr>
              <w:t xml:space="preserve"> the most important lessons</w:t>
            </w:r>
            <w:r>
              <w:rPr>
                <w:rFonts w:ascii="Gill Sans MT" w:hAnsi="Gill Sans MT"/>
                <w:lang w:val="en-US"/>
              </w:rPr>
              <w:t xml:space="preserve"> generated by participants</w:t>
            </w:r>
            <w:r w:rsidRPr="00D75499">
              <w:rPr>
                <w:rFonts w:ascii="Gill Sans MT" w:hAnsi="Gill Sans MT"/>
                <w:lang w:val="en-US"/>
              </w:rPr>
              <w:t xml:space="preserve">. These may be </w:t>
            </w:r>
            <w:r>
              <w:rPr>
                <w:rFonts w:ascii="Gill Sans MT" w:hAnsi="Gill Sans MT"/>
                <w:lang w:val="en-US"/>
              </w:rPr>
              <w:t>curated</w:t>
            </w:r>
            <w:r w:rsidRPr="00D75499">
              <w:rPr>
                <w:rFonts w:ascii="Gill Sans MT" w:hAnsi="Gill Sans MT"/>
                <w:lang w:val="en-US"/>
              </w:rPr>
              <w:t xml:space="preserve"> on two levels:</w:t>
            </w:r>
          </w:p>
          <w:p w14:paraId="5C404D69" w14:textId="77777777" w:rsidR="00EE30D5" w:rsidRPr="00D75499" w:rsidRDefault="00EE30D5" w:rsidP="00B8405C">
            <w:pPr>
              <w:pStyle w:val="Prrafodelista"/>
              <w:numPr>
                <w:ilvl w:val="1"/>
                <w:numId w:val="7"/>
              </w:numPr>
              <w:jc w:val="both"/>
              <w:cnfStyle w:val="000000000000" w:firstRow="0" w:lastRow="0" w:firstColumn="0" w:lastColumn="0" w:oddVBand="0" w:evenVBand="0" w:oddHBand="0" w:evenHBand="0" w:firstRowFirstColumn="0" w:firstRowLastColumn="0" w:lastRowFirstColumn="0" w:lastRowLastColumn="0"/>
              <w:rPr>
                <w:rFonts w:ascii="Gill Sans MT" w:hAnsi="Gill Sans MT"/>
                <w:lang w:val="en-US"/>
              </w:rPr>
            </w:pPr>
            <w:r w:rsidRPr="00D75499">
              <w:rPr>
                <w:rFonts w:ascii="Gill Sans MT" w:hAnsi="Gill Sans MT"/>
                <w:lang w:val="en-US"/>
              </w:rPr>
              <w:t xml:space="preserve">Individually: Reflection </w:t>
            </w:r>
            <w:r>
              <w:rPr>
                <w:rFonts w:ascii="Gill Sans MT" w:hAnsi="Gill Sans MT"/>
                <w:lang w:val="en-US"/>
              </w:rPr>
              <w:t>on</w:t>
            </w:r>
            <w:r w:rsidRPr="00D75499">
              <w:rPr>
                <w:rFonts w:ascii="Gill Sans MT" w:hAnsi="Gill Sans MT"/>
                <w:lang w:val="en-US"/>
              </w:rPr>
              <w:t xml:space="preserve"> how the lessons will contribute to </w:t>
            </w:r>
            <w:r>
              <w:rPr>
                <w:rFonts w:ascii="Gill Sans MT" w:hAnsi="Gill Sans MT"/>
                <w:lang w:val="en-US"/>
              </w:rPr>
              <w:t xml:space="preserve">the participant’s professional development, as well as to the capacity of </w:t>
            </w:r>
            <w:r w:rsidRPr="00D75499">
              <w:rPr>
                <w:rFonts w:ascii="Gill Sans MT" w:hAnsi="Gill Sans MT"/>
                <w:lang w:val="en-US"/>
              </w:rPr>
              <w:t xml:space="preserve">the organization or institution </w:t>
            </w:r>
            <w:r>
              <w:rPr>
                <w:rFonts w:ascii="Gill Sans MT" w:hAnsi="Gill Sans MT"/>
                <w:lang w:val="en-US"/>
              </w:rPr>
              <w:t>where</w:t>
            </w:r>
            <w:r w:rsidRPr="00D75499">
              <w:rPr>
                <w:rFonts w:ascii="Gill Sans MT" w:hAnsi="Gill Sans MT"/>
                <w:lang w:val="en-US"/>
              </w:rPr>
              <w:t xml:space="preserve"> the participant works.</w:t>
            </w:r>
          </w:p>
          <w:p w14:paraId="6286EF09" w14:textId="2DD244BB" w:rsidR="00E32EA4" w:rsidRPr="005440C6" w:rsidRDefault="00EE30D5" w:rsidP="00B8405C">
            <w:pPr>
              <w:pStyle w:val="Prrafodelista"/>
              <w:numPr>
                <w:ilvl w:val="1"/>
                <w:numId w:val="7"/>
              </w:numPr>
              <w:jc w:val="both"/>
              <w:cnfStyle w:val="000000000000" w:firstRow="0" w:lastRow="0" w:firstColumn="0" w:lastColumn="0" w:oddVBand="0" w:evenVBand="0" w:oddHBand="0" w:evenHBand="0" w:firstRowFirstColumn="0" w:firstRowLastColumn="0" w:lastRowFirstColumn="0" w:lastRowLastColumn="0"/>
              <w:rPr>
                <w:rFonts w:ascii="Gill Sans MT" w:hAnsi="Gill Sans MT"/>
                <w:lang w:val="en-US"/>
              </w:rPr>
            </w:pPr>
            <w:r w:rsidRPr="00510F9C">
              <w:rPr>
                <w:rFonts w:ascii="Gill Sans MT" w:hAnsi="Gill Sans MT"/>
                <w:lang w:val="en-US"/>
              </w:rPr>
              <w:t>Collaboratively: Recognizing that the Study Tour group is a Learning Community, reflecti</w:t>
            </w:r>
            <w:r>
              <w:rPr>
                <w:rFonts w:ascii="Gill Sans MT" w:hAnsi="Gill Sans MT"/>
                <w:lang w:val="en-US"/>
              </w:rPr>
              <w:t>on</w:t>
            </w:r>
            <w:r w:rsidRPr="00510F9C">
              <w:rPr>
                <w:rFonts w:ascii="Gill Sans MT" w:hAnsi="Gill Sans MT"/>
                <w:lang w:val="en-US"/>
              </w:rPr>
              <w:t xml:space="preserve"> on how this new knowledge can </w:t>
            </w:r>
            <w:r>
              <w:rPr>
                <w:rFonts w:ascii="Gill Sans MT" w:hAnsi="Gill Sans MT"/>
                <w:lang w:val="en-US"/>
              </w:rPr>
              <w:t>support</w:t>
            </w:r>
            <w:r w:rsidRPr="00510F9C">
              <w:rPr>
                <w:rFonts w:ascii="Gill Sans MT" w:hAnsi="Gill Sans MT"/>
                <w:lang w:val="en-US"/>
              </w:rPr>
              <w:t xml:space="preserve"> building </w:t>
            </w:r>
            <w:r>
              <w:rPr>
                <w:rFonts w:ascii="Gill Sans MT" w:hAnsi="Gill Sans MT"/>
                <w:lang w:val="en-US"/>
              </w:rPr>
              <w:t>the joint</w:t>
            </w:r>
            <w:r w:rsidRPr="00510F9C">
              <w:rPr>
                <w:rFonts w:ascii="Gill Sans MT" w:hAnsi="Gill Sans MT"/>
                <w:lang w:val="en-US"/>
              </w:rPr>
              <w:t xml:space="preserve"> project</w:t>
            </w:r>
            <w:r>
              <w:rPr>
                <w:rFonts w:ascii="Gill Sans MT" w:hAnsi="Gill Sans MT"/>
                <w:lang w:val="en-US"/>
              </w:rPr>
              <w:t>s</w:t>
            </w:r>
            <w:r w:rsidRPr="00510F9C">
              <w:rPr>
                <w:rFonts w:ascii="Gill Sans MT" w:hAnsi="Gill Sans MT"/>
                <w:lang w:val="en-US"/>
              </w:rPr>
              <w:t xml:space="preserve"> </w:t>
            </w:r>
            <w:r w:rsidR="000571A1">
              <w:rPr>
                <w:rFonts w:ascii="Gill Sans MT" w:hAnsi="Gill Sans MT"/>
                <w:lang w:val="en-US"/>
              </w:rPr>
              <w:t>with</w:t>
            </w:r>
            <w:r w:rsidRPr="00510F9C">
              <w:rPr>
                <w:rFonts w:ascii="Gill Sans MT" w:hAnsi="Gill Sans MT"/>
                <w:lang w:val="en-US"/>
              </w:rPr>
              <w:t xml:space="preserve"> an impact on the </w:t>
            </w:r>
            <w:r w:rsidR="000571A1">
              <w:rPr>
                <w:rFonts w:ascii="Gill Sans MT" w:hAnsi="Gill Sans MT"/>
                <w:lang w:val="en-US"/>
              </w:rPr>
              <w:t>L</w:t>
            </w:r>
            <w:r w:rsidRPr="00510F9C">
              <w:rPr>
                <w:rFonts w:ascii="Gill Sans MT" w:hAnsi="Gill Sans MT"/>
                <w:lang w:val="en-US"/>
              </w:rPr>
              <w:t xml:space="preserve">ocal </w:t>
            </w:r>
            <w:r w:rsidR="000571A1">
              <w:rPr>
                <w:rFonts w:ascii="Gill Sans MT" w:hAnsi="Gill Sans MT"/>
                <w:lang w:val="en-US"/>
              </w:rPr>
              <w:t>S</w:t>
            </w:r>
            <w:r w:rsidRPr="00510F9C">
              <w:rPr>
                <w:rFonts w:ascii="Gill Sans MT" w:hAnsi="Gill Sans MT"/>
                <w:lang w:val="en-US"/>
              </w:rPr>
              <w:t>ystem</w:t>
            </w:r>
            <w:r>
              <w:rPr>
                <w:rFonts w:ascii="Gill Sans MT" w:hAnsi="Gill Sans MT"/>
                <w:lang w:val="en-US"/>
              </w:rPr>
              <w:t xml:space="preserve"> in which the participants work</w:t>
            </w:r>
            <w:r w:rsidRPr="00510F9C">
              <w:rPr>
                <w:rFonts w:ascii="Gill Sans MT" w:hAnsi="Gill Sans MT"/>
                <w:lang w:val="en-US"/>
              </w:rPr>
              <w:t>.</w:t>
            </w:r>
          </w:p>
        </w:tc>
      </w:tr>
      <w:tr w:rsidR="00D43346" w:rsidRPr="00EA38AF" w14:paraId="7CBCF54E" w14:textId="77777777" w:rsidTr="00EB5CE2">
        <w:trPr>
          <w:gridAfter w:val="1"/>
          <w:cnfStyle w:val="000000100000" w:firstRow="0" w:lastRow="0" w:firstColumn="0" w:lastColumn="0" w:oddVBand="0" w:evenVBand="0" w:oddHBand="1" w:evenHBand="0" w:firstRowFirstColumn="0" w:firstRowLastColumn="0" w:lastRowFirstColumn="0" w:lastRowLastColumn="0"/>
          <w:wAfter w:w="282" w:type="dxa"/>
          <w:trHeight w:val="3838"/>
        </w:trPr>
        <w:tc>
          <w:tcPr>
            <w:cnfStyle w:val="001000000000" w:firstRow="0" w:lastRow="0" w:firstColumn="1" w:lastColumn="0" w:oddVBand="0" w:evenVBand="0" w:oddHBand="0" w:evenHBand="0" w:firstRowFirstColumn="0" w:firstRowLastColumn="0" w:lastRowFirstColumn="0" w:lastRowLastColumn="0"/>
            <w:tcW w:w="2268" w:type="dxa"/>
          </w:tcPr>
          <w:p w14:paraId="5D565C9D" w14:textId="05F05CFD" w:rsidR="007B2D28" w:rsidRPr="00D75499" w:rsidRDefault="007B2D28" w:rsidP="007B2D28">
            <w:pPr>
              <w:jc w:val="center"/>
              <w:rPr>
                <w:rFonts w:ascii="Gill Sans MT" w:hAnsi="Gill Sans MT"/>
                <w:b w:val="0"/>
                <w:bCs w:val="0"/>
                <w:color w:val="3B3838" w:themeColor="background2" w:themeShade="40"/>
                <w:lang w:val="en-US"/>
              </w:rPr>
            </w:pPr>
          </w:p>
          <w:p w14:paraId="0EF4A14E" w14:textId="3197CEBE" w:rsidR="00D43346" w:rsidRPr="00D75499" w:rsidRDefault="00D43346" w:rsidP="007B2D28">
            <w:pPr>
              <w:jc w:val="center"/>
              <w:rPr>
                <w:rFonts w:ascii="Gill Sans MT" w:hAnsi="Gill Sans MT"/>
                <w:b w:val="0"/>
                <w:bCs w:val="0"/>
                <w:color w:val="3B3838" w:themeColor="background2" w:themeShade="40"/>
                <w:lang w:val="en-US"/>
              </w:rPr>
            </w:pPr>
            <w:r w:rsidRPr="00D75499">
              <w:rPr>
                <w:rFonts w:ascii="Gill Sans MT" w:hAnsi="Gill Sans MT"/>
                <w:color w:val="3B3838" w:themeColor="background2" w:themeShade="40"/>
                <w:lang w:val="en-US"/>
              </w:rPr>
              <w:t>POST</w:t>
            </w:r>
            <w:r w:rsidR="004A4670">
              <w:rPr>
                <w:rFonts w:ascii="Gill Sans MT" w:hAnsi="Gill Sans MT"/>
                <w:color w:val="3B3838" w:themeColor="background2" w:themeShade="40"/>
                <w:lang w:val="en-US"/>
              </w:rPr>
              <w:t>-</w:t>
            </w:r>
            <w:r w:rsidRPr="00D75499">
              <w:rPr>
                <w:rFonts w:ascii="Gill Sans MT" w:hAnsi="Gill Sans MT"/>
                <w:color w:val="3B3838" w:themeColor="background2" w:themeShade="40"/>
                <w:lang w:val="en-US"/>
              </w:rPr>
              <w:t>STUDY TOUR</w:t>
            </w:r>
          </w:p>
          <w:p w14:paraId="5FE60181" w14:textId="38BD3454" w:rsidR="007B2D28" w:rsidRPr="00D75499" w:rsidRDefault="0062458D" w:rsidP="007B2D28">
            <w:pPr>
              <w:jc w:val="center"/>
              <w:rPr>
                <w:rFonts w:ascii="Gill Sans MT" w:hAnsi="Gill Sans MT"/>
                <w:b w:val="0"/>
                <w:bCs w:val="0"/>
                <w:color w:val="3B3838" w:themeColor="background2" w:themeShade="40"/>
                <w:lang w:val="en-US"/>
              </w:rPr>
            </w:pPr>
            <w:r w:rsidRPr="00D75499">
              <w:rPr>
                <w:rFonts w:ascii="Gill Sans MT" w:hAnsi="Gill Sans MT"/>
                <w:noProof/>
                <w:color w:val="E7E6E6" w:themeColor="background2"/>
                <w:shd w:val="clear" w:color="auto" w:fill="E6E6E6"/>
                <w:lang w:val="en-US"/>
              </w:rPr>
              <w:drawing>
                <wp:anchor distT="0" distB="0" distL="114300" distR="114300" simplePos="0" relativeHeight="251658242" behindDoc="0" locked="0" layoutInCell="1" allowOverlap="1" wp14:anchorId="46BF81AC" wp14:editId="69364072">
                  <wp:simplePos x="0" y="0"/>
                  <wp:positionH relativeFrom="column">
                    <wp:posOffset>407398</wp:posOffset>
                  </wp:positionH>
                  <wp:positionV relativeFrom="paragraph">
                    <wp:posOffset>25400</wp:posOffset>
                  </wp:positionV>
                  <wp:extent cx="631190" cy="631190"/>
                  <wp:effectExtent l="0" t="0" r="0" b="0"/>
                  <wp:wrapSquare wrapText="bothSides"/>
                  <wp:docPr id="7" name="Gráfico 7" descr="Lluvia de ideas de gru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upbrainstorm.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631190" cy="631190"/>
                          </a:xfrm>
                          <a:prstGeom prst="rect">
                            <a:avLst/>
                          </a:prstGeom>
                        </pic:spPr>
                      </pic:pic>
                    </a:graphicData>
                  </a:graphic>
                  <wp14:sizeRelH relativeFrom="margin">
                    <wp14:pctWidth>0</wp14:pctWidth>
                  </wp14:sizeRelH>
                  <wp14:sizeRelV relativeFrom="margin">
                    <wp14:pctHeight>0</wp14:pctHeight>
                  </wp14:sizeRelV>
                </wp:anchor>
              </w:drawing>
            </w:r>
          </w:p>
          <w:p w14:paraId="5E0207A1" w14:textId="0EF8212F" w:rsidR="0062458D" w:rsidRPr="00D75499" w:rsidRDefault="0062458D" w:rsidP="007B2D28">
            <w:pPr>
              <w:jc w:val="center"/>
              <w:rPr>
                <w:rFonts w:ascii="Gill Sans MT" w:hAnsi="Gill Sans MT"/>
                <w:color w:val="3B3838" w:themeColor="background2" w:themeShade="40"/>
                <w:lang w:val="en-US"/>
              </w:rPr>
            </w:pPr>
          </w:p>
        </w:tc>
        <w:tc>
          <w:tcPr>
            <w:tcW w:w="6806" w:type="dxa"/>
          </w:tcPr>
          <w:p w14:paraId="79ABDFAB" w14:textId="77777777" w:rsidR="008F2677" w:rsidRPr="00BE3A15" w:rsidRDefault="008F2677" w:rsidP="00BE3A15">
            <w:p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p>
          <w:p w14:paraId="1A99673D" w14:textId="69F666DB" w:rsidR="005440C6" w:rsidRPr="003129E2" w:rsidRDefault="00917508" w:rsidP="00B8405C">
            <w:pPr>
              <w:pStyle w:val="Prrafodelista"/>
              <w:numPr>
                <w:ilvl w:val="0"/>
                <w:numId w:val="7"/>
              </w:num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Pr>
                <w:rFonts w:ascii="Gill Sans MT" w:hAnsi="Gill Sans MT"/>
                <w:lang w:val="en-US"/>
              </w:rPr>
              <w:t xml:space="preserve">For the purposes of sustainability and to continue to strengthen the </w:t>
            </w:r>
            <w:r w:rsidR="000571A1">
              <w:rPr>
                <w:rFonts w:ascii="Gill Sans MT" w:hAnsi="Gill Sans MT"/>
                <w:lang w:val="en-US"/>
              </w:rPr>
              <w:t>L</w:t>
            </w:r>
            <w:r>
              <w:rPr>
                <w:rFonts w:ascii="Gill Sans MT" w:hAnsi="Gill Sans MT"/>
                <w:lang w:val="en-US"/>
              </w:rPr>
              <w:t xml:space="preserve">ocal </w:t>
            </w:r>
            <w:r w:rsidR="000571A1">
              <w:rPr>
                <w:rFonts w:ascii="Gill Sans MT" w:hAnsi="Gill Sans MT"/>
                <w:lang w:val="en-US"/>
              </w:rPr>
              <w:t>S</w:t>
            </w:r>
            <w:r>
              <w:rPr>
                <w:rFonts w:ascii="Gill Sans MT" w:hAnsi="Gill Sans MT"/>
                <w:lang w:val="en-US"/>
              </w:rPr>
              <w:t xml:space="preserve">ystem, </w:t>
            </w:r>
            <w:r w:rsidR="005440C6">
              <w:rPr>
                <w:rFonts w:ascii="Gill Sans MT" w:hAnsi="Gill Sans MT"/>
                <w:lang w:val="en-US"/>
              </w:rPr>
              <w:t>CSA recommends</w:t>
            </w:r>
            <w:r w:rsidR="004B2F8C">
              <w:rPr>
                <w:rFonts w:ascii="Gill Sans MT" w:hAnsi="Gill Sans MT"/>
                <w:lang w:val="en-US"/>
              </w:rPr>
              <w:t xml:space="preserve"> foll</w:t>
            </w:r>
            <w:r w:rsidR="000E1987">
              <w:rPr>
                <w:rFonts w:ascii="Gill Sans MT" w:hAnsi="Gill Sans MT"/>
                <w:lang w:val="en-US"/>
              </w:rPr>
              <w:t xml:space="preserve">ow-up activities after the Study Tour. </w:t>
            </w:r>
            <w:r w:rsidR="005440C6">
              <w:rPr>
                <w:rFonts w:ascii="Gill Sans MT" w:hAnsi="Gill Sans MT"/>
                <w:lang w:val="en-US"/>
              </w:rPr>
              <w:t>CSA learned that t</w:t>
            </w:r>
            <w:r w:rsidR="00392541" w:rsidRPr="00D75499">
              <w:rPr>
                <w:rFonts w:ascii="Gill Sans MT" w:hAnsi="Gill Sans MT"/>
                <w:lang w:val="en-US"/>
              </w:rPr>
              <w:t xml:space="preserve">he </w:t>
            </w:r>
            <w:r w:rsidR="00177D49">
              <w:rPr>
                <w:rFonts w:ascii="Gill Sans MT" w:hAnsi="Gill Sans MT"/>
                <w:lang w:val="en-US"/>
              </w:rPr>
              <w:t xml:space="preserve">call for </w:t>
            </w:r>
            <w:r w:rsidR="000E1987">
              <w:rPr>
                <w:rFonts w:ascii="Gill Sans MT" w:hAnsi="Gill Sans MT"/>
                <w:lang w:val="en-US"/>
              </w:rPr>
              <w:t xml:space="preserve">nomination </w:t>
            </w:r>
            <w:r w:rsidR="00BF0B51">
              <w:rPr>
                <w:rFonts w:ascii="Gill Sans MT" w:hAnsi="Gill Sans MT"/>
                <w:lang w:val="en-US"/>
              </w:rPr>
              <w:t>should</w:t>
            </w:r>
            <w:r w:rsidR="00392541" w:rsidRPr="00D75499">
              <w:rPr>
                <w:rFonts w:ascii="Gill Sans MT" w:hAnsi="Gill Sans MT"/>
                <w:lang w:val="en-US"/>
              </w:rPr>
              <w:t xml:space="preserve"> establish </w:t>
            </w:r>
            <w:r w:rsidR="000571A1">
              <w:rPr>
                <w:rFonts w:ascii="Gill Sans MT" w:hAnsi="Gill Sans MT"/>
                <w:lang w:val="en-US"/>
              </w:rPr>
              <w:t>their institutions’</w:t>
            </w:r>
            <w:r w:rsidR="00392541" w:rsidRPr="00D75499">
              <w:rPr>
                <w:rFonts w:ascii="Gill Sans MT" w:hAnsi="Gill Sans MT"/>
                <w:lang w:val="en-US"/>
              </w:rPr>
              <w:t xml:space="preserve"> commitment that participants </w:t>
            </w:r>
            <w:r w:rsidR="00C62C2B">
              <w:rPr>
                <w:rFonts w:ascii="Gill Sans MT" w:hAnsi="Gill Sans MT"/>
                <w:lang w:val="en-US"/>
              </w:rPr>
              <w:t>will</w:t>
            </w:r>
            <w:r w:rsidR="00392541" w:rsidRPr="00D75499">
              <w:rPr>
                <w:rFonts w:ascii="Gill Sans MT" w:hAnsi="Gill Sans MT"/>
                <w:lang w:val="en-US"/>
              </w:rPr>
              <w:t xml:space="preserve"> have the necessary resources and time to </w:t>
            </w:r>
            <w:r w:rsidR="000571A1">
              <w:rPr>
                <w:rFonts w:ascii="Gill Sans MT" w:hAnsi="Gill Sans MT"/>
                <w:lang w:val="en-US"/>
              </w:rPr>
              <w:t>apply their knowledge</w:t>
            </w:r>
            <w:r w:rsidR="007673C3">
              <w:rPr>
                <w:rFonts w:ascii="Gill Sans MT" w:hAnsi="Gill Sans MT"/>
                <w:lang w:val="en-US"/>
              </w:rPr>
              <w:t xml:space="preserve"> into</w:t>
            </w:r>
            <w:r w:rsidR="00392541" w:rsidRPr="00D75499">
              <w:rPr>
                <w:rFonts w:ascii="Gill Sans MT" w:hAnsi="Gill Sans MT"/>
                <w:lang w:val="en-US"/>
              </w:rPr>
              <w:t xml:space="preserve"> the local project. </w:t>
            </w:r>
          </w:p>
          <w:p w14:paraId="31D87817" w14:textId="2CD4C3BD" w:rsidR="008F2677" w:rsidRDefault="00BE5EF0" w:rsidP="00B8405C">
            <w:pPr>
              <w:pStyle w:val="Prrafodelista"/>
              <w:numPr>
                <w:ilvl w:val="0"/>
                <w:numId w:val="7"/>
              </w:num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Pr>
                <w:rFonts w:ascii="Gill Sans MT" w:hAnsi="Gill Sans MT"/>
                <w:lang w:val="en-US"/>
              </w:rPr>
              <w:t>Provide t</w:t>
            </w:r>
            <w:r w:rsidR="00392541" w:rsidRPr="00D75499">
              <w:rPr>
                <w:rFonts w:ascii="Gill Sans MT" w:hAnsi="Gill Sans MT"/>
                <w:lang w:val="en-US"/>
              </w:rPr>
              <w:t xml:space="preserve">he </w:t>
            </w:r>
            <w:r w:rsidR="007673C3">
              <w:rPr>
                <w:rFonts w:ascii="Gill Sans MT" w:hAnsi="Gill Sans MT"/>
                <w:lang w:val="en-US"/>
              </w:rPr>
              <w:t xml:space="preserve">Learning Community </w:t>
            </w:r>
            <w:r w:rsidR="00E024E5">
              <w:rPr>
                <w:rFonts w:ascii="Gill Sans MT" w:hAnsi="Gill Sans MT"/>
                <w:lang w:val="en-US"/>
              </w:rPr>
              <w:t>with</w:t>
            </w:r>
            <w:r w:rsidR="00392541" w:rsidRPr="00D75499">
              <w:rPr>
                <w:rFonts w:ascii="Gill Sans MT" w:hAnsi="Gill Sans MT"/>
                <w:lang w:val="en-US"/>
              </w:rPr>
              <w:t xml:space="preserve"> practical </w:t>
            </w:r>
            <w:r w:rsidR="003A52A1">
              <w:rPr>
                <w:rFonts w:ascii="Gill Sans MT" w:hAnsi="Gill Sans MT"/>
                <w:lang w:val="en-US"/>
              </w:rPr>
              <w:t xml:space="preserve">design and MEL </w:t>
            </w:r>
            <w:r w:rsidR="00392541" w:rsidRPr="00D75499">
              <w:rPr>
                <w:rFonts w:ascii="Gill Sans MT" w:hAnsi="Gill Sans MT"/>
                <w:lang w:val="en-US"/>
              </w:rPr>
              <w:t>tools so th</w:t>
            </w:r>
            <w:r w:rsidR="003176A8">
              <w:rPr>
                <w:rFonts w:ascii="Gill Sans MT" w:hAnsi="Gill Sans MT"/>
                <w:lang w:val="en-US"/>
              </w:rPr>
              <w:t>ey</w:t>
            </w:r>
            <w:r w:rsidR="00392541" w:rsidRPr="00D75499">
              <w:rPr>
                <w:rFonts w:ascii="Gill Sans MT" w:hAnsi="Gill Sans MT"/>
                <w:lang w:val="en-US"/>
              </w:rPr>
              <w:t xml:space="preserve"> can </w:t>
            </w:r>
            <w:r w:rsidR="00CB109E">
              <w:rPr>
                <w:rFonts w:ascii="Gill Sans MT" w:hAnsi="Gill Sans MT"/>
                <w:lang w:val="en-US"/>
              </w:rPr>
              <w:t>manage t</w:t>
            </w:r>
            <w:r w:rsidR="006B0F40">
              <w:rPr>
                <w:rFonts w:ascii="Gill Sans MT" w:hAnsi="Gill Sans MT"/>
                <w:lang w:val="en-US"/>
              </w:rPr>
              <w:t>he</w:t>
            </w:r>
            <w:r w:rsidR="007673C3">
              <w:rPr>
                <w:rFonts w:ascii="Gill Sans MT" w:hAnsi="Gill Sans MT"/>
                <w:lang w:val="en-US"/>
              </w:rPr>
              <w:t xml:space="preserve"> local</w:t>
            </w:r>
            <w:r w:rsidR="00392541" w:rsidRPr="00D75499">
              <w:rPr>
                <w:rFonts w:ascii="Gill Sans MT" w:hAnsi="Gill Sans MT"/>
                <w:lang w:val="en-US"/>
              </w:rPr>
              <w:t xml:space="preserve"> initiative</w:t>
            </w:r>
            <w:r w:rsidR="00E12B76">
              <w:rPr>
                <w:rFonts w:ascii="Gill Sans MT" w:hAnsi="Gill Sans MT"/>
                <w:lang w:val="en-US"/>
              </w:rPr>
              <w:t xml:space="preserve">s </w:t>
            </w:r>
            <w:r w:rsidR="00971610">
              <w:rPr>
                <w:rFonts w:ascii="Gill Sans MT" w:hAnsi="Gill Sans MT"/>
                <w:lang w:val="en-US"/>
              </w:rPr>
              <w:t>and</w:t>
            </w:r>
            <w:r w:rsidR="00CB109E">
              <w:rPr>
                <w:rFonts w:ascii="Gill Sans MT" w:hAnsi="Gill Sans MT"/>
                <w:lang w:val="en-US"/>
              </w:rPr>
              <w:t xml:space="preserve"> ensure they are </w:t>
            </w:r>
            <w:r w:rsidR="00E12B76">
              <w:rPr>
                <w:rFonts w:ascii="Gill Sans MT" w:hAnsi="Gill Sans MT"/>
                <w:lang w:val="en-US"/>
              </w:rPr>
              <w:t>successful and sustainable</w:t>
            </w:r>
            <w:r w:rsidR="00971610">
              <w:rPr>
                <w:rFonts w:ascii="Gill Sans MT" w:hAnsi="Gill Sans MT"/>
                <w:lang w:val="en-US"/>
              </w:rPr>
              <w:t>. This also entails providing</w:t>
            </w:r>
            <w:r w:rsidR="006B0F40">
              <w:rPr>
                <w:rFonts w:ascii="Gill Sans MT" w:hAnsi="Gill Sans MT"/>
                <w:lang w:val="en-US"/>
              </w:rPr>
              <w:t xml:space="preserve"> </w:t>
            </w:r>
            <w:r w:rsidR="00392541" w:rsidRPr="00D75499">
              <w:rPr>
                <w:rFonts w:ascii="Gill Sans MT" w:hAnsi="Gill Sans MT"/>
                <w:lang w:val="en-US"/>
              </w:rPr>
              <w:t xml:space="preserve">technical </w:t>
            </w:r>
            <w:r w:rsidR="00BF0B51">
              <w:rPr>
                <w:rFonts w:ascii="Gill Sans MT" w:hAnsi="Gill Sans MT"/>
                <w:lang w:val="en-US"/>
              </w:rPr>
              <w:t>support</w:t>
            </w:r>
            <w:r w:rsidR="00392541" w:rsidRPr="00D75499">
              <w:rPr>
                <w:rFonts w:ascii="Gill Sans MT" w:hAnsi="Gill Sans MT"/>
                <w:lang w:val="en-US"/>
              </w:rPr>
              <w:t xml:space="preserve"> and working meetings </w:t>
            </w:r>
            <w:r w:rsidR="00C96D97">
              <w:rPr>
                <w:rFonts w:ascii="Gill Sans MT" w:hAnsi="Gill Sans MT"/>
                <w:lang w:val="en-US"/>
              </w:rPr>
              <w:t>for project design and sustainability.</w:t>
            </w:r>
          </w:p>
          <w:p w14:paraId="4563C863" w14:textId="530EADC3" w:rsidR="00185075" w:rsidRDefault="003129E2" w:rsidP="00B8405C">
            <w:pPr>
              <w:pStyle w:val="Prrafodelista"/>
              <w:numPr>
                <w:ilvl w:val="0"/>
                <w:numId w:val="7"/>
              </w:num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Pr>
                <w:rFonts w:ascii="Gill Sans MT" w:hAnsi="Gill Sans MT"/>
                <w:lang w:val="en-US"/>
              </w:rPr>
              <w:t xml:space="preserve">CSA </w:t>
            </w:r>
            <w:r w:rsidR="000571A1">
              <w:rPr>
                <w:rFonts w:ascii="Gill Sans MT" w:hAnsi="Gill Sans MT"/>
                <w:lang w:val="en-US"/>
              </w:rPr>
              <w:t xml:space="preserve">recommends specific </w:t>
            </w:r>
            <w:r w:rsidR="00021BA4">
              <w:rPr>
                <w:rFonts w:ascii="Gill Sans MT" w:hAnsi="Gill Sans MT"/>
                <w:lang w:val="en-US"/>
              </w:rPr>
              <w:t>actions</w:t>
            </w:r>
            <w:r>
              <w:rPr>
                <w:rFonts w:ascii="Gill Sans MT" w:hAnsi="Gill Sans MT"/>
                <w:lang w:val="en-US"/>
              </w:rPr>
              <w:t xml:space="preserve"> t</w:t>
            </w:r>
            <w:r w:rsidR="007B3194">
              <w:rPr>
                <w:rFonts w:ascii="Gill Sans MT" w:hAnsi="Gill Sans MT"/>
                <w:lang w:val="en-US"/>
              </w:rPr>
              <w:t>o</w:t>
            </w:r>
            <w:r>
              <w:rPr>
                <w:rFonts w:ascii="Gill Sans MT" w:hAnsi="Gill Sans MT"/>
                <w:lang w:val="en-US"/>
              </w:rPr>
              <w:t xml:space="preserve"> </w:t>
            </w:r>
            <w:r w:rsidR="00185075">
              <w:rPr>
                <w:rFonts w:ascii="Gill Sans MT" w:hAnsi="Gill Sans MT"/>
                <w:lang w:val="en-US"/>
              </w:rPr>
              <w:t>strengthen participants</w:t>
            </w:r>
            <w:r w:rsidR="007B3194">
              <w:rPr>
                <w:rFonts w:ascii="Gill Sans MT" w:hAnsi="Gill Sans MT"/>
                <w:lang w:val="en-US"/>
              </w:rPr>
              <w:t>’</w:t>
            </w:r>
            <w:r w:rsidR="00185075">
              <w:rPr>
                <w:rFonts w:ascii="Gill Sans MT" w:hAnsi="Gill Sans MT"/>
                <w:lang w:val="en-US"/>
              </w:rPr>
              <w:t xml:space="preserve"> capacities, such as:</w:t>
            </w:r>
          </w:p>
          <w:p w14:paraId="2256416D" w14:textId="55319094" w:rsidR="003129E2" w:rsidRDefault="003129E2" w:rsidP="00B8405C">
            <w:pPr>
              <w:pStyle w:val="Prrafodelista"/>
              <w:numPr>
                <w:ilvl w:val="1"/>
                <w:numId w:val="7"/>
              </w:num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Pr>
                <w:rFonts w:ascii="Gill Sans MT" w:hAnsi="Gill Sans MT"/>
                <w:lang w:val="en-US"/>
              </w:rPr>
              <w:t xml:space="preserve">Help participants use a </w:t>
            </w:r>
            <w:r w:rsidR="007B3194">
              <w:rPr>
                <w:rFonts w:ascii="Gill Sans MT" w:hAnsi="Gill Sans MT"/>
                <w:lang w:val="en-US"/>
              </w:rPr>
              <w:t>L</w:t>
            </w:r>
            <w:r>
              <w:rPr>
                <w:rFonts w:ascii="Gill Sans MT" w:hAnsi="Gill Sans MT"/>
                <w:lang w:val="en-US"/>
              </w:rPr>
              <w:t xml:space="preserve">ocal </w:t>
            </w:r>
            <w:r w:rsidR="007B3194">
              <w:rPr>
                <w:rFonts w:ascii="Gill Sans MT" w:hAnsi="Gill Sans MT"/>
                <w:lang w:val="en-US"/>
              </w:rPr>
              <w:t>S</w:t>
            </w:r>
            <w:r>
              <w:rPr>
                <w:rFonts w:ascii="Gill Sans MT" w:hAnsi="Gill Sans MT"/>
                <w:lang w:val="en-US"/>
              </w:rPr>
              <w:t xml:space="preserve">ystem focus to identify different levels of impact. </w:t>
            </w:r>
          </w:p>
          <w:p w14:paraId="6218B821" w14:textId="6984653D" w:rsidR="003129E2" w:rsidRDefault="007B3194" w:rsidP="00B8405C">
            <w:pPr>
              <w:pStyle w:val="Prrafodelista"/>
              <w:numPr>
                <w:ilvl w:val="1"/>
                <w:numId w:val="7"/>
              </w:num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Pr>
                <w:rFonts w:ascii="Gill Sans MT" w:hAnsi="Gill Sans MT"/>
                <w:lang w:val="en-US"/>
              </w:rPr>
              <w:t>Recognize that p</w:t>
            </w:r>
            <w:r w:rsidR="003129E2">
              <w:rPr>
                <w:rFonts w:ascii="Gill Sans MT" w:hAnsi="Gill Sans MT"/>
                <w:lang w:val="en-US"/>
              </w:rPr>
              <w:t xml:space="preserve">articipants have worked primarily with an internal focus (peer-to-peer knowledge and capacity development for their organizations). Support them in socializing this knowledge externally through broader networks and alliances to help others advance and use collective knowledge. </w:t>
            </w:r>
          </w:p>
          <w:p w14:paraId="695CB968" w14:textId="77777777" w:rsidR="003129E2" w:rsidRPr="00D03316" w:rsidRDefault="003129E2" w:rsidP="00B8405C">
            <w:pPr>
              <w:pStyle w:val="Prrafodelista"/>
              <w:numPr>
                <w:ilvl w:val="1"/>
                <w:numId w:val="7"/>
              </w:num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Pr>
                <w:rFonts w:ascii="Gill Sans MT" w:hAnsi="Gill Sans MT"/>
                <w:lang w:val="en-US"/>
              </w:rPr>
              <w:t xml:space="preserve">Leverage the organizational profiles of group members to support ongoing, collective learning and project design. </w:t>
            </w:r>
          </w:p>
          <w:p w14:paraId="43F82954" w14:textId="03D84E67" w:rsidR="003129E2" w:rsidRPr="004646F7" w:rsidRDefault="00702673" w:rsidP="00B8405C">
            <w:pPr>
              <w:pStyle w:val="Prrafodelista"/>
              <w:numPr>
                <w:ilvl w:val="1"/>
                <w:numId w:val="7"/>
              </w:num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Pr>
                <w:rFonts w:ascii="Gill Sans MT" w:hAnsi="Gill Sans MT"/>
                <w:lang w:val="en-US"/>
              </w:rPr>
              <w:t xml:space="preserve">To increase ownership and sustainability, as well as strengthen their Learning Community and </w:t>
            </w:r>
            <w:r w:rsidR="007B3194">
              <w:rPr>
                <w:rFonts w:ascii="Gill Sans MT" w:hAnsi="Gill Sans MT"/>
                <w:lang w:val="en-US"/>
              </w:rPr>
              <w:t>L</w:t>
            </w:r>
            <w:r>
              <w:rPr>
                <w:rFonts w:ascii="Gill Sans MT" w:hAnsi="Gill Sans MT"/>
                <w:lang w:val="en-US"/>
              </w:rPr>
              <w:t xml:space="preserve">ocal </w:t>
            </w:r>
            <w:r w:rsidR="007B3194">
              <w:rPr>
                <w:rFonts w:ascii="Gill Sans MT" w:hAnsi="Gill Sans MT"/>
                <w:lang w:val="en-US"/>
              </w:rPr>
              <w:t>S</w:t>
            </w:r>
            <w:r>
              <w:rPr>
                <w:rFonts w:ascii="Gill Sans MT" w:hAnsi="Gill Sans MT"/>
                <w:lang w:val="en-US"/>
              </w:rPr>
              <w:t xml:space="preserve">ystem, </w:t>
            </w:r>
            <w:r w:rsidR="007B3194">
              <w:rPr>
                <w:rFonts w:ascii="Gill Sans MT" w:hAnsi="Gill Sans MT"/>
                <w:lang w:val="en-US"/>
              </w:rPr>
              <w:t xml:space="preserve">encourage </w:t>
            </w:r>
            <w:r>
              <w:rPr>
                <w:rFonts w:ascii="Gill Sans MT" w:hAnsi="Gill Sans MT"/>
                <w:lang w:val="en-US"/>
              </w:rPr>
              <w:t>participants to design and facilitate their own</w:t>
            </w:r>
            <w:r w:rsidRPr="00D75499">
              <w:rPr>
                <w:rFonts w:ascii="Gill Sans MT" w:hAnsi="Gill Sans MT"/>
                <w:lang w:val="en-US"/>
              </w:rPr>
              <w:t xml:space="preserve"> meetings </w:t>
            </w:r>
            <w:r>
              <w:rPr>
                <w:rFonts w:ascii="Gill Sans MT" w:hAnsi="Gill Sans MT"/>
                <w:lang w:val="en-US"/>
              </w:rPr>
              <w:t xml:space="preserve">upon their return, </w:t>
            </w:r>
            <w:r w:rsidRPr="00D75499">
              <w:rPr>
                <w:rFonts w:ascii="Gill Sans MT" w:hAnsi="Gill Sans MT"/>
                <w:lang w:val="en-US"/>
              </w:rPr>
              <w:t xml:space="preserve">without the presence of </w:t>
            </w:r>
            <w:r>
              <w:rPr>
                <w:rFonts w:ascii="Gill Sans MT" w:hAnsi="Gill Sans MT"/>
                <w:lang w:val="en-US"/>
              </w:rPr>
              <w:t xml:space="preserve">the convening authority. Self-governance will help ensure the joint work is appropriate to local needs and reflects participating organizations’ priorities. </w:t>
            </w:r>
          </w:p>
          <w:p w14:paraId="487FC477" w14:textId="68EFF08E" w:rsidR="00B15AF0" w:rsidRPr="00B15AF0" w:rsidRDefault="00B15AF0" w:rsidP="00B8405C">
            <w:pPr>
              <w:pStyle w:val="Prrafodelista"/>
              <w:numPr>
                <w:ilvl w:val="1"/>
                <w:numId w:val="7"/>
              </w:num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Pr>
                <w:rFonts w:ascii="Gill Sans MT" w:hAnsi="Gill Sans MT"/>
                <w:lang w:val="en-US"/>
              </w:rPr>
              <w:t xml:space="preserve">The convening authority may, however, serve as an “honest broker” providing guidance for the </w:t>
            </w:r>
            <w:r w:rsidRPr="00D75499">
              <w:rPr>
                <w:rFonts w:ascii="Gill Sans MT" w:hAnsi="Gill Sans MT"/>
                <w:lang w:val="en-US"/>
              </w:rPr>
              <w:t>Study</w:t>
            </w:r>
            <w:r>
              <w:rPr>
                <w:rFonts w:ascii="Gill Sans MT" w:hAnsi="Gill Sans MT"/>
                <w:lang w:val="en-US"/>
              </w:rPr>
              <w:t xml:space="preserve"> Tour</w:t>
            </w:r>
            <w:r w:rsidRPr="00D75499">
              <w:rPr>
                <w:rFonts w:ascii="Gill Sans MT" w:hAnsi="Gill Sans MT"/>
                <w:lang w:val="en-US"/>
              </w:rPr>
              <w:t xml:space="preserve"> participants </w:t>
            </w:r>
            <w:r>
              <w:rPr>
                <w:rFonts w:ascii="Gill Sans MT" w:hAnsi="Gill Sans MT"/>
                <w:lang w:val="en-US"/>
              </w:rPr>
              <w:t>to</w:t>
            </w:r>
            <w:r w:rsidRPr="00D75499">
              <w:rPr>
                <w:rFonts w:ascii="Gill Sans MT" w:hAnsi="Gill Sans MT"/>
                <w:lang w:val="en-US"/>
              </w:rPr>
              <w:t xml:space="preserve"> formalize alliances </w:t>
            </w:r>
            <w:r>
              <w:rPr>
                <w:rFonts w:ascii="Gill Sans MT" w:hAnsi="Gill Sans MT"/>
                <w:lang w:val="en-US"/>
              </w:rPr>
              <w:t>among</w:t>
            </w:r>
            <w:r w:rsidRPr="00D75499">
              <w:rPr>
                <w:rFonts w:ascii="Gill Sans MT" w:hAnsi="Gill Sans MT"/>
                <w:lang w:val="en-US"/>
              </w:rPr>
              <w:t xml:space="preserve"> the group and </w:t>
            </w:r>
            <w:r w:rsidRPr="00D75499">
              <w:rPr>
                <w:rFonts w:ascii="Gill Sans MT" w:hAnsi="Gill Sans MT"/>
                <w:lang w:val="en-US"/>
              </w:rPr>
              <w:lastRenderedPageBreak/>
              <w:t xml:space="preserve">other key </w:t>
            </w:r>
            <w:r>
              <w:rPr>
                <w:rFonts w:ascii="Gill Sans MT" w:hAnsi="Gill Sans MT"/>
                <w:lang w:val="en-US"/>
              </w:rPr>
              <w:t>stakeholders</w:t>
            </w:r>
            <w:r w:rsidRPr="00D75499">
              <w:rPr>
                <w:rFonts w:ascii="Gill Sans MT" w:hAnsi="Gill Sans MT"/>
                <w:lang w:val="en-US"/>
              </w:rPr>
              <w:t xml:space="preserve">, as well as </w:t>
            </w:r>
            <w:r>
              <w:rPr>
                <w:rFonts w:ascii="Gill Sans MT" w:hAnsi="Gill Sans MT"/>
                <w:lang w:val="en-US"/>
              </w:rPr>
              <w:t>provide comments or suggestions on</w:t>
            </w:r>
            <w:r w:rsidRPr="00D75499">
              <w:rPr>
                <w:rFonts w:ascii="Gill Sans MT" w:hAnsi="Gill Sans MT"/>
                <w:lang w:val="en-US"/>
              </w:rPr>
              <w:t xml:space="preserve"> the design of the </w:t>
            </w:r>
            <w:r>
              <w:rPr>
                <w:rFonts w:ascii="Gill Sans MT" w:hAnsi="Gill Sans MT"/>
                <w:lang w:val="en-US"/>
              </w:rPr>
              <w:t>collaborative</w:t>
            </w:r>
            <w:r w:rsidRPr="00D75499">
              <w:rPr>
                <w:rFonts w:ascii="Gill Sans MT" w:hAnsi="Gill Sans MT"/>
                <w:lang w:val="en-US"/>
              </w:rPr>
              <w:t xml:space="preserve"> project. </w:t>
            </w:r>
          </w:p>
          <w:p w14:paraId="105D36FE" w14:textId="3D50314A" w:rsidR="00164D10" w:rsidRDefault="008F2677" w:rsidP="00B8405C">
            <w:pPr>
              <w:pStyle w:val="Prrafodelista"/>
              <w:numPr>
                <w:ilvl w:val="0"/>
                <w:numId w:val="7"/>
              </w:num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Pr>
                <w:rFonts w:ascii="Gill Sans MT" w:hAnsi="Gill Sans MT"/>
                <w:lang w:val="en-US"/>
              </w:rPr>
              <w:t>The extent to which the two groups were able to design and launch joint project</w:t>
            </w:r>
            <w:r w:rsidR="00600643">
              <w:rPr>
                <w:rFonts w:ascii="Gill Sans MT" w:hAnsi="Gill Sans MT"/>
                <w:lang w:val="en-US"/>
              </w:rPr>
              <w:t>s</w:t>
            </w:r>
            <w:r>
              <w:rPr>
                <w:rFonts w:ascii="Gill Sans MT" w:hAnsi="Gill Sans MT"/>
                <w:lang w:val="en-US"/>
              </w:rPr>
              <w:t xml:space="preserve"> differed. CSA</w:t>
            </w:r>
            <w:r w:rsidR="00025770">
              <w:rPr>
                <w:rFonts w:ascii="Gill Sans MT" w:hAnsi="Gill Sans MT"/>
                <w:lang w:val="en-US"/>
              </w:rPr>
              <w:t xml:space="preserve"> recommends that practitioners consider</w:t>
            </w:r>
            <w:r>
              <w:rPr>
                <w:rFonts w:ascii="Gill Sans MT" w:hAnsi="Gill Sans MT"/>
                <w:lang w:val="en-US"/>
              </w:rPr>
              <w:t xml:space="preserve"> </w:t>
            </w:r>
            <w:r w:rsidR="00025770">
              <w:rPr>
                <w:rFonts w:ascii="Gill Sans MT" w:hAnsi="Gill Sans MT"/>
                <w:lang w:val="en-US"/>
              </w:rPr>
              <w:t xml:space="preserve">the following two </w:t>
            </w:r>
            <w:r>
              <w:rPr>
                <w:rFonts w:ascii="Gill Sans MT" w:hAnsi="Gill Sans MT"/>
                <w:lang w:val="en-US"/>
              </w:rPr>
              <w:t>lessons learned</w:t>
            </w:r>
            <w:r w:rsidR="00025770">
              <w:rPr>
                <w:rFonts w:ascii="Gill Sans MT" w:hAnsi="Gill Sans MT"/>
                <w:lang w:val="en-US"/>
              </w:rPr>
              <w:t xml:space="preserve"> related to joint projects:</w:t>
            </w:r>
            <w:r>
              <w:rPr>
                <w:rFonts w:ascii="Gill Sans MT" w:hAnsi="Gill Sans MT"/>
                <w:lang w:val="en-US"/>
              </w:rPr>
              <w:t xml:space="preserve">  </w:t>
            </w:r>
            <w:r w:rsidR="00C96D97">
              <w:rPr>
                <w:rFonts w:ascii="Gill Sans MT" w:hAnsi="Gill Sans MT"/>
                <w:lang w:val="en-US"/>
              </w:rPr>
              <w:t xml:space="preserve"> </w:t>
            </w:r>
          </w:p>
          <w:p w14:paraId="1DD0A04B" w14:textId="12BBA00C" w:rsidR="00600643" w:rsidRDefault="00600643" w:rsidP="00B8405C">
            <w:pPr>
              <w:pStyle w:val="Prrafodelista"/>
              <w:numPr>
                <w:ilvl w:val="1"/>
                <w:numId w:val="7"/>
              </w:num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Pr>
                <w:rFonts w:ascii="Gill Sans MT" w:hAnsi="Gill Sans MT"/>
                <w:lang w:val="en-US"/>
              </w:rPr>
              <w:t>A leader</w:t>
            </w:r>
            <w:r w:rsidR="00025770">
              <w:rPr>
                <w:rFonts w:ascii="Gill Sans MT" w:hAnsi="Gill Sans MT"/>
                <w:lang w:val="en-US"/>
              </w:rPr>
              <w:t xml:space="preserve"> from each geographic group</w:t>
            </w:r>
            <w:r>
              <w:rPr>
                <w:rFonts w:ascii="Gill Sans MT" w:hAnsi="Gill Sans MT"/>
                <w:lang w:val="en-US"/>
              </w:rPr>
              <w:t xml:space="preserve"> needs to step forward to help encourage and model collaboration. The Study Tour convener should help identify leaders who might take on this role. </w:t>
            </w:r>
          </w:p>
          <w:p w14:paraId="0EEB8794" w14:textId="0935227F" w:rsidR="00600643" w:rsidRPr="00D75499" w:rsidRDefault="00600643" w:rsidP="00B8405C">
            <w:pPr>
              <w:pStyle w:val="Prrafodelista"/>
              <w:numPr>
                <w:ilvl w:val="1"/>
                <w:numId w:val="7"/>
              </w:numPr>
              <w:jc w:val="both"/>
              <w:cnfStyle w:val="000000100000" w:firstRow="0" w:lastRow="0" w:firstColumn="0" w:lastColumn="0" w:oddVBand="0" w:evenVBand="0" w:oddHBand="1" w:evenHBand="0" w:firstRowFirstColumn="0" w:firstRowLastColumn="0" w:lastRowFirstColumn="0" w:lastRowLastColumn="0"/>
              <w:rPr>
                <w:rFonts w:ascii="Gill Sans MT" w:hAnsi="Gill Sans MT"/>
                <w:lang w:val="en-US"/>
              </w:rPr>
            </w:pPr>
            <w:r>
              <w:rPr>
                <w:rFonts w:ascii="Gill Sans MT" w:hAnsi="Gill Sans MT"/>
                <w:lang w:val="en-US"/>
              </w:rPr>
              <w:t>Organizations involved in peacebuilding, human rights and transparency are already stretched and face tremendous obstacles and even danger in their work</w:t>
            </w:r>
            <w:r w:rsidR="007B3194">
              <w:rPr>
                <w:rFonts w:ascii="Gill Sans MT" w:hAnsi="Gill Sans MT"/>
                <w:lang w:val="en-US"/>
              </w:rPr>
              <w:t>.</w:t>
            </w:r>
            <w:r>
              <w:rPr>
                <w:rFonts w:ascii="Gill Sans MT" w:hAnsi="Gill Sans MT"/>
                <w:lang w:val="en-US"/>
              </w:rPr>
              <w:t xml:space="preserve"> </w:t>
            </w:r>
            <w:r w:rsidR="007B3194">
              <w:rPr>
                <w:rFonts w:ascii="Gill Sans MT" w:hAnsi="Gill Sans MT"/>
                <w:lang w:val="en-US"/>
              </w:rPr>
              <w:t>T</w:t>
            </w:r>
            <w:r>
              <w:rPr>
                <w:rFonts w:ascii="Gill Sans MT" w:hAnsi="Gill Sans MT"/>
                <w:lang w:val="en-US"/>
              </w:rPr>
              <w:t>aking on an additional joint project may not be a priority</w:t>
            </w:r>
            <w:r w:rsidR="007B3194">
              <w:rPr>
                <w:rFonts w:ascii="Gill Sans MT" w:hAnsi="Gill Sans MT"/>
                <w:lang w:val="en-US"/>
              </w:rPr>
              <w:t xml:space="preserve"> for participants,</w:t>
            </w:r>
            <w:r>
              <w:rPr>
                <w:rFonts w:ascii="Gill Sans MT" w:hAnsi="Gill Sans MT"/>
                <w:lang w:val="en-US"/>
              </w:rPr>
              <w:t xml:space="preserve"> given competing demands</w:t>
            </w:r>
            <w:r w:rsidR="007B3194">
              <w:rPr>
                <w:rFonts w:ascii="Gill Sans MT" w:hAnsi="Gill Sans MT"/>
                <w:lang w:val="en-US"/>
              </w:rPr>
              <w:t>. Thus</w:t>
            </w:r>
            <w:r w:rsidR="00025770">
              <w:rPr>
                <w:rFonts w:ascii="Gill Sans MT" w:hAnsi="Gill Sans MT"/>
                <w:lang w:val="en-US"/>
              </w:rPr>
              <w:t>, t</w:t>
            </w:r>
            <w:r>
              <w:rPr>
                <w:rFonts w:ascii="Gill Sans MT" w:hAnsi="Gill Sans MT"/>
                <w:lang w:val="en-US"/>
              </w:rPr>
              <w:t xml:space="preserve">he Study Tour </w:t>
            </w:r>
            <w:r w:rsidR="00137EA1">
              <w:rPr>
                <w:rFonts w:ascii="Gill Sans MT" w:hAnsi="Gill Sans MT"/>
                <w:lang w:val="en-US"/>
              </w:rPr>
              <w:t>convener</w:t>
            </w:r>
            <w:r>
              <w:rPr>
                <w:rFonts w:ascii="Gill Sans MT" w:hAnsi="Gill Sans MT"/>
                <w:lang w:val="en-US"/>
              </w:rPr>
              <w:t xml:space="preserve"> should attempt to schedule a study tour earlier in </w:t>
            </w:r>
            <w:r w:rsidR="007B3194">
              <w:rPr>
                <w:rFonts w:ascii="Gill Sans MT" w:hAnsi="Gill Sans MT"/>
                <w:lang w:val="en-US"/>
              </w:rPr>
              <w:t xml:space="preserve">the life of </w:t>
            </w:r>
            <w:r>
              <w:rPr>
                <w:rFonts w:ascii="Gill Sans MT" w:hAnsi="Gill Sans MT"/>
                <w:lang w:val="en-US"/>
              </w:rPr>
              <w:t>their activity.</w:t>
            </w:r>
            <w:r w:rsidR="00137EA1">
              <w:rPr>
                <w:rFonts w:ascii="Gill Sans MT" w:hAnsi="Gill Sans MT"/>
                <w:lang w:val="en-US"/>
              </w:rPr>
              <w:t xml:space="preserve"> </w:t>
            </w:r>
            <w:r w:rsidR="007B3194">
              <w:rPr>
                <w:rFonts w:ascii="Gill Sans MT" w:hAnsi="Gill Sans MT"/>
                <w:lang w:val="en-US"/>
              </w:rPr>
              <w:t>T</w:t>
            </w:r>
            <w:r w:rsidR="00025770">
              <w:rPr>
                <w:rFonts w:ascii="Gill Sans MT" w:hAnsi="Gill Sans MT"/>
                <w:lang w:val="en-US"/>
              </w:rPr>
              <w:t xml:space="preserve">his will enable </w:t>
            </w:r>
            <w:r w:rsidR="007B3194">
              <w:rPr>
                <w:rFonts w:ascii="Gill Sans MT" w:hAnsi="Gill Sans MT"/>
                <w:lang w:val="en-US"/>
              </w:rPr>
              <w:t xml:space="preserve">the convenor to provide </w:t>
            </w:r>
            <w:r w:rsidR="00025770">
              <w:rPr>
                <w:rFonts w:ascii="Gill Sans MT" w:hAnsi="Gill Sans MT"/>
                <w:lang w:val="en-US"/>
              </w:rPr>
              <w:t>more support for joint project design and implementation</w:t>
            </w:r>
            <w:r w:rsidR="007B3194">
              <w:rPr>
                <w:rFonts w:ascii="Gill Sans MT" w:hAnsi="Gill Sans MT"/>
                <w:lang w:val="en-US"/>
              </w:rPr>
              <w:t xml:space="preserve"> after participants return</w:t>
            </w:r>
            <w:r w:rsidR="00025770">
              <w:rPr>
                <w:rFonts w:ascii="Gill Sans MT" w:hAnsi="Gill Sans MT"/>
                <w:lang w:val="en-US"/>
              </w:rPr>
              <w:t>.</w:t>
            </w:r>
          </w:p>
        </w:tc>
      </w:tr>
    </w:tbl>
    <w:p w14:paraId="3B927607" w14:textId="332E3766" w:rsidR="005D75FF" w:rsidRDefault="005D75FF" w:rsidP="002D128F">
      <w:pPr>
        <w:jc w:val="both"/>
        <w:rPr>
          <w:rFonts w:ascii="Gill Sans MT" w:hAnsi="Gill Sans MT"/>
          <w:lang w:val="en-US"/>
        </w:rPr>
      </w:pPr>
    </w:p>
    <w:p w14:paraId="78C9A531" w14:textId="7CAC6852" w:rsidR="009951C2" w:rsidRPr="003A6CAB" w:rsidRDefault="005D75FF" w:rsidP="003A6CAB">
      <w:pPr>
        <w:jc w:val="both"/>
        <w:rPr>
          <w:rFonts w:ascii="Gill Sans MT" w:eastAsiaTheme="majorEastAsia" w:hAnsi="Gill Sans MT" w:cstheme="majorBidi"/>
          <w:b/>
          <w:bCs/>
          <w:color w:val="2F5496" w:themeColor="accent1" w:themeShade="BF"/>
          <w:lang w:val="en-US"/>
        </w:rPr>
      </w:pPr>
      <w:r w:rsidRPr="00D75499">
        <w:rPr>
          <w:rFonts w:ascii="Gill Sans MT" w:hAnsi="Gill Sans MT"/>
          <w:noProof/>
          <w:color w:val="2B579A"/>
          <w:shd w:val="clear" w:color="auto" w:fill="E6E6E6"/>
          <w:lang w:val="en-US"/>
        </w:rPr>
        <mc:AlternateContent>
          <mc:Choice Requires="wps">
            <w:drawing>
              <wp:anchor distT="45720" distB="45720" distL="114300" distR="114300" simplePos="0" relativeHeight="251658253" behindDoc="0" locked="0" layoutInCell="1" allowOverlap="1" wp14:anchorId="4854F4AB" wp14:editId="40EA3698">
                <wp:simplePos x="0" y="0"/>
                <wp:positionH relativeFrom="margin">
                  <wp:posOffset>2856442</wp:posOffset>
                </wp:positionH>
                <wp:positionV relativeFrom="paragraph">
                  <wp:posOffset>1926590</wp:posOffset>
                </wp:positionV>
                <wp:extent cx="3314700" cy="1404620"/>
                <wp:effectExtent l="0" t="0" r="19050" b="12065"/>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4620"/>
                        </a:xfrm>
                        <a:prstGeom prst="rect">
                          <a:avLst/>
                        </a:prstGeom>
                        <a:solidFill>
                          <a:schemeClr val="tx2">
                            <a:lumMod val="20000"/>
                            <a:lumOff val="80000"/>
                          </a:schemeClr>
                        </a:solidFill>
                        <a:ln w="9525">
                          <a:solidFill>
                            <a:schemeClr val="bg2"/>
                          </a:solidFill>
                          <a:miter lim="800000"/>
                          <a:headEnd/>
                          <a:tailEnd/>
                        </a:ln>
                      </wps:spPr>
                      <wps:txbx>
                        <w:txbxContent>
                          <w:p w14:paraId="26FE24B6" w14:textId="77777777" w:rsidR="00C6047D" w:rsidRPr="00534AA5" w:rsidRDefault="00C6047D" w:rsidP="005D75FF">
                            <w:pPr>
                              <w:jc w:val="center"/>
                              <w:rPr>
                                <w:rFonts w:ascii="Gill Sans MT" w:hAnsi="Gill Sans MT"/>
                                <w:i/>
                                <w:iCs/>
                                <w:lang w:val="en-US"/>
                              </w:rPr>
                            </w:pPr>
                            <w:r w:rsidRPr="00534AA5">
                              <w:rPr>
                                <w:rFonts w:ascii="Gill Sans MT" w:hAnsi="Gill Sans MT"/>
                                <w:i/>
                                <w:iCs/>
                                <w:lang w:val="en-US"/>
                              </w:rPr>
                              <w:t>“</w:t>
                            </w:r>
                            <w:r>
                              <w:rPr>
                                <w:rFonts w:ascii="Gill Sans MT" w:hAnsi="Gill Sans MT"/>
                                <w:i/>
                                <w:iCs/>
                                <w:lang w:val="en-US"/>
                              </w:rPr>
                              <w:t>This experience has given me, personally, and the organization where I work some very valuable lessons. The selection of the Study Tour participants was very fitting as it has led to lots of opportunities for collaboration, integrating actions from the platforms in which each of us work.</w:t>
                            </w:r>
                            <w:r w:rsidRPr="00534AA5">
                              <w:rPr>
                                <w:rFonts w:ascii="Gill Sans MT" w:hAnsi="Gill Sans MT"/>
                                <w:i/>
                                <w:iCs/>
                                <w:lang w:val="en-US"/>
                              </w:rPr>
                              <w:t>”</w:t>
                            </w:r>
                          </w:p>
                          <w:p w14:paraId="7ED33048" w14:textId="77777777" w:rsidR="00C6047D" w:rsidRPr="00534AA5" w:rsidRDefault="00C6047D" w:rsidP="005D75FF">
                            <w:pPr>
                              <w:rPr>
                                <w:rFonts w:ascii="Gill Sans MT" w:hAnsi="Gill Sans MT"/>
                                <w:lang w:val="en-US"/>
                              </w:rPr>
                            </w:pPr>
                            <w:r w:rsidRPr="00534AA5">
                              <w:rPr>
                                <w:rFonts w:ascii="Gill Sans MT" w:hAnsi="Gill Sans MT"/>
                                <w:lang w:val="en-US"/>
                              </w:rPr>
                              <w:t>L</w:t>
                            </w:r>
                            <w:r>
                              <w:rPr>
                                <w:rFonts w:ascii="Gill Sans MT" w:hAnsi="Gill Sans MT"/>
                                <w:lang w:val="en-US"/>
                              </w:rPr>
                              <w:t>eader of change of</w:t>
                            </w:r>
                            <w:r w:rsidRPr="00534AA5">
                              <w:rPr>
                                <w:rFonts w:ascii="Gill Sans MT" w:hAnsi="Gill Sans MT"/>
                                <w:lang w:val="en-US"/>
                              </w:rPr>
                              <w:t xml:space="preserve"> Coahuila, participant</w:t>
                            </w:r>
                            <w:r>
                              <w:rPr>
                                <w:rFonts w:ascii="Gill Sans MT" w:hAnsi="Gill Sans MT"/>
                                <w:lang w:val="en-US"/>
                              </w:rPr>
                              <w:t xml:space="preserve"> in the</w:t>
                            </w:r>
                            <w:r w:rsidRPr="00534AA5">
                              <w:rPr>
                                <w:rFonts w:ascii="Gill Sans MT" w:hAnsi="Gill Sans MT"/>
                                <w:lang w:val="en-US"/>
                              </w:rPr>
                              <w:t xml:space="preserve"> Study Tour </w:t>
                            </w:r>
                            <w:r>
                              <w:rPr>
                                <w:rFonts w:ascii="Gill Sans MT" w:hAnsi="Gill Sans MT"/>
                                <w:lang w:val="en-US"/>
                              </w:rPr>
                              <w:t>to</w:t>
                            </w:r>
                            <w:r w:rsidRPr="00534AA5">
                              <w:rPr>
                                <w:rFonts w:ascii="Gill Sans MT" w:hAnsi="Gill Sans MT"/>
                                <w:lang w:val="en-US"/>
                              </w:rPr>
                              <w:t xml:space="preserve"> Colombia.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54F4AB" id="_x0000_s1032" type="#_x0000_t202" style="position:absolute;left:0;text-align:left;margin-left:224.9pt;margin-top:151.7pt;width:261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" fillcolor="#d5dce4 [671]" strokecolor="#e7e6e6 [3214]">
                <v:textbox style="mso-fit-shape-to-text:t">
                  <w:txbxContent>
                    <w:p w14:paraId="26FE24B6" w14:textId="77777777" w:rsidR="00C6047D" w:rsidRPr="00534AA5" w:rsidRDefault="00C6047D" w:rsidP="005D75FF">
                      <w:pPr>
                        <w:jc w:val="center"/>
                        <w:rPr>
                          <w:rFonts w:ascii="Gill Sans MT" w:hAnsi="Gill Sans MT"/>
                          <w:i/>
                          <w:iCs/>
                          <w:lang w:val="en-US"/>
                        </w:rPr>
                      </w:pPr>
                      <w:r w:rsidRPr="00534AA5">
                        <w:rPr>
                          <w:rFonts w:ascii="Gill Sans MT" w:hAnsi="Gill Sans MT"/>
                          <w:i/>
                          <w:iCs/>
                          <w:lang w:val="en-US"/>
                        </w:rPr>
                        <w:t>“</w:t>
                      </w:r>
                      <w:r>
                        <w:rPr>
                          <w:rFonts w:ascii="Gill Sans MT" w:hAnsi="Gill Sans MT"/>
                          <w:i/>
                          <w:iCs/>
                          <w:lang w:val="en-US"/>
                        </w:rPr>
                        <w:t>This experience has given me, personally, and the organization where I work some very valuable lessons. The selection of the Study Tour participants was very fitting as it has led to lots of opportunities for collaboration, integrating actions from the platforms in which each of us work.</w:t>
                      </w:r>
                      <w:r w:rsidRPr="00534AA5">
                        <w:rPr>
                          <w:rFonts w:ascii="Gill Sans MT" w:hAnsi="Gill Sans MT"/>
                          <w:i/>
                          <w:iCs/>
                          <w:lang w:val="en-US"/>
                        </w:rPr>
                        <w:t>”</w:t>
                      </w:r>
                    </w:p>
                    <w:p w14:paraId="7ED33048" w14:textId="77777777" w:rsidR="00C6047D" w:rsidRPr="00534AA5" w:rsidRDefault="00C6047D" w:rsidP="005D75FF">
                      <w:pPr>
                        <w:rPr>
                          <w:rFonts w:ascii="Gill Sans MT" w:hAnsi="Gill Sans MT"/>
                          <w:lang w:val="en-US"/>
                        </w:rPr>
                      </w:pPr>
                      <w:r w:rsidRPr="00534AA5">
                        <w:rPr>
                          <w:rFonts w:ascii="Gill Sans MT" w:hAnsi="Gill Sans MT"/>
                          <w:lang w:val="en-US"/>
                        </w:rPr>
                        <w:t>L</w:t>
                      </w:r>
                      <w:r>
                        <w:rPr>
                          <w:rFonts w:ascii="Gill Sans MT" w:hAnsi="Gill Sans MT"/>
                          <w:lang w:val="en-US"/>
                        </w:rPr>
                        <w:t>eader of change of</w:t>
                      </w:r>
                      <w:r w:rsidRPr="00534AA5">
                        <w:rPr>
                          <w:rFonts w:ascii="Gill Sans MT" w:hAnsi="Gill Sans MT"/>
                          <w:lang w:val="en-US"/>
                        </w:rPr>
                        <w:t xml:space="preserve"> Coahuila, participant</w:t>
                      </w:r>
                      <w:r>
                        <w:rPr>
                          <w:rFonts w:ascii="Gill Sans MT" w:hAnsi="Gill Sans MT"/>
                          <w:lang w:val="en-US"/>
                        </w:rPr>
                        <w:t xml:space="preserve"> in the</w:t>
                      </w:r>
                      <w:r w:rsidRPr="00534AA5">
                        <w:rPr>
                          <w:rFonts w:ascii="Gill Sans MT" w:hAnsi="Gill Sans MT"/>
                          <w:lang w:val="en-US"/>
                        </w:rPr>
                        <w:t xml:space="preserve"> Study Tour </w:t>
                      </w:r>
                      <w:r>
                        <w:rPr>
                          <w:rFonts w:ascii="Gill Sans MT" w:hAnsi="Gill Sans MT"/>
                          <w:lang w:val="en-US"/>
                        </w:rPr>
                        <w:t>to</w:t>
                      </w:r>
                      <w:r w:rsidRPr="00534AA5">
                        <w:rPr>
                          <w:rFonts w:ascii="Gill Sans MT" w:hAnsi="Gill Sans MT"/>
                          <w:lang w:val="en-US"/>
                        </w:rPr>
                        <w:t xml:space="preserve"> Colombia.</w:t>
                      </w:r>
                    </w:p>
                  </w:txbxContent>
                </v:textbox>
                <w10:wrap type="square" anchorx="margin"/>
              </v:shape>
            </w:pict>
          </mc:Fallback>
        </mc:AlternateContent>
      </w:r>
      <w:r w:rsidRPr="00D75499">
        <w:rPr>
          <w:rFonts w:ascii="Gill Sans MT" w:hAnsi="Gill Sans MT"/>
          <w:noProof/>
          <w:color w:val="2B579A"/>
          <w:shd w:val="clear" w:color="auto" w:fill="E6E6E6"/>
          <w:lang w:val="en-US"/>
        </w:rPr>
        <mc:AlternateContent>
          <mc:Choice Requires="wps">
            <w:drawing>
              <wp:anchor distT="45720" distB="45720" distL="114300" distR="114300" simplePos="0" relativeHeight="251658252" behindDoc="0" locked="0" layoutInCell="1" allowOverlap="1" wp14:anchorId="48BE8504" wp14:editId="75F12AF4">
                <wp:simplePos x="0" y="0"/>
                <wp:positionH relativeFrom="margin">
                  <wp:align>left</wp:align>
                </wp:positionH>
                <wp:positionV relativeFrom="paragraph">
                  <wp:posOffset>2752</wp:posOffset>
                </wp:positionV>
                <wp:extent cx="3911600" cy="1404620"/>
                <wp:effectExtent l="0" t="0" r="12700" b="1206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1404620"/>
                        </a:xfrm>
                        <a:prstGeom prst="rect">
                          <a:avLst/>
                        </a:prstGeom>
                        <a:solidFill>
                          <a:schemeClr val="tx2">
                            <a:lumMod val="20000"/>
                            <a:lumOff val="80000"/>
                          </a:schemeClr>
                        </a:solidFill>
                        <a:ln w="9525">
                          <a:solidFill>
                            <a:schemeClr val="bg2"/>
                          </a:solidFill>
                          <a:miter lim="800000"/>
                          <a:headEnd/>
                          <a:tailEnd/>
                        </a:ln>
                      </wps:spPr>
                      <wps:txbx>
                        <w:txbxContent>
                          <w:p w14:paraId="7CC6D191" w14:textId="403BC968" w:rsidR="00C6047D" w:rsidRPr="001850B5" w:rsidRDefault="00C6047D" w:rsidP="005D75FF">
                            <w:pPr>
                              <w:jc w:val="center"/>
                              <w:rPr>
                                <w:rFonts w:ascii="Gill Sans MT" w:hAnsi="Gill Sans MT"/>
                                <w:i/>
                                <w:iCs/>
                                <w:lang w:val="en-US"/>
                              </w:rPr>
                            </w:pPr>
                            <w:r w:rsidRPr="001850B5">
                              <w:rPr>
                                <w:rFonts w:ascii="Gill Sans MT" w:hAnsi="Gill Sans MT"/>
                                <w:i/>
                                <w:iCs/>
                                <w:lang w:val="en-US"/>
                              </w:rPr>
                              <w:t>“</w:t>
                            </w:r>
                            <w:r>
                              <w:rPr>
                                <w:rFonts w:ascii="Gill Sans MT" w:hAnsi="Gill Sans MT"/>
                                <w:i/>
                                <w:iCs/>
                                <w:lang w:val="en-US"/>
                              </w:rPr>
                              <w:t>The experience of the Study Tour left me with extremely valuable lessons for understanding Mexico. From the painful experiences of Colombian society that has refused to forget the atrocities committed by a few actors, arose a generation of people who demand public policies of justice, non-reoccurrence</w:t>
                            </w:r>
                            <w:r w:rsidR="007B3194">
                              <w:rPr>
                                <w:rFonts w:ascii="Gill Sans MT" w:hAnsi="Gill Sans MT"/>
                                <w:i/>
                                <w:iCs/>
                                <w:lang w:val="en-US"/>
                              </w:rPr>
                              <w:t>,</w:t>
                            </w:r>
                            <w:r>
                              <w:rPr>
                                <w:rFonts w:ascii="Gill Sans MT" w:hAnsi="Gill Sans MT"/>
                                <w:i/>
                                <w:iCs/>
                                <w:lang w:val="en-US"/>
                              </w:rPr>
                              <w:t xml:space="preserve"> and reparation of damage</w:t>
                            </w:r>
                            <w:r w:rsidR="007B3194">
                              <w:rPr>
                                <w:rFonts w:ascii="Gill Sans MT" w:hAnsi="Gill Sans MT"/>
                                <w:i/>
                                <w:iCs/>
                                <w:lang w:val="en-US"/>
                              </w:rPr>
                              <w:t xml:space="preserve"> – all </w:t>
                            </w:r>
                            <w:r>
                              <w:rPr>
                                <w:rFonts w:ascii="Gill Sans MT" w:hAnsi="Gill Sans MT"/>
                                <w:i/>
                                <w:iCs/>
                                <w:lang w:val="en-US"/>
                              </w:rPr>
                              <w:t xml:space="preserve"> of which are really needed in our country.</w:t>
                            </w:r>
                            <w:r w:rsidRPr="001850B5">
                              <w:rPr>
                                <w:rFonts w:ascii="Gill Sans MT" w:hAnsi="Gill Sans MT"/>
                                <w:i/>
                                <w:iCs/>
                                <w:lang w:val="en-US"/>
                              </w:rPr>
                              <w:t>”</w:t>
                            </w:r>
                          </w:p>
                          <w:p w14:paraId="72629E82" w14:textId="77777777" w:rsidR="00C6047D" w:rsidRPr="001850B5" w:rsidRDefault="00C6047D" w:rsidP="005D75FF">
                            <w:pPr>
                              <w:rPr>
                                <w:rFonts w:ascii="Gill Sans MT" w:hAnsi="Gill Sans MT"/>
                                <w:lang w:val="en-US"/>
                              </w:rPr>
                            </w:pPr>
                            <w:r w:rsidRPr="001850B5">
                              <w:rPr>
                                <w:rFonts w:ascii="Gill Sans MT" w:hAnsi="Gill Sans MT"/>
                                <w:lang w:val="en-US"/>
                              </w:rPr>
                              <w:t>L</w:t>
                            </w:r>
                            <w:r>
                              <w:rPr>
                                <w:rFonts w:ascii="Gill Sans MT" w:hAnsi="Gill Sans MT"/>
                                <w:lang w:val="en-US"/>
                              </w:rPr>
                              <w:t xml:space="preserve">eader of change of </w:t>
                            </w:r>
                            <w:r w:rsidRPr="001850B5">
                              <w:rPr>
                                <w:rFonts w:ascii="Gill Sans MT" w:hAnsi="Gill Sans MT"/>
                                <w:lang w:val="en-US"/>
                              </w:rPr>
                              <w:t>Coahuila, participant</w:t>
                            </w:r>
                            <w:r>
                              <w:rPr>
                                <w:rFonts w:ascii="Gill Sans MT" w:hAnsi="Gill Sans MT"/>
                                <w:lang w:val="en-US"/>
                              </w:rPr>
                              <w:t xml:space="preserve"> in the Study Tour to </w:t>
                            </w:r>
                            <w:r w:rsidRPr="001850B5">
                              <w:rPr>
                                <w:rFonts w:ascii="Gill Sans MT" w:hAnsi="Gill Sans MT"/>
                                <w:lang w:val="en-US"/>
                              </w:rPr>
                              <w:t>Colombia.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BE8504" id="_x0000_s1033" type="#_x0000_t202" style="position:absolute;left:0;text-align:left;margin-left:0;margin-top:.2pt;width:308pt;height:110.6pt;z-index:2516582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" fillcolor="#d5dce4 [671]" strokecolor="#e7e6e6 [3214]">
                <v:textbox style="mso-fit-shape-to-text:t">
                  <w:txbxContent>
                    <w:p w14:paraId="7CC6D191" w14:textId="403BC968" w:rsidR="00C6047D" w:rsidRPr="001850B5" w:rsidRDefault="00C6047D" w:rsidP="005D75FF">
                      <w:pPr>
                        <w:jc w:val="center"/>
                        <w:rPr>
                          <w:rFonts w:ascii="Gill Sans MT" w:hAnsi="Gill Sans MT"/>
                          <w:i/>
                          <w:iCs/>
                          <w:lang w:val="en-US"/>
                        </w:rPr>
                      </w:pPr>
                      <w:r w:rsidRPr="001850B5">
                        <w:rPr>
                          <w:rFonts w:ascii="Gill Sans MT" w:hAnsi="Gill Sans MT"/>
                          <w:i/>
                          <w:iCs/>
                          <w:lang w:val="en-US"/>
                        </w:rPr>
                        <w:t>“</w:t>
                      </w:r>
                      <w:r>
                        <w:rPr>
                          <w:rFonts w:ascii="Gill Sans MT" w:hAnsi="Gill Sans MT"/>
                          <w:i/>
                          <w:iCs/>
                          <w:lang w:val="en-US"/>
                        </w:rPr>
                        <w:t>The experience of the Study Tour left me with extremely valuable lessons for understanding Mexico. From the painful experiences of Colombian society that has refused to forget the atrocities committed by a few actors, arose a generation of people who demand public policies of justice, non-reoccurrence</w:t>
                      </w:r>
                      <w:r w:rsidR="007B3194">
                        <w:rPr>
                          <w:rFonts w:ascii="Gill Sans MT" w:hAnsi="Gill Sans MT"/>
                          <w:i/>
                          <w:iCs/>
                          <w:lang w:val="en-US"/>
                        </w:rPr>
                        <w:t>,</w:t>
                      </w:r>
                      <w:r>
                        <w:rPr>
                          <w:rFonts w:ascii="Gill Sans MT" w:hAnsi="Gill Sans MT"/>
                          <w:i/>
                          <w:iCs/>
                          <w:lang w:val="en-US"/>
                        </w:rPr>
                        <w:t xml:space="preserve"> and reparation of damage</w:t>
                      </w:r>
                      <w:r w:rsidR="007B3194">
                        <w:rPr>
                          <w:rFonts w:ascii="Gill Sans MT" w:hAnsi="Gill Sans MT"/>
                          <w:i/>
                          <w:iCs/>
                          <w:lang w:val="en-US"/>
                        </w:rPr>
                        <w:t xml:space="preserve"> – all </w:t>
                      </w:r>
                      <w:r>
                        <w:rPr>
                          <w:rFonts w:ascii="Gill Sans MT" w:hAnsi="Gill Sans MT"/>
                          <w:i/>
                          <w:iCs/>
                          <w:lang w:val="en-US"/>
                        </w:rPr>
                        <w:t xml:space="preserve"> of which are really needed in our country.</w:t>
                      </w:r>
                      <w:r w:rsidRPr="001850B5">
                        <w:rPr>
                          <w:rFonts w:ascii="Gill Sans MT" w:hAnsi="Gill Sans MT"/>
                          <w:i/>
                          <w:iCs/>
                          <w:lang w:val="en-US"/>
                        </w:rPr>
                        <w:t>”</w:t>
                      </w:r>
                    </w:p>
                    <w:p w14:paraId="72629E82" w14:textId="77777777" w:rsidR="00C6047D" w:rsidRPr="001850B5" w:rsidRDefault="00C6047D" w:rsidP="005D75FF">
                      <w:pPr>
                        <w:rPr>
                          <w:rFonts w:ascii="Gill Sans MT" w:hAnsi="Gill Sans MT"/>
                          <w:lang w:val="en-US"/>
                        </w:rPr>
                      </w:pPr>
                      <w:r w:rsidRPr="001850B5">
                        <w:rPr>
                          <w:rFonts w:ascii="Gill Sans MT" w:hAnsi="Gill Sans MT"/>
                          <w:lang w:val="en-US"/>
                        </w:rPr>
                        <w:t>L</w:t>
                      </w:r>
                      <w:r>
                        <w:rPr>
                          <w:rFonts w:ascii="Gill Sans MT" w:hAnsi="Gill Sans MT"/>
                          <w:lang w:val="en-US"/>
                        </w:rPr>
                        <w:t xml:space="preserve">eader of change of </w:t>
                      </w:r>
                      <w:r w:rsidRPr="001850B5">
                        <w:rPr>
                          <w:rFonts w:ascii="Gill Sans MT" w:hAnsi="Gill Sans MT"/>
                          <w:lang w:val="en-US"/>
                        </w:rPr>
                        <w:t>Coahuila, participant</w:t>
                      </w:r>
                      <w:r>
                        <w:rPr>
                          <w:rFonts w:ascii="Gill Sans MT" w:hAnsi="Gill Sans MT"/>
                          <w:lang w:val="en-US"/>
                        </w:rPr>
                        <w:t xml:space="preserve"> in the Study Tour to </w:t>
                      </w:r>
                      <w:r w:rsidRPr="001850B5">
                        <w:rPr>
                          <w:rFonts w:ascii="Gill Sans MT" w:hAnsi="Gill Sans MT"/>
                          <w:lang w:val="en-US"/>
                        </w:rPr>
                        <w:t>Colombia.</w:t>
                      </w:r>
                    </w:p>
                  </w:txbxContent>
                </v:textbox>
                <w10:wrap type="square" anchorx="margin"/>
              </v:shape>
            </w:pict>
          </mc:Fallback>
        </mc:AlternateContent>
      </w:r>
    </w:p>
    <w:sectPr w:rsidR="009951C2" w:rsidRPr="003A6CAB" w:rsidSect="00DF56FD">
      <w:headerReference w:type="default" r:id="rId44"/>
      <w:footerReference w:type="default" r:id="rId4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5705BB" w14:textId="77777777" w:rsidR="00862430" w:rsidRDefault="00862430" w:rsidP="0077592D">
      <w:pPr>
        <w:spacing w:after="0" w:line="240" w:lineRule="auto"/>
      </w:pPr>
      <w:r>
        <w:separator/>
      </w:r>
    </w:p>
  </w:endnote>
  <w:endnote w:type="continuationSeparator" w:id="0">
    <w:p w14:paraId="19EC7F5D" w14:textId="77777777" w:rsidR="00862430" w:rsidRDefault="00862430" w:rsidP="0077592D">
      <w:pPr>
        <w:spacing w:after="0" w:line="240" w:lineRule="auto"/>
      </w:pPr>
      <w:r>
        <w:continuationSeparator/>
      </w:r>
    </w:p>
  </w:endnote>
  <w:endnote w:type="continuationNotice" w:id="1">
    <w:p w14:paraId="1D68CA04" w14:textId="77777777" w:rsidR="00862430" w:rsidRDefault="008624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Gill Sans">
    <w:altName w:val="Cambria"/>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022D8" w14:textId="3366708F" w:rsidR="00C6047D" w:rsidRPr="00B15115" w:rsidRDefault="00C6047D" w:rsidP="005330BB">
    <w:pPr>
      <w:pStyle w:val="Piedepgina"/>
      <w:jc w:val="right"/>
      <w:rPr>
        <w:rFonts w:ascii="Gill Sans MT" w:hAnsi="Gill Sans MT"/>
        <w:color w:val="7F7F7F" w:themeColor="text1" w:themeTint="80"/>
        <w:sz w:val="18"/>
        <w:szCs w:val="18"/>
        <w:lang w:val="en-US"/>
      </w:rPr>
    </w:pPr>
    <w:r w:rsidRPr="00B15115">
      <w:rPr>
        <w:rStyle w:val="Nmerodepgina"/>
        <w:rFonts w:ascii="Gill Sans MT" w:hAnsi="Gill Sans MT"/>
        <w:b/>
        <w:sz w:val="18"/>
        <w:szCs w:val="18"/>
        <w:lang w:val="en-US"/>
      </w:rPr>
      <w:br/>
    </w:r>
    <w:r w:rsidRPr="00B15115">
      <w:rPr>
        <w:rStyle w:val="Nmerodepgina"/>
        <w:rFonts w:ascii="Gill Sans MT" w:hAnsi="Gill Sans MT"/>
        <w:b/>
        <w:color w:val="7F7F7F" w:themeColor="text1" w:themeTint="80"/>
        <w:sz w:val="18"/>
        <w:szCs w:val="18"/>
      </w:rPr>
      <w:fldChar w:fldCharType="begin"/>
    </w:r>
    <w:r w:rsidRPr="00B15115">
      <w:rPr>
        <w:rStyle w:val="Nmerodepgina"/>
        <w:rFonts w:ascii="Gill Sans MT" w:hAnsi="Gill Sans MT"/>
        <w:b/>
        <w:color w:val="7F7F7F" w:themeColor="text1" w:themeTint="80"/>
        <w:sz w:val="18"/>
        <w:szCs w:val="18"/>
        <w:lang w:val="en-US"/>
      </w:rPr>
      <w:instrText xml:space="preserve"> PAGE </w:instrText>
    </w:r>
    <w:r w:rsidRPr="00B15115">
      <w:rPr>
        <w:rStyle w:val="Nmerodepgina"/>
        <w:rFonts w:ascii="Gill Sans MT" w:hAnsi="Gill Sans MT"/>
        <w:b/>
        <w:color w:val="7F7F7F" w:themeColor="text1" w:themeTint="80"/>
        <w:sz w:val="18"/>
        <w:szCs w:val="18"/>
      </w:rPr>
      <w:fldChar w:fldCharType="separate"/>
    </w:r>
    <w:r w:rsidRPr="00B15115">
      <w:rPr>
        <w:rStyle w:val="Nmerodepgina"/>
        <w:rFonts w:ascii="Gill Sans MT" w:hAnsi="Gill Sans MT"/>
        <w:b/>
        <w:color w:val="7F7F7F" w:themeColor="text1" w:themeTint="80"/>
        <w:sz w:val="18"/>
        <w:szCs w:val="18"/>
        <w:lang w:val="en-US"/>
      </w:rPr>
      <w:t>1</w:t>
    </w:r>
    <w:r w:rsidRPr="00B15115">
      <w:rPr>
        <w:rStyle w:val="Nmerodepgina"/>
        <w:rFonts w:ascii="Gill Sans MT" w:hAnsi="Gill Sans MT"/>
        <w:b/>
        <w:color w:val="7F7F7F" w:themeColor="text1" w:themeTint="80"/>
        <w:sz w:val="18"/>
        <w:szCs w:val="18"/>
      </w:rPr>
      <w:fldChar w:fldCharType="end"/>
    </w:r>
    <w:r w:rsidRPr="00B15115">
      <w:rPr>
        <w:rFonts w:ascii="Gill Sans MT" w:hAnsi="Gill Sans MT"/>
        <w:color w:val="7F7F7F" w:themeColor="text1" w:themeTint="80"/>
        <w:sz w:val="18"/>
        <w:szCs w:val="18"/>
        <w:shd w:val="clear" w:color="auto" w:fill="E6E6E6"/>
        <w:lang w:val="en-US"/>
      </w:rPr>
      <w:t xml:space="preserve">  |  </w:t>
    </w:r>
    <w:r w:rsidRPr="004E5971">
      <w:rPr>
        <w:rFonts w:ascii="Gill Sans MT" w:hAnsi="Gill Sans MT"/>
        <w:color w:val="7F7F7F" w:themeColor="text1" w:themeTint="80"/>
        <w:sz w:val="18"/>
        <w:szCs w:val="18"/>
        <w:lang w:val="en-US"/>
      </w:rPr>
      <w:t xml:space="preserve">STUDY TOUR INITIATIVE: MODEL OF REPLICATION </w:t>
    </w:r>
    <w:r w:rsidRPr="00B15115">
      <w:rPr>
        <w:rFonts w:ascii="Gill Sans MT" w:hAnsi="Gill Sans MT"/>
        <w:color w:val="7F7F7F" w:themeColor="text1" w:themeTint="80"/>
        <w:sz w:val="18"/>
        <w:szCs w:val="18"/>
        <w:shd w:val="clear" w:color="auto" w:fill="E6E6E6"/>
        <w:lang w:val="en-US"/>
      </w:rPr>
      <w:t xml:space="preserve"> </w:t>
    </w:r>
    <w:r w:rsidRPr="00B15115">
      <w:rPr>
        <w:rFonts w:ascii="Gill Sans MT" w:hAnsi="Gill Sans MT"/>
        <w:color w:val="7F7F7F" w:themeColor="text1" w:themeTint="80"/>
        <w:sz w:val="18"/>
        <w:szCs w:val="18"/>
        <w:shd w:val="clear" w:color="auto" w:fill="E6E6E6"/>
      </w:rPr>
      <w:ptab w:relativeTo="margin" w:alignment="right" w:leader="none"/>
    </w:r>
    <w:r w:rsidRPr="00B15115">
      <w:rPr>
        <w:rFonts w:ascii="Gill Sans MT" w:hAnsi="Gill Sans MT"/>
        <w:color w:val="7F7F7F" w:themeColor="text1" w:themeTint="80"/>
        <w:sz w:val="18"/>
        <w:szCs w:val="18"/>
        <w:shd w:val="clear" w:color="auto" w:fill="E6E6E6"/>
        <w:lang w:val="en-US"/>
      </w:rPr>
      <w:t xml:space="preserve"> USAID.GOV</w:t>
    </w:r>
  </w:p>
  <w:p w14:paraId="60D0AF4F" w14:textId="77777777" w:rsidR="00C6047D" w:rsidRPr="00B15115" w:rsidRDefault="00C6047D">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2629EB" w14:textId="77777777" w:rsidR="00862430" w:rsidRDefault="00862430" w:rsidP="0077592D">
      <w:pPr>
        <w:spacing w:after="0" w:line="240" w:lineRule="auto"/>
      </w:pPr>
      <w:r>
        <w:separator/>
      </w:r>
    </w:p>
  </w:footnote>
  <w:footnote w:type="continuationSeparator" w:id="0">
    <w:p w14:paraId="4116AECE" w14:textId="77777777" w:rsidR="00862430" w:rsidRDefault="00862430" w:rsidP="0077592D">
      <w:pPr>
        <w:spacing w:after="0" w:line="240" w:lineRule="auto"/>
      </w:pPr>
      <w:r>
        <w:continuationSeparator/>
      </w:r>
    </w:p>
  </w:footnote>
  <w:footnote w:type="continuationNotice" w:id="1">
    <w:p w14:paraId="24DEFA87" w14:textId="77777777" w:rsidR="00862430" w:rsidRDefault="00862430">
      <w:pPr>
        <w:spacing w:after="0" w:line="240" w:lineRule="auto"/>
      </w:pPr>
    </w:p>
  </w:footnote>
  <w:footnote w:id="2">
    <w:p w14:paraId="5C919C2C" w14:textId="153BD375" w:rsidR="00C6047D" w:rsidRPr="00195C71" w:rsidRDefault="00C6047D">
      <w:pPr>
        <w:pStyle w:val="Textonotapie"/>
        <w:rPr>
          <w:rFonts w:ascii="Gill Sans MT" w:hAnsi="Gill Sans MT"/>
          <w:sz w:val="18"/>
          <w:szCs w:val="18"/>
          <w:lang w:val="en-US"/>
        </w:rPr>
      </w:pPr>
      <w:r w:rsidRPr="00195C71">
        <w:rPr>
          <w:rStyle w:val="Refdenotaalpie"/>
          <w:rFonts w:ascii="Gill Sans MT" w:hAnsi="Gill Sans MT"/>
          <w:sz w:val="18"/>
          <w:szCs w:val="18"/>
        </w:rPr>
        <w:footnoteRef/>
      </w:r>
      <w:r w:rsidRPr="00195C71">
        <w:rPr>
          <w:rFonts w:ascii="Gill Sans MT" w:hAnsi="Gill Sans MT"/>
          <w:color w:val="2B579A"/>
          <w:sz w:val="18"/>
          <w:szCs w:val="18"/>
          <w:shd w:val="clear" w:color="auto" w:fill="E6E6E6"/>
          <w:lang w:val="en-US"/>
        </w:rPr>
        <w:t xml:space="preserve"> USAID. (2014). Local Systems:  A Framework for Supporting Sustained Development. Accessed on July 27. 2020. https://www.usaid.gov/policy/local-systems-framework</w:t>
      </w:r>
    </w:p>
  </w:footnote>
  <w:footnote w:id="3">
    <w:p w14:paraId="7B44FF2F" w14:textId="61986EA5" w:rsidR="00C6047D" w:rsidRPr="00195C71" w:rsidRDefault="00C6047D">
      <w:pPr>
        <w:pStyle w:val="Textonotapie"/>
        <w:rPr>
          <w:rFonts w:ascii="Gill Sans MT" w:hAnsi="Gill Sans MT"/>
          <w:sz w:val="18"/>
          <w:szCs w:val="18"/>
          <w:lang w:val="en-US"/>
        </w:rPr>
      </w:pPr>
      <w:r w:rsidRPr="00195C71">
        <w:rPr>
          <w:rStyle w:val="Refdenotaalpie"/>
          <w:rFonts w:ascii="Gill Sans MT" w:hAnsi="Gill Sans MT"/>
          <w:sz w:val="18"/>
          <w:szCs w:val="18"/>
        </w:rPr>
        <w:footnoteRef/>
      </w:r>
      <w:r w:rsidRPr="00195C71">
        <w:rPr>
          <w:rFonts w:ascii="Gill Sans MT" w:hAnsi="Gill Sans MT"/>
          <w:color w:val="2B579A"/>
          <w:sz w:val="18"/>
          <w:szCs w:val="18"/>
          <w:shd w:val="clear" w:color="auto" w:fill="E6E6E6"/>
          <w:lang w:val="en-US"/>
        </w:rPr>
        <w:t xml:space="preserve"> USAID (2011). Accessed July 27, 2020. Human and Institutional Capacity Development Handbook: A USAID model for sustainable performance improvement. https://usaidlearninglab.org/sites/default/files/resource/files/HICD%20Handbook%202011%20-%2008.pdf.</w:t>
      </w:r>
    </w:p>
  </w:footnote>
  <w:footnote w:id="4">
    <w:p w14:paraId="173EE760" w14:textId="299AFE34" w:rsidR="00C6047D" w:rsidRPr="00195C71" w:rsidRDefault="00C6047D">
      <w:pPr>
        <w:pStyle w:val="Textonotapie"/>
        <w:rPr>
          <w:rFonts w:ascii="Gill Sans MT" w:hAnsi="Gill Sans MT"/>
          <w:sz w:val="18"/>
          <w:szCs w:val="18"/>
          <w:lang w:val="en-US"/>
        </w:rPr>
      </w:pPr>
      <w:r w:rsidRPr="00195C71">
        <w:rPr>
          <w:rStyle w:val="Refdenotaalpie"/>
          <w:rFonts w:ascii="Gill Sans MT" w:hAnsi="Gill Sans MT"/>
          <w:sz w:val="18"/>
          <w:szCs w:val="18"/>
        </w:rPr>
        <w:footnoteRef/>
      </w:r>
      <w:r w:rsidRPr="00195C71">
        <w:rPr>
          <w:rFonts w:ascii="Gill Sans MT" w:hAnsi="Gill Sans MT"/>
          <w:color w:val="2B579A"/>
          <w:sz w:val="18"/>
          <w:szCs w:val="18"/>
          <w:shd w:val="clear" w:color="auto" w:fill="E6E6E6"/>
          <w:lang w:val="en-US"/>
        </w:rPr>
        <w:t xml:space="preserve"> USAID. (2014). Local Systems:  A Framework for Supporting Sustained Development. Accessed on July 27. 2020. https://www.usaid.gov/policy/local-systems-framework</w:t>
      </w:r>
    </w:p>
  </w:footnote>
  <w:footnote w:id="5">
    <w:p w14:paraId="76A8C3BB" w14:textId="20AC2320" w:rsidR="00C6047D" w:rsidRPr="00195C71" w:rsidRDefault="00C6047D">
      <w:pPr>
        <w:pStyle w:val="Textonotapie"/>
        <w:rPr>
          <w:lang w:val="en-US"/>
        </w:rPr>
      </w:pPr>
      <w:r w:rsidRPr="00195C71">
        <w:rPr>
          <w:rStyle w:val="Refdenotaalpie"/>
          <w:rFonts w:ascii="Gill Sans MT" w:hAnsi="Gill Sans MT"/>
          <w:sz w:val="18"/>
          <w:szCs w:val="18"/>
        </w:rPr>
        <w:footnoteRef/>
      </w:r>
      <w:r w:rsidRPr="00195C71">
        <w:rPr>
          <w:rFonts w:ascii="Gill Sans MT" w:hAnsi="Gill Sans MT"/>
          <w:color w:val="2B579A"/>
          <w:sz w:val="18"/>
          <w:szCs w:val="18"/>
          <w:shd w:val="clear" w:color="auto" w:fill="E6E6E6"/>
          <w:lang w:val="en-US"/>
        </w:rPr>
        <w:t xml:space="preserve"> USAID. (2017). Capacity 2.0. Accessed on July 27, 2020. https://usaidlearninglab.org/library/capacity-20</w:t>
      </w:r>
    </w:p>
  </w:footnote>
  <w:footnote w:id="6">
    <w:p w14:paraId="3266FF6C" w14:textId="73DD874F" w:rsidR="00C6047D" w:rsidRPr="00195C71" w:rsidRDefault="00C6047D">
      <w:pPr>
        <w:pStyle w:val="Textonotapie"/>
        <w:rPr>
          <w:rFonts w:ascii="Gill Sans MT" w:hAnsi="Gill Sans MT"/>
          <w:sz w:val="18"/>
          <w:szCs w:val="18"/>
          <w:lang w:val="en-US"/>
        </w:rPr>
      </w:pPr>
      <w:r w:rsidRPr="00195C71">
        <w:rPr>
          <w:rStyle w:val="Refdenotaalpie"/>
          <w:rFonts w:ascii="Gill Sans MT" w:hAnsi="Gill Sans MT"/>
          <w:sz w:val="18"/>
          <w:szCs w:val="18"/>
        </w:rPr>
        <w:footnoteRef/>
      </w:r>
      <w:r w:rsidRPr="00195C71">
        <w:rPr>
          <w:rFonts w:ascii="Gill Sans MT" w:hAnsi="Gill Sans MT"/>
          <w:color w:val="2B579A"/>
          <w:sz w:val="18"/>
          <w:szCs w:val="18"/>
          <w:shd w:val="clear" w:color="auto" w:fill="E6E6E6"/>
          <w:lang w:val="en-US"/>
        </w:rPr>
        <w:t xml:space="preserve"> USAID. (n.d.) “CLA Toolkit.” Accessed July 27, 2020. https://usaidlearninglab.org/cla-toolkit</w:t>
      </w:r>
    </w:p>
  </w:footnote>
  <w:footnote w:id="7">
    <w:p w14:paraId="05D34DFA" w14:textId="77777777" w:rsidR="00C6047D" w:rsidRPr="00195C71" w:rsidRDefault="00C6047D" w:rsidP="00F20B9D">
      <w:pPr>
        <w:pStyle w:val="Textonotapie"/>
        <w:rPr>
          <w:rFonts w:ascii="Gill Sans MT" w:hAnsi="Gill Sans MT"/>
          <w:sz w:val="18"/>
          <w:szCs w:val="18"/>
          <w:lang w:val="en-US"/>
        </w:rPr>
      </w:pPr>
      <w:r w:rsidRPr="00195C71">
        <w:rPr>
          <w:rStyle w:val="Refdenotaalpie"/>
          <w:rFonts w:ascii="Gill Sans MT" w:hAnsi="Gill Sans MT"/>
          <w:sz w:val="18"/>
          <w:szCs w:val="18"/>
        </w:rPr>
        <w:footnoteRef/>
      </w:r>
      <w:r w:rsidRPr="00195C71">
        <w:rPr>
          <w:rFonts w:ascii="Gill Sans MT" w:hAnsi="Gill Sans MT"/>
          <w:color w:val="2B579A"/>
          <w:sz w:val="18"/>
          <w:szCs w:val="18"/>
          <w:shd w:val="clear" w:color="auto" w:fill="E6E6E6"/>
          <w:lang w:val="en-US"/>
        </w:rPr>
        <w:t xml:space="preserve"> USAID. (2014). Local Systems:  A Framework for Supporting Sustained Development. Accessed on July 27. 2020. https://www.usaid.gov/policy/local-systems-framework</w:t>
      </w:r>
    </w:p>
  </w:footnote>
  <w:footnote w:id="8">
    <w:p w14:paraId="53109FAB" w14:textId="01D850EF" w:rsidR="00C6047D" w:rsidRPr="0017551C" w:rsidRDefault="00C6047D">
      <w:pPr>
        <w:pStyle w:val="Textonotapie"/>
        <w:rPr>
          <w:lang w:val="en-US"/>
        </w:rPr>
      </w:pPr>
      <w:r>
        <w:rPr>
          <w:rStyle w:val="Refdenotaalpie"/>
        </w:rPr>
        <w:footnoteRef/>
      </w:r>
      <w:r w:rsidRPr="0017551C">
        <w:rPr>
          <w:lang w:val="en-US"/>
        </w:rPr>
        <w:t xml:space="preserve"> </w:t>
      </w:r>
      <w:hyperlink r:id="rId1" w:history="1">
        <w:r w:rsidRPr="007D54D7">
          <w:rPr>
            <w:rStyle w:val="Hipervnculo"/>
            <w:lang w:val="en-US"/>
          </w:rPr>
          <w:t>https://www.usaid.gov/sites/default/files/documents/1862/USAID-Mexico-CDCS-with-Addendum-1-as-of-Nov-2015.pdf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2E8A1" w14:textId="43476A7E" w:rsidR="00C6047D" w:rsidRDefault="00C6047D" w:rsidP="0077592D">
    <w:pPr>
      <w:pStyle w:val="Encabezado"/>
      <w:jc w:val="right"/>
      <w:rPr>
        <w:noProof/>
      </w:rPr>
    </w:pPr>
    <w:r w:rsidRPr="00E2365A">
      <w:rPr>
        <w:noProof/>
        <w:color w:val="2B579A"/>
        <w:shd w:val="clear" w:color="auto" w:fill="E6E6E6"/>
      </w:rPr>
      <w:drawing>
        <wp:anchor distT="0" distB="0" distL="114300" distR="114300" simplePos="0" relativeHeight="251658240" behindDoc="0" locked="0" layoutInCell="1" allowOverlap="1" wp14:anchorId="44C26492" wp14:editId="46FC2F58">
          <wp:simplePos x="0" y="0"/>
          <wp:positionH relativeFrom="column">
            <wp:posOffset>3598545</wp:posOffset>
          </wp:positionH>
          <wp:positionV relativeFrom="paragraph">
            <wp:posOffset>7620</wp:posOffset>
          </wp:positionV>
          <wp:extent cx="1965573" cy="586692"/>
          <wp:effectExtent l="0" t="0" r="0" b="444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573" cy="5866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CD4735" w14:textId="6960E5DF" w:rsidR="00C6047D" w:rsidRPr="00AD7443" w:rsidRDefault="00C6047D" w:rsidP="00AD7443">
    <w:pPr>
      <w:pStyle w:val="Encabezado"/>
      <w:rPr>
        <w:rFonts w:ascii="Gill Sans MT" w:hAnsi="Gill Sans MT"/>
        <w:noProof/>
      </w:rPr>
    </w:pPr>
    <w:r>
      <w:rPr>
        <w:rFonts w:ascii="Gill Sans MT" w:hAnsi="Gill Sans MT"/>
        <w:noProof/>
      </w:rPr>
      <w:t>Civil Society Activity Mexico</w:t>
    </w:r>
  </w:p>
  <w:p w14:paraId="36CEC826" w14:textId="35E1319F" w:rsidR="00C6047D" w:rsidRDefault="00C6047D" w:rsidP="0077592D">
    <w:pPr>
      <w:pStyle w:val="Encabezado"/>
      <w:jc w:val="right"/>
      <w:rPr>
        <w:noProof/>
      </w:rPr>
    </w:pPr>
  </w:p>
  <w:p w14:paraId="1B39761C" w14:textId="77777777" w:rsidR="00C6047D" w:rsidRDefault="00C6047D" w:rsidP="0077592D">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716E9"/>
    <w:multiLevelType w:val="hybridMultilevel"/>
    <w:tmpl w:val="4D4EF6F6"/>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CA6ABEE2">
      <w:start w:val="1"/>
      <w:numFmt w:val="decimal"/>
      <w:lvlText w:val="%3)"/>
      <w:lvlJc w:val="left"/>
      <w:pPr>
        <w:ind w:left="1980" w:hanging="360"/>
      </w:pPr>
      <w:rPr>
        <w:rFonts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ADE29B9"/>
    <w:multiLevelType w:val="hybridMultilevel"/>
    <w:tmpl w:val="BF92B9E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14127AC"/>
    <w:multiLevelType w:val="hybridMultilevel"/>
    <w:tmpl w:val="4AAC2050"/>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51682C"/>
    <w:multiLevelType w:val="hybridMultilevel"/>
    <w:tmpl w:val="746012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FC23B3"/>
    <w:multiLevelType w:val="hybridMultilevel"/>
    <w:tmpl w:val="4D58BDC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096D55"/>
    <w:multiLevelType w:val="hybridMultilevel"/>
    <w:tmpl w:val="BC64BF3A"/>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C60650FA">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3B6EF6"/>
    <w:multiLevelType w:val="hybridMultilevel"/>
    <w:tmpl w:val="30EE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653311"/>
    <w:multiLevelType w:val="hybridMultilevel"/>
    <w:tmpl w:val="966E9170"/>
    <w:lvl w:ilvl="0" w:tplc="22B4B236">
      <w:start w:val="1"/>
      <w:numFmt w:val="decimal"/>
      <w:lvlText w:val="%1."/>
      <w:lvlJc w:val="left"/>
      <w:pPr>
        <w:tabs>
          <w:tab w:val="num" w:pos="720"/>
        </w:tabs>
        <w:ind w:left="720" w:hanging="360"/>
      </w:pPr>
    </w:lvl>
    <w:lvl w:ilvl="1" w:tplc="563A5CBA" w:tentative="1">
      <w:start w:val="1"/>
      <w:numFmt w:val="decimal"/>
      <w:lvlText w:val="%2."/>
      <w:lvlJc w:val="left"/>
      <w:pPr>
        <w:tabs>
          <w:tab w:val="num" w:pos="1440"/>
        </w:tabs>
        <w:ind w:left="1440" w:hanging="360"/>
      </w:pPr>
    </w:lvl>
    <w:lvl w:ilvl="2" w:tplc="E1622B6A" w:tentative="1">
      <w:start w:val="1"/>
      <w:numFmt w:val="decimal"/>
      <w:lvlText w:val="%3."/>
      <w:lvlJc w:val="left"/>
      <w:pPr>
        <w:tabs>
          <w:tab w:val="num" w:pos="2160"/>
        </w:tabs>
        <w:ind w:left="2160" w:hanging="360"/>
      </w:pPr>
    </w:lvl>
    <w:lvl w:ilvl="3" w:tplc="D3E6C0D2" w:tentative="1">
      <w:start w:val="1"/>
      <w:numFmt w:val="decimal"/>
      <w:lvlText w:val="%4."/>
      <w:lvlJc w:val="left"/>
      <w:pPr>
        <w:tabs>
          <w:tab w:val="num" w:pos="2880"/>
        </w:tabs>
        <w:ind w:left="2880" w:hanging="360"/>
      </w:pPr>
    </w:lvl>
    <w:lvl w:ilvl="4" w:tplc="AFA49F06" w:tentative="1">
      <w:start w:val="1"/>
      <w:numFmt w:val="decimal"/>
      <w:lvlText w:val="%5."/>
      <w:lvlJc w:val="left"/>
      <w:pPr>
        <w:tabs>
          <w:tab w:val="num" w:pos="3600"/>
        </w:tabs>
        <w:ind w:left="3600" w:hanging="360"/>
      </w:pPr>
    </w:lvl>
    <w:lvl w:ilvl="5" w:tplc="2110DA90" w:tentative="1">
      <w:start w:val="1"/>
      <w:numFmt w:val="decimal"/>
      <w:lvlText w:val="%6."/>
      <w:lvlJc w:val="left"/>
      <w:pPr>
        <w:tabs>
          <w:tab w:val="num" w:pos="4320"/>
        </w:tabs>
        <w:ind w:left="4320" w:hanging="360"/>
      </w:pPr>
    </w:lvl>
    <w:lvl w:ilvl="6" w:tplc="5CBAAA86" w:tentative="1">
      <w:start w:val="1"/>
      <w:numFmt w:val="decimal"/>
      <w:lvlText w:val="%7."/>
      <w:lvlJc w:val="left"/>
      <w:pPr>
        <w:tabs>
          <w:tab w:val="num" w:pos="5040"/>
        </w:tabs>
        <w:ind w:left="5040" w:hanging="360"/>
      </w:pPr>
    </w:lvl>
    <w:lvl w:ilvl="7" w:tplc="762C0CF0" w:tentative="1">
      <w:start w:val="1"/>
      <w:numFmt w:val="decimal"/>
      <w:lvlText w:val="%8."/>
      <w:lvlJc w:val="left"/>
      <w:pPr>
        <w:tabs>
          <w:tab w:val="num" w:pos="5760"/>
        </w:tabs>
        <w:ind w:left="5760" w:hanging="360"/>
      </w:pPr>
    </w:lvl>
    <w:lvl w:ilvl="8" w:tplc="B9CA18A6" w:tentative="1">
      <w:start w:val="1"/>
      <w:numFmt w:val="decimal"/>
      <w:lvlText w:val="%9."/>
      <w:lvlJc w:val="left"/>
      <w:pPr>
        <w:tabs>
          <w:tab w:val="num" w:pos="6480"/>
        </w:tabs>
        <w:ind w:left="6480" w:hanging="360"/>
      </w:pPr>
    </w:lvl>
  </w:abstractNum>
  <w:abstractNum w:abstractNumId="8" w15:restartNumberingAfterBreak="0">
    <w:nsid w:val="3E5F0587"/>
    <w:multiLevelType w:val="hybridMultilevel"/>
    <w:tmpl w:val="1FF2E4E8"/>
    <w:lvl w:ilvl="0" w:tplc="22B4D082">
      <w:start w:val="3"/>
      <w:numFmt w:val="decimal"/>
      <w:lvlText w:val="%1."/>
      <w:lvlJc w:val="left"/>
      <w:pPr>
        <w:tabs>
          <w:tab w:val="num" w:pos="720"/>
        </w:tabs>
        <w:ind w:left="720" w:hanging="360"/>
      </w:pPr>
    </w:lvl>
    <w:lvl w:ilvl="1" w:tplc="C8F29634">
      <w:start w:val="1"/>
      <w:numFmt w:val="decimal"/>
      <w:lvlText w:val="%2)"/>
      <w:lvlJc w:val="left"/>
      <w:pPr>
        <w:ind w:left="1440" w:hanging="360"/>
      </w:pPr>
      <w:rPr>
        <w:rFonts w:hint="default"/>
      </w:rPr>
    </w:lvl>
    <w:lvl w:ilvl="2" w:tplc="E45C3990" w:tentative="1">
      <w:start w:val="1"/>
      <w:numFmt w:val="decimal"/>
      <w:lvlText w:val="%3."/>
      <w:lvlJc w:val="left"/>
      <w:pPr>
        <w:tabs>
          <w:tab w:val="num" w:pos="2160"/>
        </w:tabs>
        <w:ind w:left="2160" w:hanging="360"/>
      </w:pPr>
    </w:lvl>
    <w:lvl w:ilvl="3" w:tplc="D7E03A92" w:tentative="1">
      <w:start w:val="1"/>
      <w:numFmt w:val="decimal"/>
      <w:lvlText w:val="%4."/>
      <w:lvlJc w:val="left"/>
      <w:pPr>
        <w:tabs>
          <w:tab w:val="num" w:pos="2880"/>
        </w:tabs>
        <w:ind w:left="2880" w:hanging="360"/>
      </w:pPr>
    </w:lvl>
    <w:lvl w:ilvl="4" w:tplc="4A9A4BA6" w:tentative="1">
      <w:start w:val="1"/>
      <w:numFmt w:val="decimal"/>
      <w:lvlText w:val="%5."/>
      <w:lvlJc w:val="left"/>
      <w:pPr>
        <w:tabs>
          <w:tab w:val="num" w:pos="3600"/>
        </w:tabs>
        <w:ind w:left="3600" w:hanging="360"/>
      </w:pPr>
    </w:lvl>
    <w:lvl w:ilvl="5" w:tplc="79006766" w:tentative="1">
      <w:start w:val="1"/>
      <w:numFmt w:val="decimal"/>
      <w:lvlText w:val="%6."/>
      <w:lvlJc w:val="left"/>
      <w:pPr>
        <w:tabs>
          <w:tab w:val="num" w:pos="4320"/>
        </w:tabs>
        <w:ind w:left="4320" w:hanging="360"/>
      </w:pPr>
    </w:lvl>
    <w:lvl w:ilvl="6" w:tplc="5364773E" w:tentative="1">
      <w:start w:val="1"/>
      <w:numFmt w:val="decimal"/>
      <w:lvlText w:val="%7."/>
      <w:lvlJc w:val="left"/>
      <w:pPr>
        <w:tabs>
          <w:tab w:val="num" w:pos="5040"/>
        </w:tabs>
        <w:ind w:left="5040" w:hanging="360"/>
      </w:pPr>
    </w:lvl>
    <w:lvl w:ilvl="7" w:tplc="1E3AD680" w:tentative="1">
      <w:start w:val="1"/>
      <w:numFmt w:val="decimal"/>
      <w:lvlText w:val="%8."/>
      <w:lvlJc w:val="left"/>
      <w:pPr>
        <w:tabs>
          <w:tab w:val="num" w:pos="5760"/>
        </w:tabs>
        <w:ind w:left="5760" w:hanging="360"/>
      </w:pPr>
    </w:lvl>
    <w:lvl w:ilvl="8" w:tplc="650ABF54" w:tentative="1">
      <w:start w:val="1"/>
      <w:numFmt w:val="decimal"/>
      <w:lvlText w:val="%9."/>
      <w:lvlJc w:val="left"/>
      <w:pPr>
        <w:tabs>
          <w:tab w:val="num" w:pos="6480"/>
        </w:tabs>
        <w:ind w:left="6480" w:hanging="360"/>
      </w:pPr>
    </w:lvl>
  </w:abstractNum>
  <w:abstractNum w:abstractNumId="9" w15:restartNumberingAfterBreak="0">
    <w:nsid w:val="41633080"/>
    <w:multiLevelType w:val="hybridMultilevel"/>
    <w:tmpl w:val="CE763E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2B28D9"/>
    <w:multiLevelType w:val="hybridMultilevel"/>
    <w:tmpl w:val="860AC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FA6091"/>
    <w:multiLevelType w:val="hybridMultilevel"/>
    <w:tmpl w:val="3E105C2A"/>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4B44511"/>
    <w:multiLevelType w:val="hybridMultilevel"/>
    <w:tmpl w:val="A3B288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8C0FC0"/>
    <w:multiLevelType w:val="hybridMultilevel"/>
    <w:tmpl w:val="97D089A4"/>
    <w:lvl w:ilvl="0" w:tplc="B8ECCFB4">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EB15D3"/>
    <w:multiLevelType w:val="hybridMultilevel"/>
    <w:tmpl w:val="83667E4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9DA46A3"/>
    <w:multiLevelType w:val="hybridMultilevel"/>
    <w:tmpl w:val="3C283B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0C7A66"/>
    <w:multiLevelType w:val="hybridMultilevel"/>
    <w:tmpl w:val="022A7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705A43"/>
    <w:multiLevelType w:val="hybridMultilevel"/>
    <w:tmpl w:val="F52E74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33B1F83"/>
    <w:multiLevelType w:val="hybridMultilevel"/>
    <w:tmpl w:val="44747DE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5082B26"/>
    <w:multiLevelType w:val="hybridMultilevel"/>
    <w:tmpl w:val="26887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FDE6682"/>
    <w:multiLevelType w:val="hybridMultilevel"/>
    <w:tmpl w:val="CDE69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1145E6F"/>
    <w:multiLevelType w:val="hybridMultilevel"/>
    <w:tmpl w:val="9208BEA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AA96C6F"/>
    <w:multiLevelType w:val="hybridMultilevel"/>
    <w:tmpl w:val="72583488"/>
    <w:lvl w:ilvl="0" w:tplc="E2FC78C8">
      <w:start w:val="2"/>
      <w:numFmt w:val="decimal"/>
      <w:lvlText w:val="%1."/>
      <w:lvlJc w:val="left"/>
      <w:pPr>
        <w:tabs>
          <w:tab w:val="num" w:pos="720"/>
        </w:tabs>
        <w:ind w:left="720" w:hanging="360"/>
      </w:pPr>
    </w:lvl>
    <w:lvl w:ilvl="1" w:tplc="087E0978" w:tentative="1">
      <w:start w:val="1"/>
      <w:numFmt w:val="decimal"/>
      <w:lvlText w:val="%2."/>
      <w:lvlJc w:val="left"/>
      <w:pPr>
        <w:tabs>
          <w:tab w:val="num" w:pos="1440"/>
        </w:tabs>
        <w:ind w:left="1440" w:hanging="360"/>
      </w:pPr>
    </w:lvl>
    <w:lvl w:ilvl="2" w:tplc="9342F9BE" w:tentative="1">
      <w:start w:val="1"/>
      <w:numFmt w:val="decimal"/>
      <w:lvlText w:val="%3."/>
      <w:lvlJc w:val="left"/>
      <w:pPr>
        <w:tabs>
          <w:tab w:val="num" w:pos="2160"/>
        </w:tabs>
        <w:ind w:left="2160" w:hanging="360"/>
      </w:pPr>
    </w:lvl>
    <w:lvl w:ilvl="3" w:tplc="B69C1072" w:tentative="1">
      <w:start w:val="1"/>
      <w:numFmt w:val="decimal"/>
      <w:lvlText w:val="%4."/>
      <w:lvlJc w:val="left"/>
      <w:pPr>
        <w:tabs>
          <w:tab w:val="num" w:pos="2880"/>
        </w:tabs>
        <w:ind w:left="2880" w:hanging="360"/>
      </w:pPr>
    </w:lvl>
    <w:lvl w:ilvl="4" w:tplc="262852C0" w:tentative="1">
      <w:start w:val="1"/>
      <w:numFmt w:val="decimal"/>
      <w:lvlText w:val="%5."/>
      <w:lvlJc w:val="left"/>
      <w:pPr>
        <w:tabs>
          <w:tab w:val="num" w:pos="3600"/>
        </w:tabs>
        <w:ind w:left="3600" w:hanging="360"/>
      </w:pPr>
    </w:lvl>
    <w:lvl w:ilvl="5" w:tplc="1C880342" w:tentative="1">
      <w:start w:val="1"/>
      <w:numFmt w:val="decimal"/>
      <w:lvlText w:val="%6."/>
      <w:lvlJc w:val="left"/>
      <w:pPr>
        <w:tabs>
          <w:tab w:val="num" w:pos="4320"/>
        </w:tabs>
        <w:ind w:left="4320" w:hanging="360"/>
      </w:pPr>
    </w:lvl>
    <w:lvl w:ilvl="6" w:tplc="3B7E9A92" w:tentative="1">
      <w:start w:val="1"/>
      <w:numFmt w:val="decimal"/>
      <w:lvlText w:val="%7."/>
      <w:lvlJc w:val="left"/>
      <w:pPr>
        <w:tabs>
          <w:tab w:val="num" w:pos="5040"/>
        </w:tabs>
        <w:ind w:left="5040" w:hanging="360"/>
      </w:pPr>
    </w:lvl>
    <w:lvl w:ilvl="7" w:tplc="5928A64A" w:tentative="1">
      <w:start w:val="1"/>
      <w:numFmt w:val="decimal"/>
      <w:lvlText w:val="%8."/>
      <w:lvlJc w:val="left"/>
      <w:pPr>
        <w:tabs>
          <w:tab w:val="num" w:pos="5760"/>
        </w:tabs>
        <w:ind w:left="5760" w:hanging="360"/>
      </w:pPr>
    </w:lvl>
    <w:lvl w:ilvl="8" w:tplc="E894FBC2" w:tentative="1">
      <w:start w:val="1"/>
      <w:numFmt w:val="decimal"/>
      <w:lvlText w:val="%9."/>
      <w:lvlJc w:val="left"/>
      <w:pPr>
        <w:tabs>
          <w:tab w:val="num" w:pos="6480"/>
        </w:tabs>
        <w:ind w:left="6480" w:hanging="360"/>
      </w:pPr>
    </w:lvl>
  </w:abstractNum>
  <w:num w:numId="1">
    <w:abstractNumId w:val="21"/>
  </w:num>
  <w:num w:numId="2">
    <w:abstractNumId w:val="18"/>
  </w:num>
  <w:num w:numId="3">
    <w:abstractNumId w:val="11"/>
  </w:num>
  <w:num w:numId="4">
    <w:abstractNumId w:val="9"/>
  </w:num>
  <w:num w:numId="5">
    <w:abstractNumId w:val="3"/>
  </w:num>
  <w:num w:numId="6">
    <w:abstractNumId w:val="5"/>
  </w:num>
  <w:num w:numId="7">
    <w:abstractNumId w:val="13"/>
  </w:num>
  <w:num w:numId="8">
    <w:abstractNumId w:val="14"/>
  </w:num>
  <w:num w:numId="9">
    <w:abstractNumId w:val="7"/>
  </w:num>
  <w:num w:numId="10">
    <w:abstractNumId w:val="22"/>
  </w:num>
  <w:num w:numId="11">
    <w:abstractNumId w:val="8"/>
  </w:num>
  <w:num w:numId="12">
    <w:abstractNumId w:val="19"/>
  </w:num>
  <w:num w:numId="13">
    <w:abstractNumId w:val="2"/>
  </w:num>
  <w:num w:numId="14">
    <w:abstractNumId w:val="10"/>
  </w:num>
  <w:num w:numId="15">
    <w:abstractNumId w:val="17"/>
  </w:num>
  <w:num w:numId="16">
    <w:abstractNumId w:val="1"/>
  </w:num>
  <w:num w:numId="17">
    <w:abstractNumId w:val="20"/>
  </w:num>
  <w:num w:numId="18">
    <w:abstractNumId w:val="0"/>
  </w:num>
  <w:num w:numId="19">
    <w:abstractNumId w:val="4"/>
  </w:num>
  <w:num w:numId="20">
    <w:abstractNumId w:val="15"/>
  </w:num>
  <w:num w:numId="21">
    <w:abstractNumId w:val="6"/>
  </w:num>
  <w:num w:numId="22">
    <w:abstractNumId w:val="16"/>
  </w:num>
  <w:num w:numId="23">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92D"/>
    <w:rsid w:val="0000005C"/>
    <w:rsid w:val="0000068F"/>
    <w:rsid w:val="00001198"/>
    <w:rsid w:val="000021EF"/>
    <w:rsid w:val="000028CE"/>
    <w:rsid w:val="00002B45"/>
    <w:rsid w:val="00003372"/>
    <w:rsid w:val="00003875"/>
    <w:rsid w:val="00003C47"/>
    <w:rsid w:val="000043E6"/>
    <w:rsid w:val="00004535"/>
    <w:rsid w:val="00004C40"/>
    <w:rsid w:val="000053DF"/>
    <w:rsid w:val="00005835"/>
    <w:rsid w:val="000059D2"/>
    <w:rsid w:val="00005C5C"/>
    <w:rsid w:val="00005F47"/>
    <w:rsid w:val="00006691"/>
    <w:rsid w:val="000066CA"/>
    <w:rsid w:val="000070A2"/>
    <w:rsid w:val="000079AB"/>
    <w:rsid w:val="00007A1B"/>
    <w:rsid w:val="00007B7D"/>
    <w:rsid w:val="000100BB"/>
    <w:rsid w:val="00011123"/>
    <w:rsid w:val="00011823"/>
    <w:rsid w:val="00011E86"/>
    <w:rsid w:val="00014191"/>
    <w:rsid w:val="00014900"/>
    <w:rsid w:val="0001561F"/>
    <w:rsid w:val="00015665"/>
    <w:rsid w:val="0001679C"/>
    <w:rsid w:val="00016D2F"/>
    <w:rsid w:val="00016E33"/>
    <w:rsid w:val="000174E2"/>
    <w:rsid w:val="00020BB6"/>
    <w:rsid w:val="00020E4E"/>
    <w:rsid w:val="00021328"/>
    <w:rsid w:val="00021633"/>
    <w:rsid w:val="00021BA4"/>
    <w:rsid w:val="00021BCF"/>
    <w:rsid w:val="000226FB"/>
    <w:rsid w:val="00022BBE"/>
    <w:rsid w:val="00023133"/>
    <w:rsid w:val="000234D9"/>
    <w:rsid w:val="000236A3"/>
    <w:rsid w:val="00023A50"/>
    <w:rsid w:val="0002449B"/>
    <w:rsid w:val="0002461B"/>
    <w:rsid w:val="00024718"/>
    <w:rsid w:val="0002568B"/>
    <w:rsid w:val="00025770"/>
    <w:rsid w:val="00025FDC"/>
    <w:rsid w:val="00026045"/>
    <w:rsid w:val="00026B27"/>
    <w:rsid w:val="00027045"/>
    <w:rsid w:val="00030398"/>
    <w:rsid w:val="00030ABC"/>
    <w:rsid w:val="00030E6E"/>
    <w:rsid w:val="000313A1"/>
    <w:rsid w:val="00031D82"/>
    <w:rsid w:val="0003239E"/>
    <w:rsid w:val="0003426B"/>
    <w:rsid w:val="00034E40"/>
    <w:rsid w:val="00035863"/>
    <w:rsid w:val="00035EBF"/>
    <w:rsid w:val="000360A2"/>
    <w:rsid w:val="00036763"/>
    <w:rsid w:val="00036A50"/>
    <w:rsid w:val="00036EB1"/>
    <w:rsid w:val="00037550"/>
    <w:rsid w:val="0003779D"/>
    <w:rsid w:val="00037955"/>
    <w:rsid w:val="00040222"/>
    <w:rsid w:val="00040C57"/>
    <w:rsid w:val="00040EFF"/>
    <w:rsid w:val="000410A1"/>
    <w:rsid w:val="000415D8"/>
    <w:rsid w:val="000417FE"/>
    <w:rsid w:val="00041DFD"/>
    <w:rsid w:val="000429FE"/>
    <w:rsid w:val="00043039"/>
    <w:rsid w:val="0004352F"/>
    <w:rsid w:val="000447BD"/>
    <w:rsid w:val="00044C0A"/>
    <w:rsid w:val="00046969"/>
    <w:rsid w:val="00046B0A"/>
    <w:rsid w:val="00047EA3"/>
    <w:rsid w:val="000508E7"/>
    <w:rsid w:val="00050B4A"/>
    <w:rsid w:val="00050F70"/>
    <w:rsid w:val="00051A1F"/>
    <w:rsid w:val="00053173"/>
    <w:rsid w:val="0005319B"/>
    <w:rsid w:val="00054B34"/>
    <w:rsid w:val="000552E7"/>
    <w:rsid w:val="00055557"/>
    <w:rsid w:val="000557CF"/>
    <w:rsid w:val="00055814"/>
    <w:rsid w:val="000562D7"/>
    <w:rsid w:val="00056690"/>
    <w:rsid w:val="000571A1"/>
    <w:rsid w:val="00057715"/>
    <w:rsid w:val="0006049D"/>
    <w:rsid w:val="00061752"/>
    <w:rsid w:val="00061F30"/>
    <w:rsid w:val="00062461"/>
    <w:rsid w:val="000631C2"/>
    <w:rsid w:val="00063992"/>
    <w:rsid w:val="0006422B"/>
    <w:rsid w:val="0006473D"/>
    <w:rsid w:val="00064979"/>
    <w:rsid w:val="000651FC"/>
    <w:rsid w:val="000656DC"/>
    <w:rsid w:val="000659DC"/>
    <w:rsid w:val="00065CD0"/>
    <w:rsid w:val="00066594"/>
    <w:rsid w:val="00066F6F"/>
    <w:rsid w:val="00072436"/>
    <w:rsid w:val="00072690"/>
    <w:rsid w:val="0007275C"/>
    <w:rsid w:val="000728B3"/>
    <w:rsid w:val="000735D1"/>
    <w:rsid w:val="0007428A"/>
    <w:rsid w:val="00074C65"/>
    <w:rsid w:val="00074D21"/>
    <w:rsid w:val="00074ED5"/>
    <w:rsid w:val="0008085C"/>
    <w:rsid w:val="00081D7D"/>
    <w:rsid w:val="00082E69"/>
    <w:rsid w:val="00083C56"/>
    <w:rsid w:val="00083E46"/>
    <w:rsid w:val="0008558F"/>
    <w:rsid w:val="00085E9A"/>
    <w:rsid w:val="00086D11"/>
    <w:rsid w:val="000874C7"/>
    <w:rsid w:val="000909B9"/>
    <w:rsid w:val="00090CD7"/>
    <w:rsid w:val="000911C5"/>
    <w:rsid w:val="00093EA2"/>
    <w:rsid w:val="0009441A"/>
    <w:rsid w:val="00094A2E"/>
    <w:rsid w:val="000955B2"/>
    <w:rsid w:val="000956D1"/>
    <w:rsid w:val="00096011"/>
    <w:rsid w:val="000966B3"/>
    <w:rsid w:val="000968B0"/>
    <w:rsid w:val="000A0D16"/>
    <w:rsid w:val="000A2119"/>
    <w:rsid w:val="000A2A4F"/>
    <w:rsid w:val="000A3904"/>
    <w:rsid w:val="000A5487"/>
    <w:rsid w:val="000A5B13"/>
    <w:rsid w:val="000A739D"/>
    <w:rsid w:val="000B07E3"/>
    <w:rsid w:val="000B08CF"/>
    <w:rsid w:val="000B0A2D"/>
    <w:rsid w:val="000B1391"/>
    <w:rsid w:val="000B2064"/>
    <w:rsid w:val="000B20C6"/>
    <w:rsid w:val="000B24FB"/>
    <w:rsid w:val="000B2776"/>
    <w:rsid w:val="000B2EBF"/>
    <w:rsid w:val="000B3B21"/>
    <w:rsid w:val="000B3EDF"/>
    <w:rsid w:val="000B4409"/>
    <w:rsid w:val="000B49A0"/>
    <w:rsid w:val="000B4B2B"/>
    <w:rsid w:val="000B4B49"/>
    <w:rsid w:val="000B4BA0"/>
    <w:rsid w:val="000B4CE3"/>
    <w:rsid w:val="000B4F1C"/>
    <w:rsid w:val="000B60DF"/>
    <w:rsid w:val="000C059E"/>
    <w:rsid w:val="000C0A06"/>
    <w:rsid w:val="000C0F31"/>
    <w:rsid w:val="000C1381"/>
    <w:rsid w:val="000C1467"/>
    <w:rsid w:val="000C1923"/>
    <w:rsid w:val="000C1C44"/>
    <w:rsid w:val="000C3982"/>
    <w:rsid w:val="000C5757"/>
    <w:rsid w:val="000C6E8A"/>
    <w:rsid w:val="000C7FAC"/>
    <w:rsid w:val="000D1AEF"/>
    <w:rsid w:val="000D4B21"/>
    <w:rsid w:val="000D51DD"/>
    <w:rsid w:val="000D5557"/>
    <w:rsid w:val="000D5572"/>
    <w:rsid w:val="000D67E3"/>
    <w:rsid w:val="000D6AAF"/>
    <w:rsid w:val="000D72E9"/>
    <w:rsid w:val="000E009D"/>
    <w:rsid w:val="000E035F"/>
    <w:rsid w:val="000E1228"/>
    <w:rsid w:val="000E176E"/>
    <w:rsid w:val="000E1932"/>
    <w:rsid w:val="000E1987"/>
    <w:rsid w:val="000E3F18"/>
    <w:rsid w:val="000E7C9E"/>
    <w:rsid w:val="000F01F8"/>
    <w:rsid w:val="000F0278"/>
    <w:rsid w:val="000F0D8D"/>
    <w:rsid w:val="000F1212"/>
    <w:rsid w:val="000F1CDA"/>
    <w:rsid w:val="000F1ED7"/>
    <w:rsid w:val="000F1FAA"/>
    <w:rsid w:val="000F207B"/>
    <w:rsid w:val="000F23F0"/>
    <w:rsid w:val="000F23FB"/>
    <w:rsid w:val="000F255C"/>
    <w:rsid w:val="000F2587"/>
    <w:rsid w:val="000F2858"/>
    <w:rsid w:val="000F4516"/>
    <w:rsid w:val="000F4F4A"/>
    <w:rsid w:val="000F57EE"/>
    <w:rsid w:val="000F6131"/>
    <w:rsid w:val="000F668F"/>
    <w:rsid w:val="000F6B07"/>
    <w:rsid w:val="000F6DA8"/>
    <w:rsid w:val="000F6F87"/>
    <w:rsid w:val="000F737E"/>
    <w:rsid w:val="00100C82"/>
    <w:rsid w:val="001011DA"/>
    <w:rsid w:val="00101327"/>
    <w:rsid w:val="00102A12"/>
    <w:rsid w:val="00102D9A"/>
    <w:rsid w:val="00105544"/>
    <w:rsid w:val="0010591D"/>
    <w:rsid w:val="00105D36"/>
    <w:rsid w:val="00106771"/>
    <w:rsid w:val="00107DB4"/>
    <w:rsid w:val="001101BA"/>
    <w:rsid w:val="00110E01"/>
    <w:rsid w:val="00110F1E"/>
    <w:rsid w:val="0011128C"/>
    <w:rsid w:val="00111CCF"/>
    <w:rsid w:val="00112140"/>
    <w:rsid w:val="0011225F"/>
    <w:rsid w:val="001127B0"/>
    <w:rsid w:val="0011332D"/>
    <w:rsid w:val="00113543"/>
    <w:rsid w:val="00114206"/>
    <w:rsid w:val="001151B6"/>
    <w:rsid w:val="0011775B"/>
    <w:rsid w:val="001214B1"/>
    <w:rsid w:val="00121652"/>
    <w:rsid w:val="00122872"/>
    <w:rsid w:val="00124C66"/>
    <w:rsid w:val="001250EA"/>
    <w:rsid w:val="001275AA"/>
    <w:rsid w:val="00127808"/>
    <w:rsid w:val="0012784F"/>
    <w:rsid w:val="001302ED"/>
    <w:rsid w:val="001309F7"/>
    <w:rsid w:val="00131BCC"/>
    <w:rsid w:val="0013249F"/>
    <w:rsid w:val="00132D57"/>
    <w:rsid w:val="00134C5C"/>
    <w:rsid w:val="00134EB8"/>
    <w:rsid w:val="00136630"/>
    <w:rsid w:val="00136929"/>
    <w:rsid w:val="00137EA1"/>
    <w:rsid w:val="00140816"/>
    <w:rsid w:val="00140AB4"/>
    <w:rsid w:val="0014162A"/>
    <w:rsid w:val="0014222A"/>
    <w:rsid w:val="00143495"/>
    <w:rsid w:val="00143917"/>
    <w:rsid w:val="0014465B"/>
    <w:rsid w:val="00144A07"/>
    <w:rsid w:val="00144A28"/>
    <w:rsid w:val="001456C4"/>
    <w:rsid w:val="00145C5F"/>
    <w:rsid w:val="001464EC"/>
    <w:rsid w:val="001471E6"/>
    <w:rsid w:val="00147B91"/>
    <w:rsid w:val="00147C67"/>
    <w:rsid w:val="0015011A"/>
    <w:rsid w:val="00150886"/>
    <w:rsid w:val="00151F6E"/>
    <w:rsid w:val="0015213D"/>
    <w:rsid w:val="001521E8"/>
    <w:rsid w:val="001526ED"/>
    <w:rsid w:val="00152F6C"/>
    <w:rsid w:val="001530DF"/>
    <w:rsid w:val="00153EA9"/>
    <w:rsid w:val="001543A1"/>
    <w:rsid w:val="00154423"/>
    <w:rsid w:val="00154866"/>
    <w:rsid w:val="00154C77"/>
    <w:rsid w:val="00155543"/>
    <w:rsid w:val="00155C75"/>
    <w:rsid w:val="00155D2D"/>
    <w:rsid w:val="00155FEA"/>
    <w:rsid w:val="001562EE"/>
    <w:rsid w:val="001567CD"/>
    <w:rsid w:val="0015792A"/>
    <w:rsid w:val="00157A8E"/>
    <w:rsid w:val="00157AED"/>
    <w:rsid w:val="00160313"/>
    <w:rsid w:val="00161348"/>
    <w:rsid w:val="00162147"/>
    <w:rsid w:val="0016245B"/>
    <w:rsid w:val="001633DB"/>
    <w:rsid w:val="00163D23"/>
    <w:rsid w:val="00163D5E"/>
    <w:rsid w:val="00163EC9"/>
    <w:rsid w:val="0016473D"/>
    <w:rsid w:val="00164D10"/>
    <w:rsid w:val="00165092"/>
    <w:rsid w:val="00165A8E"/>
    <w:rsid w:val="001665E7"/>
    <w:rsid w:val="00167430"/>
    <w:rsid w:val="00167E19"/>
    <w:rsid w:val="0017000F"/>
    <w:rsid w:val="00170ABA"/>
    <w:rsid w:val="00171050"/>
    <w:rsid w:val="00171B84"/>
    <w:rsid w:val="00173038"/>
    <w:rsid w:val="001739FC"/>
    <w:rsid w:val="00173C61"/>
    <w:rsid w:val="00173F42"/>
    <w:rsid w:val="00174D46"/>
    <w:rsid w:val="001752F2"/>
    <w:rsid w:val="0017551C"/>
    <w:rsid w:val="00176497"/>
    <w:rsid w:val="0017687F"/>
    <w:rsid w:val="001768E7"/>
    <w:rsid w:val="0017695E"/>
    <w:rsid w:val="00177403"/>
    <w:rsid w:val="00177D49"/>
    <w:rsid w:val="00180948"/>
    <w:rsid w:val="00180ACA"/>
    <w:rsid w:val="00181AEE"/>
    <w:rsid w:val="0018216B"/>
    <w:rsid w:val="00183349"/>
    <w:rsid w:val="00183456"/>
    <w:rsid w:val="00184F49"/>
    <w:rsid w:val="00185075"/>
    <w:rsid w:val="001850B5"/>
    <w:rsid w:val="00185A66"/>
    <w:rsid w:val="0018657D"/>
    <w:rsid w:val="00186925"/>
    <w:rsid w:val="00186D90"/>
    <w:rsid w:val="0018705D"/>
    <w:rsid w:val="00187726"/>
    <w:rsid w:val="00187BCF"/>
    <w:rsid w:val="00187D28"/>
    <w:rsid w:val="001903CF"/>
    <w:rsid w:val="00191488"/>
    <w:rsid w:val="0019289B"/>
    <w:rsid w:val="00192E32"/>
    <w:rsid w:val="001930F7"/>
    <w:rsid w:val="00193B15"/>
    <w:rsid w:val="00193B65"/>
    <w:rsid w:val="0019429F"/>
    <w:rsid w:val="001942F3"/>
    <w:rsid w:val="001943F9"/>
    <w:rsid w:val="001949BB"/>
    <w:rsid w:val="001952AD"/>
    <w:rsid w:val="00195C71"/>
    <w:rsid w:val="00195F26"/>
    <w:rsid w:val="00196D79"/>
    <w:rsid w:val="0019719F"/>
    <w:rsid w:val="00197E59"/>
    <w:rsid w:val="001A0010"/>
    <w:rsid w:val="001A09DC"/>
    <w:rsid w:val="001A1044"/>
    <w:rsid w:val="001A1920"/>
    <w:rsid w:val="001A247F"/>
    <w:rsid w:val="001A2625"/>
    <w:rsid w:val="001A3077"/>
    <w:rsid w:val="001A32A7"/>
    <w:rsid w:val="001A58D7"/>
    <w:rsid w:val="001A5A51"/>
    <w:rsid w:val="001A5D13"/>
    <w:rsid w:val="001A5D9B"/>
    <w:rsid w:val="001A6907"/>
    <w:rsid w:val="001A6958"/>
    <w:rsid w:val="001A70F8"/>
    <w:rsid w:val="001A787C"/>
    <w:rsid w:val="001B04E1"/>
    <w:rsid w:val="001B0B8B"/>
    <w:rsid w:val="001B0C24"/>
    <w:rsid w:val="001B0F3B"/>
    <w:rsid w:val="001B1244"/>
    <w:rsid w:val="001B2784"/>
    <w:rsid w:val="001B36B5"/>
    <w:rsid w:val="001B3DF4"/>
    <w:rsid w:val="001B4350"/>
    <w:rsid w:val="001B4543"/>
    <w:rsid w:val="001B4E3C"/>
    <w:rsid w:val="001B6051"/>
    <w:rsid w:val="001B6A0E"/>
    <w:rsid w:val="001B74B8"/>
    <w:rsid w:val="001B799A"/>
    <w:rsid w:val="001C00B1"/>
    <w:rsid w:val="001C04DD"/>
    <w:rsid w:val="001C0A76"/>
    <w:rsid w:val="001C123E"/>
    <w:rsid w:val="001C131A"/>
    <w:rsid w:val="001C1C4A"/>
    <w:rsid w:val="001C1F51"/>
    <w:rsid w:val="001C2052"/>
    <w:rsid w:val="001C3FA6"/>
    <w:rsid w:val="001C4578"/>
    <w:rsid w:val="001C4A74"/>
    <w:rsid w:val="001C4BDE"/>
    <w:rsid w:val="001C4D40"/>
    <w:rsid w:val="001C623D"/>
    <w:rsid w:val="001C65E8"/>
    <w:rsid w:val="001C66CB"/>
    <w:rsid w:val="001C6E99"/>
    <w:rsid w:val="001D074B"/>
    <w:rsid w:val="001D0B16"/>
    <w:rsid w:val="001D0CD6"/>
    <w:rsid w:val="001D0EAA"/>
    <w:rsid w:val="001D10C4"/>
    <w:rsid w:val="001D1C42"/>
    <w:rsid w:val="001D33D2"/>
    <w:rsid w:val="001D53A5"/>
    <w:rsid w:val="001D554B"/>
    <w:rsid w:val="001D59C5"/>
    <w:rsid w:val="001D61B1"/>
    <w:rsid w:val="001D62C4"/>
    <w:rsid w:val="001D677D"/>
    <w:rsid w:val="001D67C5"/>
    <w:rsid w:val="001D6C9F"/>
    <w:rsid w:val="001E0531"/>
    <w:rsid w:val="001E0AE1"/>
    <w:rsid w:val="001E0FEA"/>
    <w:rsid w:val="001E1E3B"/>
    <w:rsid w:val="001E4CA3"/>
    <w:rsid w:val="001E5E7A"/>
    <w:rsid w:val="001E6739"/>
    <w:rsid w:val="001E6A52"/>
    <w:rsid w:val="001F01D3"/>
    <w:rsid w:val="001F088D"/>
    <w:rsid w:val="001F0BC2"/>
    <w:rsid w:val="001F1304"/>
    <w:rsid w:val="001F160E"/>
    <w:rsid w:val="001F2329"/>
    <w:rsid w:val="001F2C64"/>
    <w:rsid w:val="001F3893"/>
    <w:rsid w:val="001F38B4"/>
    <w:rsid w:val="001F3FD6"/>
    <w:rsid w:val="001F560E"/>
    <w:rsid w:val="001F58A8"/>
    <w:rsid w:val="001F600C"/>
    <w:rsid w:val="001F615E"/>
    <w:rsid w:val="001F6644"/>
    <w:rsid w:val="001F6C96"/>
    <w:rsid w:val="001F6D62"/>
    <w:rsid w:val="001F7AA6"/>
    <w:rsid w:val="001F7EE9"/>
    <w:rsid w:val="00201081"/>
    <w:rsid w:val="0020252C"/>
    <w:rsid w:val="00202851"/>
    <w:rsid w:val="0020464F"/>
    <w:rsid w:val="002050D7"/>
    <w:rsid w:val="00205645"/>
    <w:rsid w:val="002060DD"/>
    <w:rsid w:val="00206CA2"/>
    <w:rsid w:val="00206D49"/>
    <w:rsid w:val="00207393"/>
    <w:rsid w:val="002073B9"/>
    <w:rsid w:val="0020750F"/>
    <w:rsid w:val="00207BEE"/>
    <w:rsid w:val="00207D4A"/>
    <w:rsid w:val="002108D7"/>
    <w:rsid w:val="00210A26"/>
    <w:rsid w:val="00211F41"/>
    <w:rsid w:val="002137B2"/>
    <w:rsid w:val="0021389C"/>
    <w:rsid w:val="00213DAB"/>
    <w:rsid w:val="00215322"/>
    <w:rsid w:val="00215BE0"/>
    <w:rsid w:val="0021786A"/>
    <w:rsid w:val="00217923"/>
    <w:rsid w:val="00217DA1"/>
    <w:rsid w:val="002219CE"/>
    <w:rsid w:val="00221E5C"/>
    <w:rsid w:val="00222A4B"/>
    <w:rsid w:val="00223AF6"/>
    <w:rsid w:val="00224B68"/>
    <w:rsid w:val="002253CD"/>
    <w:rsid w:val="00225D18"/>
    <w:rsid w:val="00227204"/>
    <w:rsid w:val="00227F6B"/>
    <w:rsid w:val="00230995"/>
    <w:rsid w:val="00231ED0"/>
    <w:rsid w:val="0023266C"/>
    <w:rsid w:val="002343B2"/>
    <w:rsid w:val="00234A7B"/>
    <w:rsid w:val="002356BE"/>
    <w:rsid w:val="0023636E"/>
    <w:rsid w:val="00236E37"/>
    <w:rsid w:val="00237781"/>
    <w:rsid w:val="00237CD6"/>
    <w:rsid w:val="00237E0A"/>
    <w:rsid w:val="002403BB"/>
    <w:rsid w:val="002422B0"/>
    <w:rsid w:val="00242619"/>
    <w:rsid w:val="00243101"/>
    <w:rsid w:val="0024401A"/>
    <w:rsid w:val="00244086"/>
    <w:rsid w:val="0024573F"/>
    <w:rsid w:val="00246F2F"/>
    <w:rsid w:val="00247204"/>
    <w:rsid w:val="00247852"/>
    <w:rsid w:val="002505B0"/>
    <w:rsid w:val="002512DD"/>
    <w:rsid w:val="002521DE"/>
    <w:rsid w:val="0025325D"/>
    <w:rsid w:val="00253C4C"/>
    <w:rsid w:val="002548BD"/>
    <w:rsid w:val="0025528F"/>
    <w:rsid w:val="002557A4"/>
    <w:rsid w:val="002560D5"/>
    <w:rsid w:val="00256328"/>
    <w:rsid w:val="0025674E"/>
    <w:rsid w:val="00256B23"/>
    <w:rsid w:val="00257756"/>
    <w:rsid w:val="00257E82"/>
    <w:rsid w:val="00261378"/>
    <w:rsid w:val="002613AB"/>
    <w:rsid w:val="00261427"/>
    <w:rsid w:val="00261B3B"/>
    <w:rsid w:val="002620CD"/>
    <w:rsid w:val="00262821"/>
    <w:rsid w:val="0026285B"/>
    <w:rsid w:val="002635ED"/>
    <w:rsid w:val="002637B9"/>
    <w:rsid w:val="00263D9A"/>
    <w:rsid w:val="00264546"/>
    <w:rsid w:val="002650F8"/>
    <w:rsid w:val="002656FE"/>
    <w:rsid w:val="0026598F"/>
    <w:rsid w:val="00265B09"/>
    <w:rsid w:val="00266195"/>
    <w:rsid w:val="00266574"/>
    <w:rsid w:val="002668AD"/>
    <w:rsid w:val="00266A1C"/>
    <w:rsid w:val="00267BEC"/>
    <w:rsid w:val="00270DF1"/>
    <w:rsid w:val="00271D24"/>
    <w:rsid w:val="002733D7"/>
    <w:rsid w:val="002742D2"/>
    <w:rsid w:val="00274A50"/>
    <w:rsid w:val="0027505D"/>
    <w:rsid w:val="0027540E"/>
    <w:rsid w:val="00275CBF"/>
    <w:rsid w:val="00275E19"/>
    <w:rsid w:val="002762F9"/>
    <w:rsid w:val="002769DC"/>
    <w:rsid w:val="00276B48"/>
    <w:rsid w:val="00276D3B"/>
    <w:rsid w:val="00277727"/>
    <w:rsid w:val="002807D4"/>
    <w:rsid w:val="00281192"/>
    <w:rsid w:val="00281FF8"/>
    <w:rsid w:val="00282477"/>
    <w:rsid w:val="00282A68"/>
    <w:rsid w:val="00284D38"/>
    <w:rsid w:val="0028585D"/>
    <w:rsid w:val="0028689F"/>
    <w:rsid w:val="00286BBA"/>
    <w:rsid w:val="002871CE"/>
    <w:rsid w:val="00287A09"/>
    <w:rsid w:val="00287D71"/>
    <w:rsid w:val="00290963"/>
    <w:rsid w:val="00291280"/>
    <w:rsid w:val="00291E19"/>
    <w:rsid w:val="002935A3"/>
    <w:rsid w:val="002938DA"/>
    <w:rsid w:val="0029391D"/>
    <w:rsid w:val="0029446D"/>
    <w:rsid w:val="00294699"/>
    <w:rsid w:val="002948CA"/>
    <w:rsid w:val="00294C17"/>
    <w:rsid w:val="002950AE"/>
    <w:rsid w:val="00295A43"/>
    <w:rsid w:val="00295A79"/>
    <w:rsid w:val="00296ABB"/>
    <w:rsid w:val="00297459"/>
    <w:rsid w:val="002976D2"/>
    <w:rsid w:val="00297839"/>
    <w:rsid w:val="00297BDD"/>
    <w:rsid w:val="002A0521"/>
    <w:rsid w:val="002A05FB"/>
    <w:rsid w:val="002A07C7"/>
    <w:rsid w:val="002A1072"/>
    <w:rsid w:val="002A1084"/>
    <w:rsid w:val="002A1270"/>
    <w:rsid w:val="002A13E6"/>
    <w:rsid w:val="002A1EE9"/>
    <w:rsid w:val="002A2952"/>
    <w:rsid w:val="002A29EE"/>
    <w:rsid w:val="002A304C"/>
    <w:rsid w:val="002A3DB8"/>
    <w:rsid w:val="002A3FC1"/>
    <w:rsid w:val="002A4410"/>
    <w:rsid w:val="002A45A6"/>
    <w:rsid w:val="002A4CF4"/>
    <w:rsid w:val="002A5049"/>
    <w:rsid w:val="002A54B3"/>
    <w:rsid w:val="002A5572"/>
    <w:rsid w:val="002A5A17"/>
    <w:rsid w:val="002A5B77"/>
    <w:rsid w:val="002A5EBD"/>
    <w:rsid w:val="002A5F39"/>
    <w:rsid w:val="002A637B"/>
    <w:rsid w:val="002A63A2"/>
    <w:rsid w:val="002A743B"/>
    <w:rsid w:val="002B04D4"/>
    <w:rsid w:val="002B0AC4"/>
    <w:rsid w:val="002B0B53"/>
    <w:rsid w:val="002B144B"/>
    <w:rsid w:val="002B285F"/>
    <w:rsid w:val="002B2A08"/>
    <w:rsid w:val="002B32F2"/>
    <w:rsid w:val="002B352C"/>
    <w:rsid w:val="002B41B5"/>
    <w:rsid w:val="002B428C"/>
    <w:rsid w:val="002B4AC6"/>
    <w:rsid w:val="002B54EE"/>
    <w:rsid w:val="002B5FC5"/>
    <w:rsid w:val="002B60DB"/>
    <w:rsid w:val="002B773E"/>
    <w:rsid w:val="002C0332"/>
    <w:rsid w:val="002C157A"/>
    <w:rsid w:val="002C182D"/>
    <w:rsid w:val="002C24E8"/>
    <w:rsid w:val="002C3183"/>
    <w:rsid w:val="002C3835"/>
    <w:rsid w:val="002C3854"/>
    <w:rsid w:val="002C458D"/>
    <w:rsid w:val="002C47D7"/>
    <w:rsid w:val="002C577C"/>
    <w:rsid w:val="002C5A5B"/>
    <w:rsid w:val="002C5B60"/>
    <w:rsid w:val="002C5E08"/>
    <w:rsid w:val="002C7194"/>
    <w:rsid w:val="002C7C79"/>
    <w:rsid w:val="002D128F"/>
    <w:rsid w:val="002D19E9"/>
    <w:rsid w:val="002D1A00"/>
    <w:rsid w:val="002D223B"/>
    <w:rsid w:val="002D261F"/>
    <w:rsid w:val="002D2D71"/>
    <w:rsid w:val="002D3980"/>
    <w:rsid w:val="002D3D26"/>
    <w:rsid w:val="002D4226"/>
    <w:rsid w:val="002D4988"/>
    <w:rsid w:val="002D56E6"/>
    <w:rsid w:val="002D578D"/>
    <w:rsid w:val="002D5E55"/>
    <w:rsid w:val="002D68A2"/>
    <w:rsid w:val="002D7109"/>
    <w:rsid w:val="002D71CA"/>
    <w:rsid w:val="002D73DC"/>
    <w:rsid w:val="002D7EDE"/>
    <w:rsid w:val="002D7EED"/>
    <w:rsid w:val="002E25F6"/>
    <w:rsid w:val="002E2760"/>
    <w:rsid w:val="002E2CA3"/>
    <w:rsid w:val="002E3735"/>
    <w:rsid w:val="002E3939"/>
    <w:rsid w:val="002E3F33"/>
    <w:rsid w:val="002E4960"/>
    <w:rsid w:val="002E4E39"/>
    <w:rsid w:val="002E57A7"/>
    <w:rsid w:val="002E5F28"/>
    <w:rsid w:val="002E7DF8"/>
    <w:rsid w:val="002F05BF"/>
    <w:rsid w:val="002F2344"/>
    <w:rsid w:val="002F2445"/>
    <w:rsid w:val="002F2C54"/>
    <w:rsid w:val="002F2C84"/>
    <w:rsid w:val="002F2EC8"/>
    <w:rsid w:val="002F4C84"/>
    <w:rsid w:val="002F6C2F"/>
    <w:rsid w:val="002F762D"/>
    <w:rsid w:val="002F77CD"/>
    <w:rsid w:val="002F7AE6"/>
    <w:rsid w:val="00300678"/>
    <w:rsid w:val="00300C00"/>
    <w:rsid w:val="003013F6"/>
    <w:rsid w:val="00301518"/>
    <w:rsid w:val="003029C4"/>
    <w:rsid w:val="003044A3"/>
    <w:rsid w:val="00304CEF"/>
    <w:rsid w:val="00304DF0"/>
    <w:rsid w:val="00305DCE"/>
    <w:rsid w:val="0030684E"/>
    <w:rsid w:val="0030686E"/>
    <w:rsid w:val="003075A9"/>
    <w:rsid w:val="00310A43"/>
    <w:rsid w:val="00310E76"/>
    <w:rsid w:val="0031181F"/>
    <w:rsid w:val="00311D35"/>
    <w:rsid w:val="00311EED"/>
    <w:rsid w:val="0031212F"/>
    <w:rsid w:val="003128C3"/>
    <w:rsid w:val="003129E2"/>
    <w:rsid w:val="00313E51"/>
    <w:rsid w:val="00313EB4"/>
    <w:rsid w:val="00314614"/>
    <w:rsid w:val="00314E89"/>
    <w:rsid w:val="00315E49"/>
    <w:rsid w:val="00317304"/>
    <w:rsid w:val="0031743D"/>
    <w:rsid w:val="003176A8"/>
    <w:rsid w:val="00317764"/>
    <w:rsid w:val="0032034A"/>
    <w:rsid w:val="003206A1"/>
    <w:rsid w:val="00321116"/>
    <w:rsid w:val="003219BF"/>
    <w:rsid w:val="00321DF6"/>
    <w:rsid w:val="0032417E"/>
    <w:rsid w:val="00324315"/>
    <w:rsid w:val="00324AA8"/>
    <w:rsid w:val="003258FD"/>
    <w:rsid w:val="00326929"/>
    <w:rsid w:val="00327469"/>
    <w:rsid w:val="00327701"/>
    <w:rsid w:val="00330908"/>
    <w:rsid w:val="00330B87"/>
    <w:rsid w:val="00333817"/>
    <w:rsid w:val="00334687"/>
    <w:rsid w:val="00334C4E"/>
    <w:rsid w:val="00334C59"/>
    <w:rsid w:val="00334E2E"/>
    <w:rsid w:val="00335366"/>
    <w:rsid w:val="00335801"/>
    <w:rsid w:val="00336E4E"/>
    <w:rsid w:val="00336EE0"/>
    <w:rsid w:val="00336F42"/>
    <w:rsid w:val="00337AE6"/>
    <w:rsid w:val="00337D14"/>
    <w:rsid w:val="00340B5C"/>
    <w:rsid w:val="00340E3F"/>
    <w:rsid w:val="0034196B"/>
    <w:rsid w:val="00341DA4"/>
    <w:rsid w:val="00342036"/>
    <w:rsid w:val="003425AC"/>
    <w:rsid w:val="00343947"/>
    <w:rsid w:val="00344AA9"/>
    <w:rsid w:val="00344DD9"/>
    <w:rsid w:val="003453DB"/>
    <w:rsid w:val="00345E41"/>
    <w:rsid w:val="003465E2"/>
    <w:rsid w:val="003478EC"/>
    <w:rsid w:val="00347B97"/>
    <w:rsid w:val="00350423"/>
    <w:rsid w:val="00350609"/>
    <w:rsid w:val="0035155A"/>
    <w:rsid w:val="003517D9"/>
    <w:rsid w:val="0035226D"/>
    <w:rsid w:val="00352B50"/>
    <w:rsid w:val="00353B46"/>
    <w:rsid w:val="0035452B"/>
    <w:rsid w:val="0035454D"/>
    <w:rsid w:val="00354C94"/>
    <w:rsid w:val="00355476"/>
    <w:rsid w:val="00356695"/>
    <w:rsid w:val="00357A86"/>
    <w:rsid w:val="00357B77"/>
    <w:rsid w:val="00360BD5"/>
    <w:rsid w:val="00361013"/>
    <w:rsid w:val="0036121B"/>
    <w:rsid w:val="00362613"/>
    <w:rsid w:val="00362659"/>
    <w:rsid w:val="00362940"/>
    <w:rsid w:val="00362F59"/>
    <w:rsid w:val="00364407"/>
    <w:rsid w:val="00365FDA"/>
    <w:rsid w:val="003661A7"/>
    <w:rsid w:val="00366308"/>
    <w:rsid w:val="003710E5"/>
    <w:rsid w:val="00371C2E"/>
    <w:rsid w:val="003726C7"/>
    <w:rsid w:val="003730A1"/>
    <w:rsid w:val="00373495"/>
    <w:rsid w:val="0037399C"/>
    <w:rsid w:val="003739DD"/>
    <w:rsid w:val="00373EA2"/>
    <w:rsid w:val="003765AF"/>
    <w:rsid w:val="003769A0"/>
    <w:rsid w:val="00377F04"/>
    <w:rsid w:val="00380372"/>
    <w:rsid w:val="00380B27"/>
    <w:rsid w:val="00381B26"/>
    <w:rsid w:val="00382A4B"/>
    <w:rsid w:val="00382EE9"/>
    <w:rsid w:val="0038481C"/>
    <w:rsid w:val="00384EF2"/>
    <w:rsid w:val="00384FE9"/>
    <w:rsid w:val="003856B5"/>
    <w:rsid w:val="00386172"/>
    <w:rsid w:val="00386A9A"/>
    <w:rsid w:val="00387295"/>
    <w:rsid w:val="00387E9D"/>
    <w:rsid w:val="00390455"/>
    <w:rsid w:val="00391641"/>
    <w:rsid w:val="00391C3B"/>
    <w:rsid w:val="00391C56"/>
    <w:rsid w:val="00392541"/>
    <w:rsid w:val="00392B9D"/>
    <w:rsid w:val="00393ADA"/>
    <w:rsid w:val="003953E4"/>
    <w:rsid w:val="0039595D"/>
    <w:rsid w:val="003959AD"/>
    <w:rsid w:val="00396CD7"/>
    <w:rsid w:val="003A0581"/>
    <w:rsid w:val="003A1934"/>
    <w:rsid w:val="003A19AA"/>
    <w:rsid w:val="003A32ED"/>
    <w:rsid w:val="003A3A80"/>
    <w:rsid w:val="003A4B46"/>
    <w:rsid w:val="003A52A1"/>
    <w:rsid w:val="003A6B74"/>
    <w:rsid w:val="003A6CAB"/>
    <w:rsid w:val="003A6D3B"/>
    <w:rsid w:val="003A76CB"/>
    <w:rsid w:val="003A7865"/>
    <w:rsid w:val="003B011B"/>
    <w:rsid w:val="003B040B"/>
    <w:rsid w:val="003B1219"/>
    <w:rsid w:val="003B1463"/>
    <w:rsid w:val="003B1601"/>
    <w:rsid w:val="003B351D"/>
    <w:rsid w:val="003B4DF6"/>
    <w:rsid w:val="003B4DFA"/>
    <w:rsid w:val="003B6A1D"/>
    <w:rsid w:val="003B6C1C"/>
    <w:rsid w:val="003B6DDE"/>
    <w:rsid w:val="003C0134"/>
    <w:rsid w:val="003C1DE9"/>
    <w:rsid w:val="003C246B"/>
    <w:rsid w:val="003C2513"/>
    <w:rsid w:val="003C2FCE"/>
    <w:rsid w:val="003C30B6"/>
    <w:rsid w:val="003C474D"/>
    <w:rsid w:val="003C54A9"/>
    <w:rsid w:val="003C5CCA"/>
    <w:rsid w:val="003C7069"/>
    <w:rsid w:val="003C7B92"/>
    <w:rsid w:val="003D0006"/>
    <w:rsid w:val="003D08FF"/>
    <w:rsid w:val="003D0B0C"/>
    <w:rsid w:val="003D0C54"/>
    <w:rsid w:val="003D0EB7"/>
    <w:rsid w:val="003D1C28"/>
    <w:rsid w:val="003D1F73"/>
    <w:rsid w:val="003D266A"/>
    <w:rsid w:val="003D285B"/>
    <w:rsid w:val="003D306F"/>
    <w:rsid w:val="003D3507"/>
    <w:rsid w:val="003D39C5"/>
    <w:rsid w:val="003D4883"/>
    <w:rsid w:val="003D5AFD"/>
    <w:rsid w:val="003D6C25"/>
    <w:rsid w:val="003D7684"/>
    <w:rsid w:val="003D7829"/>
    <w:rsid w:val="003E0500"/>
    <w:rsid w:val="003E0E5A"/>
    <w:rsid w:val="003E2534"/>
    <w:rsid w:val="003E26A0"/>
    <w:rsid w:val="003E3D87"/>
    <w:rsid w:val="003E4017"/>
    <w:rsid w:val="003E4A69"/>
    <w:rsid w:val="003E57F4"/>
    <w:rsid w:val="003E79EC"/>
    <w:rsid w:val="003E7B82"/>
    <w:rsid w:val="003F0A0F"/>
    <w:rsid w:val="003F0ECB"/>
    <w:rsid w:val="003F1586"/>
    <w:rsid w:val="003F15DC"/>
    <w:rsid w:val="003F2838"/>
    <w:rsid w:val="003F33CF"/>
    <w:rsid w:val="003F40EE"/>
    <w:rsid w:val="003F486A"/>
    <w:rsid w:val="003F684B"/>
    <w:rsid w:val="003F6C9B"/>
    <w:rsid w:val="003F781F"/>
    <w:rsid w:val="0040097B"/>
    <w:rsid w:val="004009CC"/>
    <w:rsid w:val="0040280D"/>
    <w:rsid w:val="00402BAD"/>
    <w:rsid w:val="00403997"/>
    <w:rsid w:val="00403CD6"/>
    <w:rsid w:val="004046C3"/>
    <w:rsid w:val="00405C04"/>
    <w:rsid w:val="00405C79"/>
    <w:rsid w:val="00411EFD"/>
    <w:rsid w:val="0041312F"/>
    <w:rsid w:val="0041385C"/>
    <w:rsid w:val="00414F84"/>
    <w:rsid w:val="004152DA"/>
    <w:rsid w:val="00415566"/>
    <w:rsid w:val="004161A8"/>
    <w:rsid w:val="0041682A"/>
    <w:rsid w:val="0041755D"/>
    <w:rsid w:val="004176C5"/>
    <w:rsid w:val="00417EC2"/>
    <w:rsid w:val="00420241"/>
    <w:rsid w:val="00421B2A"/>
    <w:rsid w:val="00421E7B"/>
    <w:rsid w:val="00421F66"/>
    <w:rsid w:val="0042261F"/>
    <w:rsid w:val="004228BC"/>
    <w:rsid w:val="00423036"/>
    <w:rsid w:val="004233CF"/>
    <w:rsid w:val="00423F26"/>
    <w:rsid w:val="004250D5"/>
    <w:rsid w:val="0042593E"/>
    <w:rsid w:val="004259CB"/>
    <w:rsid w:val="004266CF"/>
    <w:rsid w:val="004271D6"/>
    <w:rsid w:val="00431B5F"/>
    <w:rsid w:val="0043214B"/>
    <w:rsid w:val="00432446"/>
    <w:rsid w:val="00433698"/>
    <w:rsid w:val="00434709"/>
    <w:rsid w:val="00435A23"/>
    <w:rsid w:val="00435ED8"/>
    <w:rsid w:val="00436271"/>
    <w:rsid w:val="004379C8"/>
    <w:rsid w:val="004379D7"/>
    <w:rsid w:val="00437D63"/>
    <w:rsid w:val="00440B6C"/>
    <w:rsid w:val="00442D57"/>
    <w:rsid w:val="00443368"/>
    <w:rsid w:val="00443610"/>
    <w:rsid w:val="004454EE"/>
    <w:rsid w:val="00445734"/>
    <w:rsid w:val="00445940"/>
    <w:rsid w:val="00447BF8"/>
    <w:rsid w:val="00451297"/>
    <w:rsid w:val="004517AE"/>
    <w:rsid w:val="00452CE4"/>
    <w:rsid w:val="00454649"/>
    <w:rsid w:val="0045527A"/>
    <w:rsid w:val="00455A65"/>
    <w:rsid w:val="00456D0E"/>
    <w:rsid w:val="00456D74"/>
    <w:rsid w:val="00456D84"/>
    <w:rsid w:val="004604AB"/>
    <w:rsid w:val="00460569"/>
    <w:rsid w:val="0046110E"/>
    <w:rsid w:val="004621D7"/>
    <w:rsid w:val="004640C7"/>
    <w:rsid w:val="004643EF"/>
    <w:rsid w:val="004646F7"/>
    <w:rsid w:val="00464B68"/>
    <w:rsid w:val="004657BB"/>
    <w:rsid w:val="004657FC"/>
    <w:rsid w:val="004659CB"/>
    <w:rsid w:val="004664F8"/>
    <w:rsid w:val="00466791"/>
    <w:rsid w:val="004667E7"/>
    <w:rsid w:val="00466A00"/>
    <w:rsid w:val="00471941"/>
    <w:rsid w:val="00474106"/>
    <w:rsid w:val="0047459E"/>
    <w:rsid w:val="00474CD7"/>
    <w:rsid w:val="00475CB7"/>
    <w:rsid w:val="00475F00"/>
    <w:rsid w:val="0047614B"/>
    <w:rsid w:val="00477B6B"/>
    <w:rsid w:val="00480924"/>
    <w:rsid w:val="004814F7"/>
    <w:rsid w:val="00481BAA"/>
    <w:rsid w:val="004820B3"/>
    <w:rsid w:val="004829A0"/>
    <w:rsid w:val="0048443F"/>
    <w:rsid w:val="00484676"/>
    <w:rsid w:val="004848E1"/>
    <w:rsid w:val="004854B1"/>
    <w:rsid w:val="00485963"/>
    <w:rsid w:val="004866A3"/>
    <w:rsid w:val="00486E7C"/>
    <w:rsid w:val="00487267"/>
    <w:rsid w:val="004905FD"/>
    <w:rsid w:val="0049134D"/>
    <w:rsid w:val="004913A5"/>
    <w:rsid w:val="004913C0"/>
    <w:rsid w:val="004935FE"/>
    <w:rsid w:val="004939CE"/>
    <w:rsid w:val="004948C0"/>
    <w:rsid w:val="004948DA"/>
    <w:rsid w:val="00494A6F"/>
    <w:rsid w:val="00495302"/>
    <w:rsid w:val="00495DC8"/>
    <w:rsid w:val="00496757"/>
    <w:rsid w:val="004967C5"/>
    <w:rsid w:val="0049683A"/>
    <w:rsid w:val="00497251"/>
    <w:rsid w:val="00497374"/>
    <w:rsid w:val="004A0669"/>
    <w:rsid w:val="004A06B8"/>
    <w:rsid w:val="004A1762"/>
    <w:rsid w:val="004A2540"/>
    <w:rsid w:val="004A2698"/>
    <w:rsid w:val="004A4670"/>
    <w:rsid w:val="004A4760"/>
    <w:rsid w:val="004A4CAD"/>
    <w:rsid w:val="004A6D3E"/>
    <w:rsid w:val="004A6F9C"/>
    <w:rsid w:val="004A75BB"/>
    <w:rsid w:val="004A7E6E"/>
    <w:rsid w:val="004B0F20"/>
    <w:rsid w:val="004B1E9A"/>
    <w:rsid w:val="004B2570"/>
    <w:rsid w:val="004B2F8C"/>
    <w:rsid w:val="004B3175"/>
    <w:rsid w:val="004B3A38"/>
    <w:rsid w:val="004B45BA"/>
    <w:rsid w:val="004B5EC0"/>
    <w:rsid w:val="004B5F19"/>
    <w:rsid w:val="004B6058"/>
    <w:rsid w:val="004B6E13"/>
    <w:rsid w:val="004B7B5A"/>
    <w:rsid w:val="004B7BD0"/>
    <w:rsid w:val="004C0F13"/>
    <w:rsid w:val="004C0FC3"/>
    <w:rsid w:val="004C171A"/>
    <w:rsid w:val="004C1A98"/>
    <w:rsid w:val="004C1ABA"/>
    <w:rsid w:val="004C2B5D"/>
    <w:rsid w:val="004C39FC"/>
    <w:rsid w:val="004C4101"/>
    <w:rsid w:val="004C4804"/>
    <w:rsid w:val="004C4813"/>
    <w:rsid w:val="004C64DC"/>
    <w:rsid w:val="004C6BFE"/>
    <w:rsid w:val="004C7003"/>
    <w:rsid w:val="004C71B5"/>
    <w:rsid w:val="004C73EA"/>
    <w:rsid w:val="004C7B48"/>
    <w:rsid w:val="004D011F"/>
    <w:rsid w:val="004D0575"/>
    <w:rsid w:val="004D1201"/>
    <w:rsid w:val="004D134C"/>
    <w:rsid w:val="004D19F4"/>
    <w:rsid w:val="004D1F4F"/>
    <w:rsid w:val="004D2315"/>
    <w:rsid w:val="004D2689"/>
    <w:rsid w:val="004D27C6"/>
    <w:rsid w:val="004D28DF"/>
    <w:rsid w:val="004D298D"/>
    <w:rsid w:val="004D2EB3"/>
    <w:rsid w:val="004D4C1B"/>
    <w:rsid w:val="004D4DD3"/>
    <w:rsid w:val="004D558C"/>
    <w:rsid w:val="004D6171"/>
    <w:rsid w:val="004D6377"/>
    <w:rsid w:val="004D6440"/>
    <w:rsid w:val="004D68E6"/>
    <w:rsid w:val="004D748C"/>
    <w:rsid w:val="004D7D90"/>
    <w:rsid w:val="004E02EE"/>
    <w:rsid w:val="004E0432"/>
    <w:rsid w:val="004E1027"/>
    <w:rsid w:val="004E1061"/>
    <w:rsid w:val="004E1BD7"/>
    <w:rsid w:val="004E274B"/>
    <w:rsid w:val="004E34C6"/>
    <w:rsid w:val="004E38CE"/>
    <w:rsid w:val="004E3B89"/>
    <w:rsid w:val="004E41E9"/>
    <w:rsid w:val="004E5971"/>
    <w:rsid w:val="004E6B96"/>
    <w:rsid w:val="004E77F9"/>
    <w:rsid w:val="004E7DEF"/>
    <w:rsid w:val="004F0B1B"/>
    <w:rsid w:val="004F1423"/>
    <w:rsid w:val="004F1A0A"/>
    <w:rsid w:val="004F1F54"/>
    <w:rsid w:val="004F2E09"/>
    <w:rsid w:val="004F3B29"/>
    <w:rsid w:val="004F675C"/>
    <w:rsid w:val="00500747"/>
    <w:rsid w:val="0050090D"/>
    <w:rsid w:val="00500A6B"/>
    <w:rsid w:val="00503A73"/>
    <w:rsid w:val="00503AD0"/>
    <w:rsid w:val="0050529F"/>
    <w:rsid w:val="00505C64"/>
    <w:rsid w:val="00506138"/>
    <w:rsid w:val="005064AC"/>
    <w:rsid w:val="0050692C"/>
    <w:rsid w:val="00507CB7"/>
    <w:rsid w:val="005104FE"/>
    <w:rsid w:val="00510F9C"/>
    <w:rsid w:val="005112A9"/>
    <w:rsid w:val="005113E0"/>
    <w:rsid w:val="00511BBA"/>
    <w:rsid w:val="00511EAC"/>
    <w:rsid w:val="00512168"/>
    <w:rsid w:val="0051294D"/>
    <w:rsid w:val="005133F8"/>
    <w:rsid w:val="00513584"/>
    <w:rsid w:val="00514AB3"/>
    <w:rsid w:val="00515910"/>
    <w:rsid w:val="005170DF"/>
    <w:rsid w:val="00520246"/>
    <w:rsid w:val="00520699"/>
    <w:rsid w:val="00520D70"/>
    <w:rsid w:val="00521266"/>
    <w:rsid w:val="00521CF2"/>
    <w:rsid w:val="00522B17"/>
    <w:rsid w:val="00523F3A"/>
    <w:rsid w:val="005241C9"/>
    <w:rsid w:val="00524866"/>
    <w:rsid w:val="00524D3E"/>
    <w:rsid w:val="00525359"/>
    <w:rsid w:val="00525BD7"/>
    <w:rsid w:val="0052602C"/>
    <w:rsid w:val="00526045"/>
    <w:rsid w:val="005265D1"/>
    <w:rsid w:val="00526E03"/>
    <w:rsid w:val="0052724E"/>
    <w:rsid w:val="00530F1B"/>
    <w:rsid w:val="005311BB"/>
    <w:rsid w:val="00531A87"/>
    <w:rsid w:val="00531DBF"/>
    <w:rsid w:val="0053215C"/>
    <w:rsid w:val="005322D1"/>
    <w:rsid w:val="00532317"/>
    <w:rsid w:val="0053254D"/>
    <w:rsid w:val="00532FD5"/>
    <w:rsid w:val="005330BB"/>
    <w:rsid w:val="005335BA"/>
    <w:rsid w:val="00534AA5"/>
    <w:rsid w:val="00534D61"/>
    <w:rsid w:val="0053531C"/>
    <w:rsid w:val="005353DF"/>
    <w:rsid w:val="005363D7"/>
    <w:rsid w:val="005363F2"/>
    <w:rsid w:val="0053644A"/>
    <w:rsid w:val="00536A4B"/>
    <w:rsid w:val="00536F55"/>
    <w:rsid w:val="00541007"/>
    <w:rsid w:val="00542292"/>
    <w:rsid w:val="005440C6"/>
    <w:rsid w:val="0054425B"/>
    <w:rsid w:val="005447F7"/>
    <w:rsid w:val="005455A2"/>
    <w:rsid w:val="00546CBA"/>
    <w:rsid w:val="00546CF0"/>
    <w:rsid w:val="00546ED8"/>
    <w:rsid w:val="00551ECD"/>
    <w:rsid w:val="005520E8"/>
    <w:rsid w:val="005525A0"/>
    <w:rsid w:val="00553C54"/>
    <w:rsid w:val="00554426"/>
    <w:rsid w:val="00554D54"/>
    <w:rsid w:val="00555782"/>
    <w:rsid w:val="00555A58"/>
    <w:rsid w:val="00556AF9"/>
    <w:rsid w:val="0055753C"/>
    <w:rsid w:val="00557B06"/>
    <w:rsid w:val="00557B7D"/>
    <w:rsid w:val="00560879"/>
    <w:rsid w:val="00560C8A"/>
    <w:rsid w:val="00560D9D"/>
    <w:rsid w:val="00563B68"/>
    <w:rsid w:val="00564600"/>
    <w:rsid w:val="00565C48"/>
    <w:rsid w:val="00565CAC"/>
    <w:rsid w:val="00565D39"/>
    <w:rsid w:val="00565FFB"/>
    <w:rsid w:val="00567AF7"/>
    <w:rsid w:val="00567C9A"/>
    <w:rsid w:val="00570306"/>
    <w:rsid w:val="00571B26"/>
    <w:rsid w:val="00572AB2"/>
    <w:rsid w:val="00572D02"/>
    <w:rsid w:val="00573B27"/>
    <w:rsid w:val="00573D4D"/>
    <w:rsid w:val="0057463A"/>
    <w:rsid w:val="00575248"/>
    <w:rsid w:val="00575DE9"/>
    <w:rsid w:val="00576089"/>
    <w:rsid w:val="00576AFB"/>
    <w:rsid w:val="00576CD5"/>
    <w:rsid w:val="00576FC2"/>
    <w:rsid w:val="005774EB"/>
    <w:rsid w:val="005775F7"/>
    <w:rsid w:val="00577A05"/>
    <w:rsid w:val="00580968"/>
    <w:rsid w:val="00581419"/>
    <w:rsid w:val="00581E4F"/>
    <w:rsid w:val="00581E6B"/>
    <w:rsid w:val="00582013"/>
    <w:rsid w:val="00582E9C"/>
    <w:rsid w:val="0058415B"/>
    <w:rsid w:val="005844EB"/>
    <w:rsid w:val="005847E2"/>
    <w:rsid w:val="00585F85"/>
    <w:rsid w:val="005862F7"/>
    <w:rsid w:val="005867E2"/>
    <w:rsid w:val="005869B5"/>
    <w:rsid w:val="0059009F"/>
    <w:rsid w:val="005902DB"/>
    <w:rsid w:val="005905B9"/>
    <w:rsid w:val="00591265"/>
    <w:rsid w:val="005912C3"/>
    <w:rsid w:val="00591D31"/>
    <w:rsid w:val="00591E72"/>
    <w:rsid w:val="00592A47"/>
    <w:rsid w:val="00592CD8"/>
    <w:rsid w:val="00593D8F"/>
    <w:rsid w:val="00593E09"/>
    <w:rsid w:val="00593EBE"/>
    <w:rsid w:val="005958F0"/>
    <w:rsid w:val="005959DE"/>
    <w:rsid w:val="0059653F"/>
    <w:rsid w:val="00596770"/>
    <w:rsid w:val="005974A5"/>
    <w:rsid w:val="005A012B"/>
    <w:rsid w:val="005A030C"/>
    <w:rsid w:val="005A16D7"/>
    <w:rsid w:val="005A1BE9"/>
    <w:rsid w:val="005A287C"/>
    <w:rsid w:val="005A2ED9"/>
    <w:rsid w:val="005A3C1A"/>
    <w:rsid w:val="005A3EC2"/>
    <w:rsid w:val="005A45BE"/>
    <w:rsid w:val="005A46E4"/>
    <w:rsid w:val="005A4BE3"/>
    <w:rsid w:val="005A5CF5"/>
    <w:rsid w:val="005A61AB"/>
    <w:rsid w:val="005A6BE3"/>
    <w:rsid w:val="005A6E19"/>
    <w:rsid w:val="005A7ADA"/>
    <w:rsid w:val="005B00AE"/>
    <w:rsid w:val="005B02EB"/>
    <w:rsid w:val="005B195D"/>
    <w:rsid w:val="005B1D90"/>
    <w:rsid w:val="005B1FCE"/>
    <w:rsid w:val="005B2130"/>
    <w:rsid w:val="005B25F5"/>
    <w:rsid w:val="005B33D4"/>
    <w:rsid w:val="005B3B06"/>
    <w:rsid w:val="005B3EC7"/>
    <w:rsid w:val="005B47BB"/>
    <w:rsid w:val="005B494F"/>
    <w:rsid w:val="005B49CB"/>
    <w:rsid w:val="005B4F2C"/>
    <w:rsid w:val="005B4FBC"/>
    <w:rsid w:val="005B5144"/>
    <w:rsid w:val="005B6527"/>
    <w:rsid w:val="005B6703"/>
    <w:rsid w:val="005B6D23"/>
    <w:rsid w:val="005B6DBD"/>
    <w:rsid w:val="005B7301"/>
    <w:rsid w:val="005B7DAB"/>
    <w:rsid w:val="005C0E16"/>
    <w:rsid w:val="005C1159"/>
    <w:rsid w:val="005C13C5"/>
    <w:rsid w:val="005C196F"/>
    <w:rsid w:val="005C274B"/>
    <w:rsid w:val="005C2B97"/>
    <w:rsid w:val="005C2D7B"/>
    <w:rsid w:val="005C38CD"/>
    <w:rsid w:val="005C3AA5"/>
    <w:rsid w:val="005C4058"/>
    <w:rsid w:val="005C48AE"/>
    <w:rsid w:val="005C4F0A"/>
    <w:rsid w:val="005C5527"/>
    <w:rsid w:val="005C5609"/>
    <w:rsid w:val="005C6A91"/>
    <w:rsid w:val="005C7125"/>
    <w:rsid w:val="005C7F25"/>
    <w:rsid w:val="005D0468"/>
    <w:rsid w:val="005D070F"/>
    <w:rsid w:val="005D083E"/>
    <w:rsid w:val="005D0A64"/>
    <w:rsid w:val="005D0C4B"/>
    <w:rsid w:val="005D205A"/>
    <w:rsid w:val="005D2DCA"/>
    <w:rsid w:val="005D2E14"/>
    <w:rsid w:val="005D49BB"/>
    <w:rsid w:val="005D566E"/>
    <w:rsid w:val="005D690B"/>
    <w:rsid w:val="005D7379"/>
    <w:rsid w:val="005D75FF"/>
    <w:rsid w:val="005D794B"/>
    <w:rsid w:val="005D7A20"/>
    <w:rsid w:val="005E0641"/>
    <w:rsid w:val="005E223B"/>
    <w:rsid w:val="005E2B93"/>
    <w:rsid w:val="005E4DED"/>
    <w:rsid w:val="005E5193"/>
    <w:rsid w:val="005E66F1"/>
    <w:rsid w:val="005E70A0"/>
    <w:rsid w:val="005F0840"/>
    <w:rsid w:val="005F0CB7"/>
    <w:rsid w:val="005F307F"/>
    <w:rsid w:val="005F36E7"/>
    <w:rsid w:val="005F5298"/>
    <w:rsid w:val="005F588B"/>
    <w:rsid w:val="005F5B4B"/>
    <w:rsid w:val="005F5BB7"/>
    <w:rsid w:val="005F6657"/>
    <w:rsid w:val="005F7A9E"/>
    <w:rsid w:val="005F7C4E"/>
    <w:rsid w:val="00600643"/>
    <w:rsid w:val="0060076A"/>
    <w:rsid w:val="006011D0"/>
    <w:rsid w:val="0060140B"/>
    <w:rsid w:val="006019C3"/>
    <w:rsid w:val="00601FF1"/>
    <w:rsid w:val="00602471"/>
    <w:rsid w:val="0060318D"/>
    <w:rsid w:val="0060349F"/>
    <w:rsid w:val="00603703"/>
    <w:rsid w:val="0060480B"/>
    <w:rsid w:val="00604CB8"/>
    <w:rsid w:val="00604EDA"/>
    <w:rsid w:val="0060548F"/>
    <w:rsid w:val="00605921"/>
    <w:rsid w:val="00606159"/>
    <w:rsid w:val="00607171"/>
    <w:rsid w:val="0060735C"/>
    <w:rsid w:val="00610C0C"/>
    <w:rsid w:val="006112C1"/>
    <w:rsid w:val="006117B2"/>
    <w:rsid w:val="00611879"/>
    <w:rsid w:val="006127F1"/>
    <w:rsid w:val="00612FC3"/>
    <w:rsid w:val="00613271"/>
    <w:rsid w:val="006133A4"/>
    <w:rsid w:val="00613842"/>
    <w:rsid w:val="0061483A"/>
    <w:rsid w:val="0061510B"/>
    <w:rsid w:val="0061518C"/>
    <w:rsid w:val="006152C4"/>
    <w:rsid w:val="00615826"/>
    <w:rsid w:val="006167F9"/>
    <w:rsid w:val="00616D0C"/>
    <w:rsid w:val="00617A42"/>
    <w:rsid w:val="00617AEB"/>
    <w:rsid w:val="006202F4"/>
    <w:rsid w:val="00620E5B"/>
    <w:rsid w:val="006211EC"/>
    <w:rsid w:val="00623CE1"/>
    <w:rsid w:val="00624552"/>
    <w:rsid w:val="0062458D"/>
    <w:rsid w:val="0062463E"/>
    <w:rsid w:val="006249CA"/>
    <w:rsid w:val="00625125"/>
    <w:rsid w:val="00625AE3"/>
    <w:rsid w:val="006262B3"/>
    <w:rsid w:val="00626436"/>
    <w:rsid w:val="006265A6"/>
    <w:rsid w:val="006271A0"/>
    <w:rsid w:val="0062738C"/>
    <w:rsid w:val="006275E9"/>
    <w:rsid w:val="00627CD8"/>
    <w:rsid w:val="00630F32"/>
    <w:rsid w:val="00631264"/>
    <w:rsid w:val="006314BB"/>
    <w:rsid w:val="00631A7E"/>
    <w:rsid w:val="00631A8A"/>
    <w:rsid w:val="00632123"/>
    <w:rsid w:val="00632B3B"/>
    <w:rsid w:val="00633ED5"/>
    <w:rsid w:val="0063568A"/>
    <w:rsid w:val="00635AEE"/>
    <w:rsid w:val="00636FF0"/>
    <w:rsid w:val="006403E2"/>
    <w:rsid w:val="00640AEF"/>
    <w:rsid w:val="006414E3"/>
    <w:rsid w:val="00642688"/>
    <w:rsid w:val="006449F4"/>
    <w:rsid w:val="00645432"/>
    <w:rsid w:val="00645A39"/>
    <w:rsid w:val="00645E54"/>
    <w:rsid w:val="00646549"/>
    <w:rsid w:val="0064696A"/>
    <w:rsid w:val="006472DA"/>
    <w:rsid w:val="0064769C"/>
    <w:rsid w:val="006502C4"/>
    <w:rsid w:val="00651734"/>
    <w:rsid w:val="00651DBF"/>
    <w:rsid w:val="006540C4"/>
    <w:rsid w:val="006548FD"/>
    <w:rsid w:val="00656727"/>
    <w:rsid w:val="00657855"/>
    <w:rsid w:val="00661A83"/>
    <w:rsid w:val="006626C2"/>
    <w:rsid w:val="0066278B"/>
    <w:rsid w:val="00663186"/>
    <w:rsid w:val="00663998"/>
    <w:rsid w:val="00663CB9"/>
    <w:rsid w:val="00664119"/>
    <w:rsid w:val="006651B6"/>
    <w:rsid w:val="00665694"/>
    <w:rsid w:val="00665700"/>
    <w:rsid w:val="00666085"/>
    <w:rsid w:val="006660F6"/>
    <w:rsid w:val="00667052"/>
    <w:rsid w:val="00667162"/>
    <w:rsid w:val="006672C3"/>
    <w:rsid w:val="00667B9B"/>
    <w:rsid w:val="00667F76"/>
    <w:rsid w:val="00671968"/>
    <w:rsid w:val="00672FF0"/>
    <w:rsid w:val="00673167"/>
    <w:rsid w:val="00673210"/>
    <w:rsid w:val="00673CFC"/>
    <w:rsid w:val="00673FBE"/>
    <w:rsid w:val="00674980"/>
    <w:rsid w:val="00675E90"/>
    <w:rsid w:val="00676522"/>
    <w:rsid w:val="00676BEC"/>
    <w:rsid w:val="00680A6D"/>
    <w:rsid w:val="0068120A"/>
    <w:rsid w:val="006822F6"/>
    <w:rsid w:val="00682A96"/>
    <w:rsid w:val="00684735"/>
    <w:rsid w:val="00684E2A"/>
    <w:rsid w:val="006852CB"/>
    <w:rsid w:val="00685E19"/>
    <w:rsid w:val="00686247"/>
    <w:rsid w:val="006866B5"/>
    <w:rsid w:val="006868D9"/>
    <w:rsid w:val="00686BAA"/>
    <w:rsid w:val="00686C96"/>
    <w:rsid w:val="00687118"/>
    <w:rsid w:val="0068713F"/>
    <w:rsid w:val="00687998"/>
    <w:rsid w:val="00687A89"/>
    <w:rsid w:val="00687FFB"/>
    <w:rsid w:val="00690479"/>
    <w:rsid w:val="00690507"/>
    <w:rsid w:val="006916A3"/>
    <w:rsid w:val="006920CB"/>
    <w:rsid w:val="00692CB2"/>
    <w:rsid w:val="00693DEA"/>
    <w:rsid w:val="00694449"/>
    <w:rsid w:val="0069512B"/>
    <w:rsid w:val="006952D7"/>
    <w:rsid w:val="006955C9"/>
    <w:rsid w:val="0069688C"/>
    <w:rsid w:val="00696DE5"/>
    <w:rsid w:val="006971C3"/>
    <w:rsid w:val="00697B0E"/>
    <w:rsid w:val="006A008A"/>
    <w:rsid w:val="006A0992"/>
    <w:rsid w:val="006A103C"/>
    <w:rsid w:val="006A1371"/>
    <w:rsid w:val="006A1B64"/>
    <w:rsid w:val="006A1E13"/>
    <w:rsid w:val="006A2353"/>
    <w:rsid w:val="006A2D61"/>
    <w:rsid w:val="006A2E8E"/>
    <w:rsid w:val="006A4E37"/>
    <w:rsid w:val="006A5E95"/>
    <w:rsid w:val="006A62D3"/>
    <w:rsid w:val="006A7455"/>
    <w:rsid w:val="006A74DA"/>
    <w:rsid w:val="006A7612"/>
    <w:rsid w:val="006B00BC"/>
    <w:rsid w:val="006B0355"/>
    <w:rsid w:val="006B0F40"/>
    <w:rsid w:val="006B100A"/>
    <w:rsid w:val="006B19CB"/>
    <w:rsid w:val="006B1B27"/>
    <w:rsid w:val="006B4068"/>
    <w:rsid w:val="006B4A63"/>
    <w:rsid w:val="006B5A3D"/>
    <w:rsid w:val="006B610A"/>
    <w:rsid w:val="006B6754"/>
    <w:rsid w:val="006B6913"/>
    <w:rsid w:val="006C1F4A"/>
    <w:rsid w:val="006C20D2"/>
    <w:rsid w:val="006C293D"/>
    <w:rsid w:val="006C2B8B"/>
    <w:rsid w:val="006C3426"/>
    <w:rsid w:val="006C436F"/>
    <w:rsid w:val="006C58DA"/>
    <w:rsid w:val="006C59DC"/>
    <w:rsid w:val="006C5D69"/>
    <w:rsid w:val="006C5FD1"/>
    <w:rsid w:val="006C61A6"/>
    <w:rsid w:val="006C7C87"/>
    <w:rsid w:val="006D00FC"/>
    <w:rsid w:val="006D06ED"/>
    <w:rsid w:val="006D07AA"/>
    <w:rsid w:val="006D083C"/>
    <w:rsid w:val="006D1762"/>
    <w:rsid w:val="006D240E"/>
    <w:rsid w:val="006D2FFC"/>
    <w:rsid w:val="006D3054"/>
    <w:rsid w:val="006D3623"/>
    <w:rsid w:val="006D3A41"/>
    <w:rsid w:val="006D40C6"/>
    <w:rsid w:val="006D42DF"/>
    <w:rsid w:val="006D4DE7"/>
    <w:rsid w:val="006D5523"/>
    <w:rsid w:val="006D5607"/>
    <w:rsid w:val="006D5BDF"/>
    <w:rsid w:val="006D649F"/>
    <w:rsid w:val="006D64BD"/>
    <w:rsid w:val="006D6C8A"/>
    <w:rsid w:val="006E03F9"/>
    <w:rsid w:val="006E09DE"/>
    <w:rsid w:val="006E1156"/>
    <w:rsid w:val="006E11E2"/>
    <w:rsid w:val="006E241D"/>
    <w:rsid w:val="006E24B4"/>
    <w:rsid w:val="006E2D93"/>
    <w:rsid w:val="006E49BF"/>
    <w:rsid w:val="006E7FE4"/>
    <w:rsid w:val="006F0382"/>
    <w:rsid w:val="006F0D4B"/>
    <w:rsid w:val="006F1068"/>
    <w:rsid w:val="006F15B8"/>
    <w:rsid w:val="006F1E12"/>
    <w:rsid w:val="006F32C2"/>
    <w:rsid w:val="006F4C3A"/>
    <w:rsid w:val="006F5B2C"/>
    <w:rsid w:val="006F6600"/>
    <w:rsid w:val="007002C3"/>
    <w:rsid w:val="0070032D"/>
    <w:rsid w:val="00702673"/>
    <w:rsid w:val="007029FB"/>
    <w:rsid w:val="00702AE4"/>
    <w:rsid w:val="00705333"/>
    <w:rsid w:val="00705AE8"/>
    <w:rsid w:val="00705F37"/>
    <w:rsid w:val="007061E5"/>
    <w:rsid w:val="00710173"/>
    <w:rsid w:val="0071139C"/>
    <w:rsid w:val="00711A87"/>
    <w:rsid w:val="007123CD"/>
    <w:rsid w:val="00714412"/>
    <w:rsid w:val="00716A4D"/>
    <w:rsid w:val="007175E5"/>
    <w:rsid w:val="00717788"/>
    <w:rsid w:val="00722057"/>
    <w:rsid w:val="00722676"/>
    <w:rsid w:val="00722D67"/>
    <w:rsid w:val="00722F30"/>
    <w:rsid w:val="007237EA"/>
    <w:rsid w:val="007259CD"/>
    <w:rsid w:val="00726172"/>
    <w:rsid w:val="007267D2"/>
    <w:rsid w:val="007273DE"/>
    <w:rsid w:val="007275CA"/>
    <w:rsid w:val="007276B9"/>
    <w:rsid w:val="00727A6C"/>
    <w:rsid w:val="00727D8E"/>
    <w:rsid w:val="007304C3"/>
    <w:rsid w:val="00730DD7"/>
    <w:rsid w:val="007324FC"/>
    <w:rsid w:val="0073259F"/>
    <w:rsid w:val="00732826"/>
    <w:rsid w:val="0073363A"/>
    <w:rsid w:val="007339B5"/>
    <w:rsid w:val="007345EC"/>
    <w:rsid w:val="0073487B"/>
    <w:rsid w:val="00734C3D"/>
    <w:rsid w:val="00735106"/>
    <w:rsid w:val="0073597D"/>
    <w:rsid w:val="00735B56"/>
    <w:rsid w:val="007370E4"/>
    <w:rsid w:val="007372CD"/>
    <w:rsid w:val="00737D01"/>
    <w:rsid w:val="00737EC8"/>
    <w:rsid w:val="007417DA"/>
    <w:rsid w:val="00741AC1"/>
    <w:rsid w:val="0074235A"/>
    <w:rsid w:val="00743247"/>
    <w:rsid w:val="00743BB1"/>
    <w:rsid w:val="00743D66"/>
    <w:rsid w:val="00743F89"/>
    <w:rsid w:val="00744B1D"/>
    <w:rsid w:val="00744CE6"/>
    <w:rsid w:val="007451FD"/>
    <w:rsid w:val="0074531F"/>
    <w:rsid w:val="0074674A"/>
    <w:rsid w:val="00747393"/>
    <w:rsid w:val="00747828"/>
    <w:rsid w:val="007514A5"/>
    <w:rsid w:val="00751925"/>
    <w:rsid w:val="00751C4E"/>
    <w:rsid w:val="00752484"/>
    <w:rsid w:val="00752C2C"/>
    <w:rsid w:val="00754436"/>
    <w:rsid w:val="00754B85"/>
    <w:rsid w:val="00756018"/>
    <w:rsid w:val="00757936"/>
    <w:rsid w:val="00760B44"/>
    <w:rsid w:val="007611B1"/>
    <w:rsid w:val="007639B7"/>
    <w:rsid w:val="00763BB0"/>
    <w:rsid w:val="00765DCA"/>
    <w:rsid w:val="0076683B"/>
    <w:rsid w:val="007673C3"/>
    <w:rsid w:val="00767D06"/>
    <w:rsid w:val="00770051"/>
    <w:rsid w:val="00770069"/>
    <w:rsid w:val="00770340"/>
    <w:rsid w:val="007704CB"/>
    <w:rsid w:val="00772706"/>
    <w:rsid w:val="00772C34"/>
    <w:rsid w:val="007742B7"/>
    <w:rsid w:val="0077592D"/>
    <w:rsid w:val="00775D7C"/>
    <w:rsid w:val="0077640D"/>
    <w:rsid w:val="007765FA"/>
    <w:rsid w:val="00777C94"/>
    <w:rsid w:val="00780104"/>
    <w:rsid w:val="007803FB"/>
    <w:rsid w:val="00780EC2"/>
    <w:rsid w:val="00782893"/>
    <w:rsid w:val="007838C8"/>
    <w:rsid w:val="00783AF7"/>
    <w:rsid w:val="00784894"/>
    <w:rsid w:val="007849C8"/>
    <w:rsid w:val="0078510C"/>
    <w:rsid w:val="00785532"/>
    <w:rsid w:val="00785994"/>
    <w:rsid w:val="007864FA"/>
    <w:rsid w:val="007874F5"/>
    <w:rsid w:val="00791F16"/>
    <w:rsid w:val="00792EDF"/>
    <w:rsid w:val="00794B58"/>
    <w:rsid w:val="0079684C"/>
    <w:rsid w:val="0079717B"/>
    <w:rsid w:val="007975F9"/>
    <w:rsid w:val="007A00E5"/>
    <w:rsid w:val="007A1E84"/>
    <w:rsid w:val="007A31E0"/>
    <w:rsid w:val="007A3B9C"/>
    <w:rsid w:val="007A3FDB"/>
    <w:rsid w:val="007A4171"/>
    <w:rsid w:val="007A55B7"/>
    <w:rsid w:val="007A667D"/>
    <w:rsid w:val="007A7532"/>
    <w:rsid w:val="007A79D1"/>
    <w:rsid w:val="007A7B03"/>
    <w:rsid w:val="007A7C15"/>
    <w:rsid w:val="007A7E5A"/>
    <w:rsid w:val="007B00DC"/>
    <w:rsid w:val="007B0662"/>
    <w:rsid w:val="007B06E9"/>
    <w:rsid w:val="007B0A8E"/>
    <w:rsid w:val="007B1398"/>
    <w:rsid w:val="007B169A"/>
    <w:rsid w:val="007B26F1"/>
    <w:rsid w:val="007B2BA7"/>
    <w:rsid w:val="007B2D28"/>
    <w:rsid w:val="007B3194"/>
    <w:rsid w:val="007B360B"/>
    <w:rsid w:val="007B4361"/>
    <w:rsid w:val="007B4472"/>
    <w:rsid w:val="007B450A"/>
    <w:rsid w:val="007B54DC"/>
    <w:rsid w:val="007B55B2"/>
    <w:rsid w:val="007B5BBB"/>
    <w:rsid w:val="007B6414"/>
    <w:rsid w:val="007B6873"/>
    <w:rsid w:val="007B7F3D"/>
    <w:rsid w:val="007C05B2"/>
    <w:rsid w:val="007C1E10"/>
    <w:rsid w:val="007C2249"/>
    <w:rsid w:val="007C2368"/>
    <w:rsid w:val="007C317B"/>
    <w:rsid w:val="007C3772"/>
    <w:rsid w:val="007C51FF"/>
    <w:rsid w:val="007C5F2C"/>
    <w:rsid w:val="007C68F8"/>
    <w:rsid w:val="007C6B16"/>
    <w:rsid w:val="007C7E9E"/>
    <w:rsid w:val="007D0122"/>
    <w:rsid w:val="007D09D3"/>
    <w:rsid w:val="007D4265"/>
    <w:rsid w:val="007D465E"/>
    <w:rsid w:val="007D4F1A"/>
    <w:rsid w:val="007D54D7"/>
    <w:rsid w:val="007D641A"/>
    <w:rsid w:val="007D6B0D"/>
    <w:rsid w:val="007D77C2"/>
    <w:rsid w:val="007D7A43"/>
    <w:rsid w:val="007D7AD6"/>
    <w:rsid w:val="007E03CE"/>
    <w:rsid w:val="007E1460"/>
    <w:rsid w:val="007E14A9"/>
    <w:rsid w:val="007E1FE3"/>
    <w:rsid w:val="007E29F8"/>
    <w:rsid w:val="007E4E1E"/>
    <w:rsid w:val="007E4FD2"/>
    <w:rsid w:val="007E5B82"/>
    <w:rsid w:val="007E5C7B"/>
    <w:rsid w:val="007E5E1C"/>
    <w:rsid w:val="007E7408"/>
    <w:rsid w:val="007E74EF"/>
    <w:rsid w:val="007E75D0"/>
    <w:rsid w:val="007E7B89"/>
    <w:rsid w:val="007F0C74"/>
    <w:rsid w:val="007F24D1"/>
    <w:rsid w:val="007F2A07"/>
    <w:rsid w:val="007F2E2B"/>
    <w:rsid w:val="007F338A"/>
    <w:rsid w:val="007F4777"/>
    <w:rsid w:val="007F4B12"/>
    <w:rsid w:val="007F4F3B"/>
    <w:rsid w:val="007F5870"/>
    <w:rsid w:val="007F5D55"/>
    <w:rsid w:val="007F6792"/>
    <w:rsid w:val="007F69F5"/>
    <w:rsid w:val="007F7A9C"/>
    <w:rsid w:val="00800587"/>
    <w:rsid w:val="0080173E"/>
    <w:rsid w:val="0080214C"/>
    <w:rsid w:val="00802249"/>
    <w:rsid w:val="008025BF"/>
    <w:rsid w:val="00803A2E"/>
    <w:rsid w:val="0080431A"/>
    <w:rsid w:val="008052D6"/>
    <w:rsid w:val="0080661E"/>
    <w:rsid w:val="008102ED"/>
    <w:rsid w:val="0081053C"/>
    <w:rsid w:val="008105D0"/>
    <w:rsid w:val="008107B2"/>
    <w:rsid w:val="0081107F"/>
    <w:rsid w:val="00811EFB"/>
    <w:rsid w:val="008128A7"/>
    <w:rsid w:val="00813479"/>
    <w:rsid w:val="0081451D"/>
    <w:rsid w:val="008173F0"/>
    <w:rsid w:val="008175C3"/>
    <w:rsid w:val="00820BDC"/>
    <w:rsid w:val="00822698"/>
    <w:rsid w:val="00822AED"/>
    <w:rsid w:val="00823DBA"/>
    <w:rsid w:val="00824A22"/>
    <w:rsid w:val="00824CDE"/>
    <w:rsid w:val="0082521F"/>
    <w:rsid w:val="0082639D"/>
    <w:rsid w:val="0082674C"/>
    <w:rsid w:val="00826894"/>
    <w:rsid w:val="008270F4"/>
    <w:rsid w:val="00827AFA"/>
    <w:rsid w:val="0083090E"/>
    <w:rsid w:val="00830FB7"/>
    <w:rsid w:val="00832391"/>
    <w:rsid w:val="008325BB"/>
    <w:rsid w:val="00836045"/>
    <w:rsid w:val="00836232"/>
    <w:rsid w:val="008365B1"/>
    <w:rsid w:val="00837C9C"/>
    <w:rsid w:val="008402B1"/>
    <w:rsid w:val="008403EB"/>
    <w:rsid w:val="00841425"/>
    <w:rsid w:val="00841F79"/>
    <w:rsid w:val="0084229B"/>
    <w:rsid w:val="0084291F"/>
    <w:rsid w:val="00842C2E"/>
    <w:rsid w:val="00842D10"/>
    <w:rsid w:val="008434E6"/>
    <w:rsid w:val="00843B9A"/>
    <w:rsid w:val="00843DB9"/>
    <w:rsid w:val="00845144"/>
    <w:rsid w:val="00845FF4"/>
    <w:rsid w:val="00846551"/>
    <w:rsid w:val="0084669C"/>
    <w:rsid w:val="008466A1"/>
    <w:rsid w:val="00847660"/>
    <w:rsid w:val="00847C88"/>
    <w:rsid w:val="00850177"/>
    <w:rsid w:val="0085266D"/>
    <w:rsid w:val="00852D37"/>
    <w:rsid w:val="008532BE"/>
    <w:rsid w:val="0085339B"/>
    <w:rsid w:val="00853CC0"/>
    <w:rsid w:val="00854E94"/>
    <w:rsid w:val="00854FE3"/>
    <w:rsid w:val="00855043"/>
    <w:rsid w:val="00860255"/>
    <w:rsid w:val="008610B4"/>
    <w:rsid w:val="00862430"/>
    <w:rsid w:val="00863183"/>
    <w:rsid w:val="00863372"/>
    <w:rsid w:val="00863BAB"/>
    <w:rsid w:val="00863E15"/>
    <w:rsid w:val="00864157"/>
    <w:rsid w:val="00866709"/>
    <w:rsid w:val="00866D66"/>
    <w:rsid w:val="008676A5"/>
    <w:rsid w:val="0087066E"/>
    <w:rsid w:val="00870733"/>
    <w:rsid w:val="00871701"/>
    <w:rsid w:val="00873909"/>
    <w:rsid w:val="00875461"/>
    <w:rsid w:val="00875623"/>
    <w:rsid w:val="0087598B"/>
    <w:rsid w:val="00875C7C"/>
    <w:rsid w:val="00875DF5"/>
    <w:rsid w:val="00876AC0"/>
    <w:rsid w:val="00877006"/>
    <w:rsid w:val="008773B8"/>
    <w:rsid w:val="00877656"/>
    <w:rsid w:val="008809D2"/>
    <w:rsid w:val="00880D0D"/>
    <w:rsid w:val="00880E79"/>
    <w:rsid w:val="00881FA8"/>
    <w:rsid w:val="00882D0F"/>
    <w:rsid w:val="008831EE"/>
    <w:rsid w:val="0088379C"/>
    <w:rsid w:val="0088430A"/>
    <w:rsid w:val="00885484"/>
    <w:rsid w:val="0088578D"/>
    <w:rsid w:val="00886308"/>
    <w:rsid w:val="00887ACF"/>
    <w:rsid w:val="00887E8B"/>
    <w:rsid w:val="0089086C"/>
    <w:rsid w:val="008911FC"/>
    <w:rsid w:val="00893769"/>
    <w:rsid w:val="00895813"/>
    <w:rsid w:val="008958F4"/>
    <w:rsid w:val="008972B4"/>
    <w:rsid w:val="008972BE"/>
    <w:rsid w:val="00897546"/>
    <w:rsid w:val="00897879"/>
    <w:rsid w:val="00897D5F"/>
    <w:rsid w:val="00897F68"/>
    <w:rsid w:val="008A0CF0"/>
    <w:rsid w:val="008A0D0B"/>
    <w:rsid w:val="008A0E66"/>
    <w:rsid w:val="008A118F"/>
    <w:rsid w:val="008A1265"/>
    <w:rsid w:val="008A1699"/>
    <w:rsid w:val="008A17D0"/>
    <w:rsid w:val="008A2580"/>
    <w:rsid w:val="008A2F52"/>
    <w:rsid w:val="008A3EF5"/>
    <w:rsid w:val="008A4121"/>
    <w:rsid w:val="008A4146"/>
    <w:rsid w:val="008A48B8"/>
    <w:rsid w:val="008A4C9C"/>
    <w:rsid w:val="008A5251"/>
    <w:rsid w:val="008A5AE9"/>
    <w:rsid w:val="008A61DC"/>
    <w:rsid w:val="008A7CF1"/>
    <w:rsid w:val="008B003B"/>
    <w:rsid w:val="008B0124"/>
    <w:rsid w:val="008B021A"/>
    <w:rsid w:val="008B081F"/>
    <w:rsid w:val="008B0ADE"/>
    <w:rsid w:val="008B0FD2"/>
    <w:rsid w:val="008B1B87"/>
    <w:rsid w:val="008B363D"/>
    <w:rsid w:val="008B3CB3"/>
    <w:rsid w:val="008B429C"/>
    <w:rsid w:val="008B4DF0"/>
    <w:rsid w:val="008B592A"/>
    <w:rsid w:val="008B5939"/>
    <w:rsid w:val="008B5B25"/>
    <w:rsid w:val="008B5F75"/>
    <w:rsid w:val="008B786B"/>
    <w:rsid w:val="008B7B26"/>
    <w:rsid w:val="008C0062"/>
    <w:rsid w:val="008C1E17"/>
    <w:rsid w:val="008C26E3"/>
    <w:rsid w:val="008C277D"/>
    <w:rsid w:val="008C45A4"/>
    <w:rsid w:val="008C47C0"/>
    <w:rsid w:val="008C53CB"/>
    <w:rsid w:val="008C5924"/>
    <w:rsid w:val="008C6206"/>
    <w:rsid w:val="008C67AF"/>
    <w:rsid w:val="008C6D5C"/>
    <w:rsid w:val="008C736F"/>
    <w:rsid w:val="008C770D"/>
    <w:rsid w:val="008C7AD9"/>
    <w:rsid w:val="008D0938"/>
    <w:rsid w:val="008D0BDF"/>
    <w:rsid w:val="008D10ED"/>
    <w:rsid w:val="008D174C"/>
    <w:rsid w:val="008D1E89"/>
    <w:rsid w:val="008D3B28"/>
    <w:rsid w:val="008D3C26"/>
    <w:rsid w:val="008D5F4B"/>
    <w:rsid w:val="008D6CA1"/>
    <w:rsid w:val="008D7596"/>
    <w:rsid w:val="008D7804"/>
    <w:rsid w:val="008D78BF"/>
    <w:rsid w:val="008D7AA5"/>
    <w:rsid w:val="008E1703"/>
    <w:rsid w:val="008E2311"/>
    <w:rsid w:val="008E239B"/>
    <w:rsid w:val="008E2AD8"/>
    <w:rsid w:val="008E300D"/>
    <w:rsid w:val="008E3567"/>
    <w:rsid w:val="008E3C78"/>
    <w:rsid w:val="008E547A"/>
    <w:rsid w:val="008E565C"/>
    <w:rsid w:val="008E5D92"/>
    <w:rsid w:val="008E6F58"/>
    <w:rsid w:val="008E71B1"/>
    <w:rsid w:val="008E740E"/>
    <w:rsid w:val="008E7706"/>
    <w:rsid w:val="008F00AE"/>
    <w:rsid w:val="008F1420"/>
    <w:rsid w:val="008F1993"/>
    <w:rsid w:val="008F2298"/>
    <w:rsid w:val="008F258A"/>
    <w:rsid w:val="008F2677"/>
    <w:rsid w:val="008F305D"/>
    <w:rsid w:val="008F3C83"/>
    <w:rsid w:val="008F3EC8"/>
    <w:rsid w:val="008F4059"/>
    <w:rsid w:val="008F49E3"/>
    <w:rsid w:val="008F5C1C"/>
    <w:rsid w:val="008F622E"/>
    <w:rsid w:val="008F64F6"/>
    <w:rsid w:val="008F74A9"/>
    <w:rsid w:val="00901B88"/>
    <w:rsid w:val="00901D0D"/>
    <w:rsid w:val="00902210"/>
    <w:rsid w:val="009024BE"/>
    <w:rsid w:val="00902736"/>
    <w:rsid w:val="009035AA"/>
    <w:rsid w:val="00903895"/>
    <w:rsid w:val="00903B7B"/>
    <w:rsid w:val="009047F7"/>
    <w:rsid w:val="00906056"/>
    <w:rsid w:val="00906687"/>
    <w:rsid w:val="0090746F"/>
    <w:rsid w:val="00907E3A"/>
    <w:rsid w:val="00907EC2"/>
    <w:rsid w:val="009102DD"/>
    <w:rsid w:val="009110DD"/>
    <w:rsid w:val="009113F8"/>
    <w:rsid w:val="009114CE"/>
    <w:rsid w:val="009115AC"/>
    <w:rsid w:val="009115F2"/>
    <w:rsid w:val="00911983"/>
    <w:rsid w:val="00913433"/>
    <w:rsid w:val="00913A4A"/>
    <w:rsid w:val="00914E8C"/>
    <w:rsid w:val="0091621B"/>
    <w:rsid w:val="009166CE"/>
    <w:rsid w:val="00917508"/>
    <w:rsid w:val="00917CD4"/>
    <w:rsid w:val="00917F09"/>
    <w:rsid w:val="00920211"/>
    <w:rsid w:val="00920F2D"/>
    <w:rsid w:val="009242EF"/>
    <w:rsid w:val="00924705"/>
    <w:rsid w:val="00924A65"/>
    <w:rsid w:val="00924BB3"/>
    <w:rsid w:val="00924DFD"/>
    <w:rsid w:val="00925117"/>
    <w:rsid w:val="00925F38"/>
    <w:rsid w:val="009262D4"/>
    <w:rsid w:val="00926612"/>
    <w:rsid w:val="00926731"/>
    <w:rsid w:val="00926D50"/>
    <w:rsid w:val="009278F9"/>
    <w:rsid w:val="00930453"/>
    <w:rsid w:val="00930ED3"/>
    <w:rsid w:val="009316D4"/>
    <w:rsid w:val="0093189C"/>
    <w:rsid w:val="009319C3"/>
    <w:rsid w:val="00931CBC"/>
    <w:rsid w:val="00932778"/>
    <w:rsid w:val="00932BA8"/>
    <w:rsid w:val="0093315F"/>
    <w:rsid w:val="00933426"/>
    <w:rsid w:val="00934C62"/>
    <w:rsid w:val="00935487"/>
    <w:rsid w:val="009356B7"/>
    <w:rsid w:val="00935BBC"/>
    <w:rsid w:val="00935E5C"/>
    <w:rsid w:val="009360EA"/>
    <w:rsid w:val="009364BF"/>
    <w:rsid w:val="009368F5"/>
    <w:rsid w:val="00936A1F"/>
    <w:rsid w:val="00936E56"/>
    <w:rsid w:val="009377B7"/>
    <w:rsid w:val="00937CA2"/>
    <w:rsid w:val="00937E1F"/>
    <w:rsid w:val="009412F1"/>
    <w:rsid w:val="0094207D"/>
    <w:rsid w:val="0094222D"/>
    <w:rsid w:val="00942DEC"/>
    <w:rsid w:val="00944D64"/>
    <w:rsid w:val="00944F42"/>
    <w:rsid w:val="0094557D"/>
    <w:rsid w:val="00945EAA"/>
    <w:rsid w:val="009464F9"/>
    <w:rsid w:val="009471D3"/>
    <w:rsid w:val="00947CEE"/>
    <w:rsid w:val="00947F30"/>
    <w:rsid w:val="00950722"/>
    <w:rsid w:val="00951108"/>
    <w:rsid w:val="009534E7"/>
    <w:rsid w:val="0095358B"/>
    <w:rsid w:val="009538C1"/>
    <w:rsid w:val="00954329"/>
    <w:rsid w:val="00954A59"/>
    <w:rsid w:val="009555FF"/>
    <w:rsid w:val="00955973"/>
    <w:rsid w:val="00955CEF"/>
    <w:rsid w:val="009568BE"/>
    <w:rsid w:val="009577F4"/>
    <w:rsid w:val="00961286"/>
    <w:rsid w:val="009615AE"/>
    <w:rsid w:val="009624A4"/>
    <w:rsid w:val="00962589"/>
    <w:rsid w:val="0096331D"/>
    <w:rsid w:val="00963BC0"/>
    <w:rsid w:val="00965F4C"/>
    <w:rsid w:val="00966BA7"/>
    <w:rsid w:val="00966C88"/>
    <w:rsid w:val="00967377"/>
    <w:rsid w:val="009703B0"/>
    <w:rsid w:val="00970663"/>
    <w:rsid w:val="00971610"/>
    <w:rsid w:val="009724E8"/>
    <w:rsid w:val="009729C4"/>
    <w:rsid w:val="00972EF4"/>
    <w:rsid w:val="00974229"/>
    <w:rsid w:val="009756DB"/>
    <w:rsid w:val="00975FAF"/>
    <w:rsid w:val="00976068"/>
    <w:rsid w:val="00976A90"/>
    <w:rsid w:val="0098032A"/>
    <w:rsid w:val="00981481"/>
    <w:rsid w:val="00984108"/>
    <w:rsid w:val="009842E5"/>
    <w:rsid w:val="00984B38"/>
    <w:rsid w:val="009850E2"/>
    <w:rsid w:val="00985691"/>
    <w:rsid w:val="0098626B"/>
    <w:rsid w:val="00986DCA"/>
    <w:rsid w:val="00987084"/>
    <w:rsid w:val="00987656"/>
    <w:rsid w:val="0099015F"/>
    <w:rsid w:val="009903CF"/>
    <w:rsid w:val="009904DF"/>
    <w:rsid w:val="00990534"/>
    <w:rsid w:val="00990B47"/>
    <w:rsid w:val="00992ABF"/>
    <w:rsid w:val="00993336"/>
    <w:rsid w:val="0099383C"/>
    <w:rsid w:val="00993AE8"/>
    <w:rsid w:val="00993C27"/>
    <w:rsid w:val="00994C1D"/>
    <w:rsid w:val="009951C2"/>
    <w:rsid w:val="009952E9"/>
    <w:rsid w:val="0099551A"/>
    <w:rsid w:val="0099601F"/>
    <w:rsid w:val="009965DF"/>
    <w:rsid w:val="00997558"/>
    <w:rsid w:val="009977CC"/>
    <w:rsid w:val="009A43AC"/>
    <w:rsid w:val="009A4A9B"/>
    <w:rsid w:val="009A5212"/>
    <w:rsid w:val="009A5B61"/>
    <w:rsid w:val="009A6E90"/>
    <w:rsid w:val="009A788A"/>
    <w:rsid w:val="009B0ED7"/>
    <w:rsid w:val="009B1B25"/>
    <w:rsid w:val="009B1C71"/>
    <w:rsid w:val="009B20F0"/>
    <w:rsid w:val="009B381D"/>
    <w:rsid w:val="009B3BC3"/>
    <w:rsid w:val="009B43B1"/>
    <w:rsid w:val="009B4905"/>
    <w:rsid w:val="009B513A"/>
    <w:rsid w:val="009B52B1"/>
    <w:rsid w:val="009B59AA"/>
    <w:rsid w:val="009B5FDF"/>
    <w:rsid w:val="009B6823"/>
    <w:rsid w:val="009B712D"/>
    <w:rsid w:val="009B763F"/>
    <w:rsid w:val="009C051E"/>
    <w:rsid w:val="009C20E0"/>
    <w:rsid w:val="009C2AFE"/>
    <w:rsid w:val="009C48C8"/>
    <w:rsid w:val="009C49AA"/>
    <w:rsid w:val="009C4BBF"/>
    <w:rsid w:val="009C5372"/>
    <w:rsid w:val="009C5388"/>
    <w:rsid w:val="009C6097"/>
    <w:rsid w:val="009C621F"/>
    <w:rsid w:val="009C638B"/>
    <w:rsid w:val="009C6872"/>
    <w:rsid w:val="009C70F2"/>
    <w:rsid w:val="009C744B"/>
    <w:rsid w:val="009D044F"/>
    <w:rsid w:val="009D156E"/>
    <w:rsid w:val="009D1AB5"/>
    <w:rsid w:val="009D1E73"/>
    <w:rsid w:val="009D23B1"/>
    <w:rsid w:val="009D23C4"/>
    <w:rsid w:val="009D39BD"/>
    <w:rsid w:val="009D41DA"/>
    <w:rsid w:val="009D4423"/>
    <w:rsid w:val="009D597A"/>
    <w:rsid w:val="009D5F02"/>
    <w:rsid w:val="009D6063"/>
    <w:rsid w:val="009D6087"/>
    <w:rsid w:val="009D781A"/>
    <w:rsid w:val="009E0E34"/>
    <w:rsid w:val="009E145B"/>
    <w:rsid w:val="009E1BFF"/>
    <w:rsid w:val="009E20AB"/>
    <w:rsid w:val="009E2225"/>
    <w:rsid w:val="009E43A6"/>
    <w:rsid w:val="009E4743"/>
    <w:rsid w:val="009E4CCF"/>
    <w:rsid w:val="009E5002"/>
    <w:rsid w:val="009E52D1"/>
    <w:rsid w:val="009E5440"/>
    <w:rsid w:val="009E5AED"/>
    <w:rsid w:val="009E6AEA"/>
    <w:rsid w:val="009E6C16"/>
    <w:rsid w:val="009E6EAC"/>
    <w:rsid w:val="009E7BF3"/>
    <w:rsid w:val="009F06A8"/>
    <w:rsid w:val="009F0A47"/>
    <w:rsid w:val="009F0C7F"/>
    <w:rsid w:val="009F171A"/>
    <w:rsid w:val="009F1D95"/>
    <w:rsid w:val="009F274F"/>
    <w:rsid w:val="009F3151"/>
    <w:rsid w:val="009F3285"/>
    <w:rsid w:val="009F3BF7"/>
    <w:rsid w:val="009F442A"/>
    <w:rsid w:val="009F4D7E"/>
    <w:rsid w:val="009F56EB"/>
    <w:rsid w:val="009F5A97"/>
    <w:rsid w:val="009F6760"/>
    <w:rsid w:val="009F69E5"/>
    <w:rsid w:val="009F6E69"/>
    <w:rsid w:val="009F790B"/>
    <w:rsid w:val="009F7DBB"/>
    <w:rsid w:val="009F7F6D"/>
    <w:rsid w:val="00A0197C"/>
    <w:rsid w:val="00A01B85"/>
    <w:rsid w:val="00A028FA"/>
    <w:rsid w:val="00A02F3B"/>
    <w:rsid w:val="00A03649"/>
    <w:rsid w:val="00A0494B"/>
    <w:rsid w:val="00A04A75"/>
    <w:rsid w:val="00A05B90"/>
    <w:rsid w:val="00A05E8E"/>
    <w:rsid w:val="00A07336"/>
    <w:rsid w:val="00A1102D"/>
    <w:rsid w:val="00A11865"/>
    <w:rsid w:val="00A11E2B"/>
    <w:rsid w:val="00A120F3"/>
    <w:rsid w:val="00A13806"/>
    <w:rsid w:val="00A13B27"/>
    <w:rsid w:val="00A15500"/>
    <w:rsid w:val="00A166B7"/>
    <w:rsid w:val="00A16A44"/>
    <w:rsid w:val="00A17E2D"/>
    <w:rsid w:val="00A17E3F"/>
    <w:rsid w:val="00A210DD"/>
    <w:rsid w:val="00A2310E"/>
    <w:rsid w:val="00A232EC"/>
    <w:rsid w:val="00A23803"/>
    <w:rsid w:val="00A248D5"/>
    <w:rsid w:val="00A250C7"/>
    <w:rsid w:val="00A26789"/>
    <w:rsid w:val="00A302FA"/>
    <w:rsid w:val="00A306C4"/>
    <w:rsid w:val="00A30749"/>
    <w:rsid w:val="00A328F2"/>
    <w:rsid w:val="00A332DA"/>
    <w:rsid w:val="00A33598"/>
    <w:rsid w:val="00A336FB"/>
    <w:rsid w:val="00A34974"/>
    <w:rsid w:val="00A3566E"/>
    <w:rsid w:val="00A357F1"/>
    <w:rsid w:val="00A35CFE"/>
    <w:rsid w:val="00A35E40"/>
    <w:rsid w:val="00A36205"/>
    <w:rsid w:val="00A362A1"/>
    <w:rsid w:val="00A364D0"/>
    <w:rsid w:val="00A402EF"/>
    <w:rsid w:val="00A403B8"/>
    <w:rsid w:val="00A4053A"/>
    <w:rsid w:val="00A409C8"/>
    <w:rsid w:val="00A41613"/>
    <w:rsid w:val="00A41FD5"/>
    <w:rsid w:val="00A42016"/>
    <w:rsid w:val="00A4282D"/>
    <w:rsid w:val="00A432A5"/>
    <w:rsid w:val="00A43329"/>
    <w:rsid w:val="00A43B6E"/>
    <w:rsid w:val="00A43BE7"/>
    <w:rsid w:val="00A445DF"/>
    <w:rsid w:val="00A45D41"/>
    <w:rsid w:val="00A479A3"/>
    <w:rsid w:val="00A50967"/>
    <w:rsid w:val="00A50C8D"/>
    <w:rsid w:val="00A51528"/>
    <w:rsid w:val="00A51D54"/>
    <w:rsid w:val="00A5364F"/>
    <w:rsid w:val="00A53CEE"/>
    <w:rsid w:val="00A55005"/>
    <w:rsid w:val="00A55D2F"/>
    <w:rsid w:val="00A57C60"/>
    <w:rsid w:val="00A60993"/>
    <w:rsid w:val="00A60F94"/>
    <w:rsid w:val="00A61044"/>
    <w:rsid w:val="00A6120F"/>
    <w:rsid w:val="00A61621"/>
    <w:rsid w:val="00A61B55"/>
    <w:rsid w:val="00A61F1A"/>
    <w:rsid w:val="00A62733"/>
    <w:rsid w:val="00A6361B"/>
    <w:rsid w:val="00A638DF"/>
    <w:rsid w:val="00A63BC1"/>
    <w:rsid w:val="00A6455B"/>
    <w:rsid w:val="00A65B68"/>
    <w:rsid w:val="00A65D63"/>
    <w:rsid w:val="00A66F49"/>
    <w:rsid w:val="00A678D4"/>
    <w:rsid w:val="00A67F2E"/>
    <w:rsid w:val="00A714CA"/>
    <w:rsid w:val="00A7162B"/>
    <w:rsid w:val="00A71CBC"/>
    <w:rsid w:val="00A71FC6"/>
    <w:rsid w:val="00A72335"/>
    <w:rsid w:val="00A726A9"/>
    <w:rsid w:val="00A72A43"/>
    <w:rsid w:val="00A73E0A"/>
    <w:rsid w:val="00A7480C"/>
    <w:rsid w:val="00A748AB"/>
    <w:rsid w:val="00A74A0E"/>
    <w:rsid w:val="00A75E0A"/>
    <w:rsid w:val="00A768C6"/>
    <w:rsid w:val="00A76D21"/>
    <w:rsid w:val="00A803F7"/>
    <w:rsid w:val="00A80729"/>
    <w:rsid w:val="00A80A4B"/>
    <w:rsid w:val="00A80F3E"/>
    <w:rsid w:val="00A81749"/>
    <w:rsid w:val="00A8180C"/>
    <w:rsid w:val="00A81B0A"/>
    <w:rsid w:val="00A81B96"/>
    <w:rsid w:val="00A81C71"/>
    <w:rsid w:val="00A833EE"/>
    <w:rsid w:val="00A83ADE"/>
    <w:rsid w:val="00A83C2E"/>
    <w:rsid w:val="00A84F16"/>
    <w:rsid w:val="00A86120"/>
    <w:rsid w:val="00A86632"/>
    <w:rsid w:val="00A86A12"/>
    <w:rsid w:val="00A872E2"/>
    <w:rsid w:val="00A877B7"/>
    <w:rsid w:val="00A878DE"/>
    <w:rsid w:val="00A90352"/>
    <w:rsid w:val="00A90B4C"/>
    <w:rsid w:val="00A9146E"/>
    <w:rsid w:val="00A91626"/>
    <w:rsid w:val="00A922C3"/>
    <w:rsid w:val="00A925E9"/>
    <w:rsid w:val="00A94B57"/>
    <w:rsid w:val="00A94B71"/>
    <w:rsid w:val="00A95D20"/>
    <w:rsid w:val="00A95D5D"/>
    <w:rsid w:val="00A97382"/>
    <w:rsid w:val="00AA02C0"/>
    <w:rsid w:val="00AA0555"/>
    <w:rsid w:val="00AA12AC"/>
    <w:rsid w:val="00AA1F7D"/>
    <w:rsid w:val="00AA2197"/>
    <w:rsid w:val="00AA2B47"/>
    <w:rsid w:val="00AA2CA1"/>
    <w:rsid w:val="00AA303B"/>
    <w:rsid w:val="00AA3713"/>
    <w:rsid w:val="00AA384D"/>
    <w:rsid w:val="00AA3B89"/>
    <w:rsid w:val="00AA413F"/>
    <w:rsid w:val="00AA5152"/>
    <w:rsid w:val="00AA5F94"/>
    <w:rsid w:val="00AA6907"/>
    <w:rsid w:val="00AA7242"/>
    <w:rsid w:val="00AA76F7"/>
    <w:rsid w:val="00AA7A06"/>
    <w:rsid w:val="00AA7F23"/>
    <w:rsid w:val="00AB0516"/>
    <w:rsid w:val="00AB0992"/>
    <w:rsid w:val="00AB0C73"/>
    <w:rsid w:val="00AB2045"/>
    <w:rsid w:val="00AB242A"/>
    <w:rsid w:val="00AB27A7"/>
    <w:rsid w:val="00AB38BC"/>
    <w:rsid w:val="00AB3ACF"/>
    <w:rsid w:val="00AB3F33"/>
    <w:rsid w:val="00AB4302"/>
    <w:rsid w:val="00AB43AB"/>
    <w:rsid w:val="00AB456E"/>
    <w:rsid w:val="00AB511B"/>
    <w:rsid w:val="00AB53AE"/>
    <w:rsid w:val="00AB55F1"/>
    <w:rsid w:val="00AB59B3"/>
    <w:rsid w:val="00AB610F"/>
    <w:rsid w:val="00AC0C70"/>
    <w:rsid w:val="00AC2928"/>
    <w:rsid w:val="00AC307B"/>
    <w:rsid w:val="00AC442E"/>
    <w:rsid w:val="00AC4661"/>
    <w:rsid w:val="00AC54F1"/>
    <w:rsid w:val="00AC7101"/>
    <w:rsid w:val="00AC7C76"/>
    <w:rsid w:val="00AD01CA"/>
    <w:rsid w:val="00AD0241"/>
    <w:rsid w:val="00AD072D"/>
    <w:rsid w:val="00AD0BC4"/>
    <w:rsid w:val="00AD0C18"/>
    <w:rsid w:val="00AD2DC0"/>
    <w:rsid w:val="00AD2ECD"/>
    <w:rsid w:val="00AD3206"/>
    <w:rsid w:val="00AD344E"/>
    <w:rsid w:val="00AD39D0"/>
    <w:rsid w:val="00AD3EBA"/>
    <w:rsid w:val="00AD433A"/>
    <w:rsid w:val="00AD4CDC"/>
    <w:rsid w:val="00AD4D86"/>
    <w:rsid w:val="00AD507A"/>
    <w:rsid w:val="00AD58E1"/>
    <w:rsid w:val="00AD7152"/>
    <w:rsid w:val="00AD7267"/>
    <w:rsid w:val="00AD7443"/>
    <w:rsid w:val="00AD750D"/>
    <w:rsid w:val="00AD7738"/>
    <w:rsid w:val="00AD7A81"/>
    <w:rsid w:val="00AD7B13"/>
    <w:rsid w:val="00AD7E31"/>
    <w:rsid w:val="00AE002A"/>
    <w:rsid w:val="00AE0F0C"/>
    <w:rsid w:val="00AE1360"/>
    <w:rsid w:val="00AE2400"/>
    <w:rsid w:val="00AE2BDD"/>
    <w:rsid w:val="00AE3044"/>
    <w:rsid w:val="00AE462C"/>
    <w:rsid w:val="00AE49F9"/>
    <w:rsid w:val="00AE5827"/>
    <w:rsid w:val="00AE5B0B"/>
    <w:rsid w:val="00AE5C41"/>
    <w:rsid w:val="00AE5E7C"/>
    <w:rsid w:val="00AF04F1"/>
    <w:rsid w:val="00AF06AA"/>
    <w:rsid w:val="00AF09E3"/>
    <w:rsid w:val="00AF0A1F"/>
    <w:rsid w:val="00AF0BE4"/>
    <w:rsid w:val="00AF107D"/>
    <w:rsid w:val="00AF331F"/>
    <w:rsid w:val="00AF4531"/>
    <w:rsid w:val="00AF4FCF"/>
    <w:rsid w:val="00AF5B34"/>
    <w:rsid w:val="00AF632E"/>
    <w:rsid w:val="00AF6B3C"/>
    <w:rsid w:val="00AF7A24"/>
    <w:rsid w:val="00B00386"/>
    <w:rsid w:val="00B006A9"/>
    <w:rsid w:val="00B0094D"/>
    <w:rsid w:val="00B01610"/>
    <w:rsid w:val="00B0180B"/>
    <w:rsid w:val="00B01E34"/>
    <w:rsid w:val="00B02D31"/>
    <w:rsid w:val="00B02F5A"/>
    <w:rsid w:val="00B0341E"/>
    <w:rsid w:val="00B035C9"/>
    <w:rsid w:val="00B03906"/>
    <w:rsid w:val="00B039B4"/>
    <w:rsid w:val="00B04D9A"/>
    <w:rsid w:val="00B059BB"/>
    <w:rsid w:val="00B05CAE"/>
    <w:rsid w:val="00B066D6"/>
    <w:rsid w:val="00B069AE"/>
    <w:rsid w:val="00B06ED1"/>
    <w:rsid w:val="00B077CE"/>
    <w:rsid w:val="00B07E62"/>
    <w:rsid w:val="00B10A03"/>
    <w:rsid w:val="00B11A32"/>
    <w:rsid w:val="00B12F6D"/>
    <w:rsid w:val="00B12FFA"/>
    <w:rsid w:val="00B1341C"/>
    <w:rsid w:val="00B13737"/>
    <w:rsid w:val="00B143E2"/>
    <w:rsid w:val="00B15115"/>
    <w:rsid w:val="00B15AF0"/>
    <w:rsid w:val="00B16798"/>
    <w:rsid w:val="00B20F82"/>
    <w:rsid w:val="00B214B3"/>
    <w:rsid w:val="00B21E0C"/>
    <w:rsid w:val="00B22384"/>
    <w:rsid w:val="00B228C0"/>
    <w:rsid w:val="00B22FED"/>
    <w:rsid w:val="00B23C7D"/>
    <w:rsid w:val="00B24C08"/>
    <w:rsid w:val="00B250B7"/>
    <w:rsid w:val="00B254A1"/>
    <w:rsid w:val="00B258B9"/>
    <w:rsid w:val="00B259E5"/>
    <w:rsid w:val="00B26643"/>
    <w:rsid w:val="00B26759"/>
    <w:rsid w:val="00B26A76"/>
    <w:rsid w:val="00B302DE"/>
    <w:rsid w:val="00B3039B"/>
    <w:rsid w:val="00B30AB1"/>
    <w:rsid w:val="00B30B7E"/>
    <w:rsid w:val="00B31719"/>
    <w:rsid w:val="00B3234A"/>
    <w:rsid w:val="00B33CAB"/>
    <w:rsid w:val="00B3634F"/>
    <w:rsid w:val="00B371CF"/>
    <w:rsid w:val="00B372E7"/>
    <w:rsid w:val="00B37830"/>
    <w:rsid w:val="00B378FC"/>
    <w:rsid w:val="00B37B1D"/>
    <w:rsid w:val="00B424C5"/>
    <w:rsid w:val="00B42630"/>
    <w:rsid w:val="00B42CED"/>
    <w:rsid w:val="00B45B0E"/>
    <w:rsid w:val="00B46A2A"/>
    <w:rsid w:val="00B46C93"/>
    <w:rsid w:val="00B475F8"/>
    <w:rsid w:val="00B4766D"/>
    <w:rsid w:val="00B47C12"/>
    <w:rsid w:val="00B5067D"/>
    <w:rsid w:val="00B5185A"/>
    <w:rsid w:val="00B5396A"/>
    <w:rsid w:val="00B5415B"/>
    <w:rsid w:val="00B54952"/>
    <w:rsid w:val="00B55039"/>
    <w:rsid w:val="00B562A7"/>
    <w:rsid w:val="00B5638B"/>
    <w:rsid w:val="00B5772E"/>
    <w:rsid w:val="00B60200"/>
    <w:rsid w:val="00B608A1"/>
    <w:rsid w:val="00B60C8A"/>
    <w:rsid w:val="00B6127D"/>
    <w:rsid w:val="00B612A3"/>
    <w:rsid w:val="00B612F5"/>
    <w:rsid w:val="00B614D2"/>
    <w:rsid w:val="00B627D7"/>
    <w:rsid w:val="00B62CDE"/>
    <w:rsid w:val="00B63C23"/>
    <w:rsid w:val="00B6433A"/>
    <w:rsid w:val="00B6439B"/>
    <w:rsid w:val="00B6441E"/>
    <w:rsid w:val="00B64558"/>
    <w:rsid w:val="00B64D20"/>
    <w:rsid w:val="00B6524F"/>
    <w:rsid w:val="00B6540A"/>
    <w:rsid w:val="00B65807"/>
    <w:rsid w:val="00B6595C"/>
    <w:rsid w:val="00B65FD9"/>
    <w:rsid w:val="00B661DD"/>
    <w:rsid w:val="00B662B2"/>
    <w:rsid w:val="00B66D2E"/>
    <w:rsid w:val="00B66EC1"/>
    <w:rsid w:val="00B67A23"/>
    <w:rsid w:val="00B67C51"/>
    <w:rsid w:val="00B67D28"/>
    <w:rsid w:val="00B70711"/>
    <w:rsid w:val="00B70B6E"/>
    <w:rsid w:val="00B72800"/>
    <w:rsid w:val="00B7398D"/>
    <w:rsid w:val="00B73F3A"/>
    <w:rsid w:val="00B74E60"/>
    <w:rsid w:val="00B76240"/>
    <w:rsid w:val="00B76F69"/>
    <w:rsid w:val="00B771A0"/>
    <w:rsid w:val="00B775DB"/>
    <w:rsid w:val="00B77F92"/>
    <w:rsid w:val="00B80F07"/>
    <w:rsid w:val="00B810CC"/>
    <w:rsid w:val="00B819A1"/>
    <w:rsid w:val="00B82A81"/>
    <w:rsid w:val="00B836C7"/>
    <w:rsid w:val="00B8405C"/>
    <w:rsid w:val="00B84457"/>
    <w:rsid w:val="00B849D6"/>
    <w:rsid w:val="00B84F90"/>
    <w:rsid w:val="00B855C5"/>
    <w:rsid w:val="00B859DD"/>
    <w:rsid w:val="00B85F44"/>
    <w:rsid w:val="00B86F55"/>
    <w:rsid w:val="00B903B9"/>
    <w:rsid w:val="00B9047C"/>
    <w:rsid w:val="00B904F3"/>
    <w:rsid w:val="00B9068E"/>
    <w:rsid w:val="00B91B12"/>
    <w:rsid w:val="00B92465"/>
    <w:rsid w:val="00B92B6A"/>
    <w:rsid w:val="00B92FBC"/>
    <w:rsid w:val="00B93019"/>
    <w:rsid w:val="00B9364C"/>
    <w:rsid w:val="00B9400A"/>
    <w:rsid w:val="00B956B7"/>
    <w:rsid w:val="00B95A39"/>
    <w:rsid w:val="00B95D43"/>
    <w:rsid w:val="00B969A4"/>
    <w:rsid w:val="00B96DDF"/>
    <w:rsid w:val="00B97521"/>
    <w:rsid w:val="00B97C1D"/>
    <w:rsid w:val="00BA0C34"/>
    <w:rsid w:val="00BA1857"/>
    <w:rsid w:val="00BA1BA6"/>
    <w:rsid w:val="00BA1D98"/>
    <w:rsid w:val="00BA491C"/>
    <w:rsid w:val="00BA4B71"/>
    <w:rsid w:val="00BA4FE1"/>
    <w:rsid w:val="00BA53C0"/>
    <w:rsid w:val="00BA5663"/>
    <w:rsid w:val="00BA6B6E"/>
    <w:rsid w:val="00BA7551"/>
    <w:rsid w:val="00BB0316"/>
    <w:rsid w:val="00BB0966"/>
    <w:rsid w:val="00BB2869"/>
    <w:rsid w:val="00BB338B"/>
    <w:rsid w:val="00BB3A52"/>
    <w:rsid w:val="00BB3A81"/>
    <w:rsid w:val="00BB5E0C"/>
    <w:rsid w:val="00BB671B"/>
    <w:rsid w:val="00BC0302"/>
    <w:rsid w:val="00BC14D0"/>
    <w:rsid w:val="00BC16AE"/>
    <w:rsid w:val="00BC2591"/>
    <w:rsid w:val="00BC29EA"/>
    <w:rsid w:val="00BC3692"/>
    <w:rsid w:val="00BC5549"/>
    <w:rsid w:val="00BC6DDB"/>
    <w:rsid w:val="00BC6E24"/>
    <w:rsid w:val="00BC7EEC"/>
    <w:rsid w:val="00BC7FA6"/>
    <w:rsid w:val="00BD0B6E"/>
    <w:rsid w:val="00BD1B9A"/>
    <w:rsid w:val="00BD237F"/>
    <w:rsid w:val="00BD2F41"/>
    <w:rsid w:val="00BD32A3"/>
    <w:rsid w:val="00BD4F9F"/>
    <w:rsid w:val="00BD5AD7"/>
    <w:rsid w:val="00BD6509"/>
    <w:rsid w:val="00BD75E4"/>
    <w:rsid w:val="00BD7683"/>
    <w:rsid w:val="00BD7A1F"/>
    <w:rsid w:val="00BD7F4A"/>
    <w:rsid w:val="00BE06AE"/>
    <w:rsid w:val="00BE180F"/>
    <w:rsid w:val="00BE182D"/>
    <w:rsid w:val="00BE19B0"/>
    <w:rsid w:val="00BE1DD0"/>
    <w:rsid w:val="00BE2349"/>
    <w:rsid w:val="00BE2888"/>
    <w:rsid w:val="00BE2969"/>
    <w:rsid w:val="00BE2F57"/>
    <w:rsid w:val="00BE3A15"/>
    <w:rsid w:val="00BE40B4"/>
    <w:rsid w:val="00BE4AEA"/>
    <w:rsid w:val="00BE4B23"/>
    <w:rsid w:val="00BE55EF"/>
    <w:rsid w:val="00BE5EF0"/>
    <w:rsid w:val="00BE6186"/>
    <w:rsid w:val="00BE6EEB"/>
    <w:rsid w:val="00BE6FCE"/>
    <w:rsid w:val="00BE72AA"/>
    <w:rsid w:val="00BE745B"/>
    <w:rsid w:val="00BE76FE"/>
    <w:rsid w:val="00BE7E39"/>
    <w:rsid w:val="00BF0B51"/>
    <w:rsid w:val="00BF14B4"/>
    <w:rsid w:val="00BF23E8"/>
    <w:rsid w:val="00BF30B7"/>
    <w:rsid w:val="00BF49A4"/>
    <w:rsid w:val="00BF4B42"/>
    <w:rsid w:val="00BF4F17"/>
    <w:rsid w:val="00BF7666"/>
    <w:rsid w:val="00BF7DDA"/>
    <w:rsid w:val="00BF7F3D"/>
    <w:rsid w:val="00C01217"/>
    <w:rsid w:val="00C01421"/>
    <w:rsid w:val="00C01687"/>
    <w:rsid w:val="00C02531"/>
    <w:rsid w:val="00C02E9E"/>
    <w:rsid w:val="00C03414"/>
    <w:rsid w:val="00C038CC"/>
    <w:rsid w:val="00C03BEE"/>
    <w:rsid w:val="00C03DF2"/>
    <w:rsid w:val="00C046D6"/>
    <w:rsid w:val="00C0477C"/>
    <w:rsid w:val="00C07A07"/>
    <w:rsid w:val="00C07A46"/>
    <w:rsid w:val="00C10036"/>
    <w:rsid w:val="00C10363"/>
    <w:rsid w:val="00C11165"/>
    <w:rsid w:val="00C11C42"/>
    <w:rsid w:val="00C1251B"/>
    <w:rsid w:val="00C1272E"/>
    <w:rsid w:val="00C12C59"/>
    <w:rsid w:val="00C1300C"/>
    <w:rsid w:val="00C1319D"/>
    <w:rsid w:val="00C1321B"/>
    <w:rsid w:val="00C13D1A"/>
    <w:rsid w:val="00C14E20"/>
    <w:rsid w:val="00C16844"/>
    <w:rsid w:val="00C17089"/>
    <w:rsid w:val="00C170C3"/>
    <w:rsid w:val="00C170DB"/>
    <w:rsid w:val="00C1742F"/>
    <w:rsid w:val="00C17ECF"/>
    <w:rsid w:val="00C21899"/>
    <w:rsid w:val="00C22425"/>
    <w:rsid w:val="00C22741"/>
    <w:rsid w:val="00C23FA2"/>
    <w:rsid w:val="00C24003"/>
    <w:rsid w:val="00C245F1"/>
    <w:rsid w:val="00C24766"/>
    <w:rsid w:val="00C25117"/>
    <w:rsid w:val="00C25D69"/>
    <w:rsid w:val="00C26B5C"/>
    <w:rsid w:val="00C26FEB"/>
    <w:rsid w:val="00C27D32"/>
    <w:rsid w:val="00C31654"/>
    <w:rsid w:val="00C31BAC"/>
    <w:rsid w:val="00C31FB5"/>
    <w:rsid w:val="00C3280E"/>
    <w:rsid w:val="00C32C2C"/>
    <w:rsid w:val="00C331A6"/>
    <w:rsid w:val="00C33712"/>
    <w:rsid w:val="00C341F2"/>
    <w:rsid w:val="00C37B36"/>
    <w:rsid w:val="00C400B0"/>
    <w:rsid w:val="00C404D7"/>
    <w:rsid w:val="00C40962"/>
    <w:rsid w:val="00C42025"/>
    <w:rsid w:val="00C42779"/>
    <w:rsid w:val="00C42E81"/>
    <w:rsid w:val="00C436E0"/>
    <w:rsid w:val="00C44953"/>
    <w:rsid w:val="00C457B7"/>
    <w:rsid w:val="00C45A4C"/>
    <w:rsid w:val="00C46093"/>
    <w:rsid w:val="00C4689B"/>
    <w:rsid w:val="00C469B9"/>
    <w:rsid w:val="00C46D93"/>
    <w:rsid w:val="00C47023"/>
    <w:rsid w:val="00C47BC5"/>
    <w:rsid w:val="00C509D7"/>
    <w:rsid w:val="00C51D22"/>
    <w:rsid w:val="00C522AB"/>
    <w:rsid w:val="00C52CDE"/>
    <w:rsid w:val="00C52DC0"/>
    <w:rsid w:val="00C53E8E"/>
    <w:rsid w:val="00C54696"/>
    <w:rsid w:val="00C54F98"/>
    <w:rsid w:val="00C559B0"/>
    <w:rsid w:val="00C56595"/>
    <w:rsid w:val="00C571D0"/>
    <w:rsid w:val="00C5727B"/>
    <w:rsid w:val="00C57444"/>
    <w:rsid w:val="00C57AE4"/>
    <w:rsid w:val="00C6047D"/>
    <w:rsid w:val="00C606C9"/>
    <w:rsid w:val="00C61290"/>
    <w:rsid w:val="00C615D1"/>
    <w:rsid w:val="00C61976"/>
    <w:rsid w:val="00C619B5"/>
    <w:rsid w:val="00C626AA"/>
    <w:rsid w:val="00C62C2B"/>
    <w:rsid w:val="00C63AD5"/>
    <w:rsid w:val="00C647C1"/>
    <w:rsid w:val="00C649FE"/>
    <w:rsid w:val="00C658BF"/>
    <w:rsid w:val="00C65BE6"/>
    <w:rsid w:val="00C6656F"/>
    <w:rsid w:val="00C67CFB"/>
    <w:rsid w:val="00C70B56"/>
    <w:rsid w:val="00C70F1A"/>
    <w:rsid w:val="00C716FB"/>
    <w:rsid w:val="00C7214F"/>
    <w:rsid w:val="00C72BE1"/>
    <w:rsid w:val="00C73862"/>
    <w:rsid w:val="00C73AE3"/>
    <w:rsid w:val="00C73CF6"/>
    <w:rsid w:val="00C73EC3"/>
    <w:rsid w:val="00C7452C"/>
    <w:rsid w:val="00C74964"/>
    <w:rsid w:val="00C75147"/>
    <w:rsid w:val="00C75254"/>
    <w:rsid w:val="00C75379"/>
    <w:rsid w:val="00C76476"/>
    <w:rsid w:val="00C76CFE"/>
    <w:rsid w:val="00C7771A"/>
    <w:rsid w:val="00C77860"/>
    <w:rsid w:val="00C800C4"/>
    <w:rsid w:val="00C805C7"/>
    <w:rsid w:val="00C80D64"/>
    <w:rsid w:val="00C8185D"/>
    <w:rsid w:val="00C81926"/>
    <w:rsid w:val="00C81F9D"/>
    <w:rsid w:val="00C82DD5"/>
    <w:rsid w:val="00C833D8"/>
    <w:rsid w:val="00C8405A"/>
    <w:rsid w:val="00C84604"/>
    <w:rsid w:val="00C8576A"/>
    <w:rsid w:val="00C85E03"/>
    <w:rsid w:val="00C86F8C"/>
    <w:rsid w:val="00C870AD"/>
    <w:rsid w:val="00C8727D"/>
    <w:rsid w:val="00C87A8E"/>
    <w:rsid w:val="00C87D7D"/>
    <w:rsid w:val="00C900FD"/>
    <w:rsid w:val="00C9069F"/>
    <w:rsid w:val="00C9073C"/>
    <w:rsid w:val="00C90BAC"/>
    <w:rsid w:val="00C91D22"/>
    <w:rsid w:val="00C91DB4"/>
    <w:rsid w:val="00C923EA"/>
    <w:rsid w:val="00C92E72"/>
    <w:rsid w:val="00C9313F"/>
    <w:rsid w:val="00C934EC"/>
    <w:rsid w:val="00C935C9"/>
    <w:rsid w:val="00C93D7C"/>
    <w:rsid w:val="00C93E21"/>
    <w:rsid w:val="00C95786"/>
    <w:rsid w:val="00C9643C"/>
    <w:rsid w:val="00C9692A"/>
    <w:rsid w:val="00C96D97"/>
    <w:rsid w:val="00CA0129"/>
    <w:rsid w:val="00CA0C90"/>
    <w:rsid w:val="00CA1E51"/>
    <w:rsid w:val="00CA27BF"/>
    <w:rsid w:val="00CA2CF3"/>
    <w:rsid w:val="00CA2E82"/>
    <w:rsid w:val="00CA2F6F"/>
    <w:rsid w:val="00CA3369"/>
    <w:rsid w:val="00CA34E4"/>
    <w:rsid w:val="00CA5110"/>
    <w:rsid w:val="00CA526A"/>
    <w:rsid w:val="00CA52DD"/>
    <w:rsid w:val="00CA580B"/>
    <w:rsid w:val="00CA593C"/>
    <w:rsid w:val="00CA5A7F"/>
    <w:rsid w:val="00CA72B9"/>
    <w:rsid w:val="00CB029A"/>
    <w:rsid w:val="00CB0A61"/>
    <w:rsid w:val="00CB109E"/>
    <w:rsid w:val="00CB1553"/>
    <w:rsid w:val="00CB2165"/>
    <w:rsid w:val="00CB366F"/>
    <w:rsid w:val="00CB3A3E"/>
    <w:rsid w:val="00CB441C"/>
    <w:rsid w:val="00CB4DED"/>
    <w:rsid w:val="00CB4F3C"/>
    <w:rsid w:val="00CB526A"/>
    <w:rsid w:val="00CB540F"/>
    <w:rsid w:val="00CB713B"/>
    <w:rsid w:val="00CB748A"/>
    <w:rsid w:val="00CC0BE5"/>
    <w:rsid w:val="00CC0D62"/>
    <w:rsid w:val="00CC1471"/>
    <w:rsid w:val="00CC193C"/>
    <w:rsid w:val="00CC1B1E"/>
    <w:rsid w:val="00CC2FCC"/>
    <w:rsid w:val="00CC4950"/>
    <w:rsid w:val="00CC4E23"/>
    <w:rsid w:val="00CC53B8"/>
    <w:rsid w:val="00CC67FD"/>
    <w:rsid w:val="00CC7B9A"/>
    <w:rsid w:val="00CD2377"/>
    <w:rsid w:val="00CD250A"/>
    <w:rsid w:val="00CD2C55"/>
    <w:rsid w:val="00CD3D9F"/>
    <w:rsid w:val="00CD4B5E"/>
    <w:rsid w:val="00CD5292"/>
    <w:rsid w:val="00CD54DF"/>
    <w:rsid w:val="00CD5B04"/>
    <w:rsid w:val="00CD5EBB"/>
    <w:rsid w:val="00CD62CE"/>
    <w:rsid w:val="00CD757A"/>
    <w:rsid w:val="00CE0A5B"/>
    <w:rsid w:val="00CE0DDB"/>
    <w:rsid w:val="00CE2906"/>
    <w:rsid w:val="00CE3121"/>
    <w:rsid w:val="00CE3402"/>
    <w:rsid w:val="00CE37A6"/>
    <w:rsid w:val="00CE3BFB"/>
    <w:rsid w:val="00CE4125"/>
    <w:rsid w:val="00CE539F"/>
    <w:rsid w:val="00CE6714"/>
    <w:rsid w:val="00CE7236"/>
    <w:rsid w:val="00CE7CFC"/>
    <w:rsid w:val="00CF006E"/>
    <w:rsid w:val="00CF0E05"/>
    <w:rsid w:val="00CF16EC"/>
    <w:rsid w:val="00CF178B"/>
    <w:rsid w:val="00CF1D00"/>
    <w:rsid w:val="00CF1D06"/>
    <w:rsid w:val="00CF2AC7"/>
    <w:rsid w:val="00CF3013"/>
    <w:rsid w:val="00CF3788"/>
    <w:rsid w:val="00CF39BF"/>
    <w:rsid w:val="00CF3A5C"/>
    <w:rsid w:val="00CF408B"/>
    <w:rsid w:val="00CF4B32"/>
    <w:rsid w:val="00CF5135"/>
    <w:rsid w:val="00CF53B5"/>
    <w:rsid w:val="00CF540B"/>
    <w:rsid w:val="00CF560F"/>
    <w:rsid w:val="00CF6468"/>
    <w:rsid w:val="00CF7529"/>
    <w:rsid w:val="00CF7583"/>
    <w:rsid w:val="00CF76BB"/>
    <w:rsid w:val="00CF7E15"/>
    <w:rsid w:val="00D000CD"/>
    <w:rsid w:val="00D012A9"/>
    <w:rsid w:val="00D016B5"/>
    <w:rsid w:val="00D01B68"/>
    <w:rsid w:val="00D01C6C"/>
    <w:rsid w:val="00D03316"/>
    <w:rsid w:val="00D03637"/>
    <w:rsid w:val="00D03D30"/>
    <w:rsid w:val="00D044BA"/>
    <w:rsid w:val="00D04D8B"/>
    <w:rsid w:val="00D052FD"/>
    <w:rsid w:val="00D055D2"/>
    <w:rsid w:val="00D0654E"/>
    <w:rsid w:val="00D06822"/>
    <w:rsid w:val="00D07068"/>
    <w:rsid w:val="00D0721F"/>
    <w:rsid w:val="00D0781D"/>
    <w:rsid w:val="00D07B4B"/>
    <w:rsid w:val="00D10448"/>
    <w:rsid w:val="00D10970"/>
    <w:rsid w:val="00D10ED7"/>
    <w:rsid w:val="00D112A5"/>
    <w:rsid w:val="00D1267E"/>
    <w:rsid w:val="00D12724"/>
    <w:rsid w:val="00D1375A"/>
    <w:rsid w:val="00D13792"/>
    <w:rsid w:val="00D15147"/>
    <w:rsid w:val="00D15236"/>
    <w:rsid w:val="00D15735"/>
    <w:rsid w:val="00D15AA7"/>
    <w:rsid w:val="00D15D01"/>
    <w:rsid w:val="00D15FE6"/>
    <w:rsid w:val="00D164C5"/>
    <w:rsid w:val="00D178E2"/>
    <w:rsid w:val="00D17E08"/>
    <w:rsid w:val="00D2021D"/>
    <w:rsid w:val="00D21488"/>
    <w:rsid w:val="00D21806"/>
    <w:rsid w:val="00D219DF"/>
    <w:rsid w:val="00D223D0"/>
    <w:rsid w:val="00D2249E"/>
    <w:rsid w:val="00D23E91"/>
    <w:rsid w:val="00D24200"/>
    <w:rsid w:val="00D24251"/>
    <w:rsid w:val="00D2433F"/>
    <w:rsid w:val="00D24F47"/>
    <w:rsid w:val="00D25908"/>
    <w:rsid w:val="00D25C76"/>
    <w:rsid w:val="00D2642A"/>
    <w:rsid w:val="00D265AE"/>
    <w:rsid w:val="00D26A6C"/>
    <w:rsid w:val="00D2744E"/>
    <w:rsid w:val="00D27DDE"/>
    <w:rsid w:val="00D304FC"/>
    <w:rsid w:val="00D31139"/>
    <w:rsid w:val="00D31D3F"/>
    <w:rsid w:val="00D326E2"/>
    <w:rsid w:val="00D328CD"/>
    <w:rsid w:val="00D32AE1"/>
    <w:rsid w:val="00D33C0D"/>
    <w:rsid w:val="00D3704A"/>
    <w:rsid w:val="00D37E6C"/>
    <w:rsid w:val="00D40141"/>
    <w:rsid w:val="00D403F9"/>
    <w:rsid w:val="00D418AC"/>
    <w:rsid w:val="00D42344"/>
    <w:rsid w:val="00D43346"/>
    <w:rsid w:val="00D43496"/>
    <w:rsid w:val="00D44670"/>
    <w:rsid w:val="00D4471E"/>
    <w:rsid w:val="00D44871"/>
    <w:rsid w:val="00D457DB"/>
    <w:rsid w:val="00D45A7D"/>
    <w:rsid w:val="00D45B63"/>
    <w:rsid w:val="00D45D10"/>
    <w:rsid w:val="00D461BE"/>
    <w:rsid w:val="00D46C9E"/>
    <w:rsid w:val="00D46DE1"/>
    <w:rsid w:val="00D471C2"/>
    <w:rsid w:val="00D4760F"/>
    <w:rsid w:val="00D47DF5"/>
    <w:rsid w:val="00D5096F"/>
    <w:rsid w:val="00D50BB9"/>
    <w:rsid w:val="00D50CB7"/>
    <w:rsid w:val="00D5124D"/>
    <w:rsid w:val="00D516D8"/>
    <w:rsid w:val="00D51B3D"/>
    <w:rsid w:val="00D51DD0"/>
    <w:rsid w:val="00D526F2"/>
    <w:rsid w:val="00D54171"/>
    <w:rsid w:val="00D547A1"/>
    <w:rsid w:val="00D55EA5"/>
    <w:rsid w:val="00D56112"/>
    <w:rsid w:val="00D56287"/>
    <w:rsid w:val="00D56452"/>
    <w:rsid w:val="00D57CCB"/>
    <w:rsid w:val="00D6043A"/>
    <w:rsid w:val="00D6152F"/>
    <w:rsid w:val="00D61563"/>
    <w:rsid w:val="00D626E6"/>
    <w:rsid w:val="00D63608"/>
    <w:rsid w:val="00D6393E"/>
    <w:rsid w:val="00D641EF"/>
    <w:rsid w:val="00D64244"/>
    <w:rsid w:val="00D64A23"/>
    <w:rsid w:val="00D6568C"/>
    <w:rsid w:val="00D659F2"/>
    <w:rsid w:val="00D65D6C"/>
    <w:rsid w:val="00D65E88"/>
    <w:rsid w:val="00D66DFB"/>
    <w:rsid w:val="00D67E55"/>
    <w:rsid w:val="00D700F9"/>
    <w:rsid w:val="00D70125"/>
    <w:rsid w:val="00D7078F"/>
    <w:rsid w:val="00D71185"/>
    <w:rsid w:val="00D730BC"/>
    <w:rsid w:val="00D747E8"/>
    <w:rsid w:val="00D74A0A"/>
    <w:rsid w:val="00D74D77"/>
    <w:rsid w:val="00D750BA"/>
    <w:rsid w:val="00D75499"/>
    <w:rsid w:val="00D75C04"/>
    <w:rsid w:val="00D762BA"/>
    <w:rsid w:val="00D768A8"/>
    <w:rsid w:val="00D77CF3"/>
    <w:rsid w:val="00D806D4"/>
    <w:rsid w:val="00D80CD9"/>
    <w:rsid w:val="00D831BF"/>
    <w:rsid w:val="00D83202"/>
    <w:rsid w:val="00D83274"/>
    <w:rsid w:val="00D84198"/>
    <w:rsid w:val="00D84614"/>
    <w:rsid w:val="00D8481B"/>
    <w:rsid w:val="00D86506"/>
    <w:rsid w:val="00D86C7F"/>
    <w:rsid w:val="00D86DA8"/>
    <w:rsid w:val="00D877B5"/>
    <w:rsid w:val="00D91576"/>
    <w:rsid w:val="00D9166A"/>
    <w:rsid w:val="00D9201D"/>
    <w:rsid w:val="00D922DA"/>
    <w:rsid w:val="00D92345"/>
    <w:rsid w:val="00D93439"/>
    <w:rsid w:val="00D937B1"/>
    <w:rsid w:val="00D93B7E"/>
    <w:rsid w:val="00D94961"/>
    <w:rsid w:val="00D95C43"/>
    <w:rsid w:val="00D9785D"/>
    <w:rsid w:val="00D97A2F"/>
    <w:rsid w:val="00D97B64"/>
    <w:rsid w:val="00D97EBD"/>
    <w:rsid w:val="00DA1870"/>
    <w:rsid w:val="00DA33B8"/>
    <w:rsid w:val="00DA3578"/>
    <w:rsid w:val="00DA3AB5"/>
    <w:rsid w:val="00DA4E27"/>
    <w:rsid w:val="00DA5BAF"/>
    <w:rsid w:val="00DA65A9"/>
    <w:rsid w:val="00DA7384"/>
    <w:rsid w:val="00DA7458"/>
    <w:rsid w:val="00DA74D3"/>
    <w:rsid w:val="00DA764C"/>
    <w:rsid w:val="00DA772C"/>
    <w:rsid w:val="00DA7ADA"/>
    <w:rsid w:val="00DB2CDF"/>
    <w:rsid w:val="00DB2D4F"/>
    <w:rsid w:val="00DB3241"/>
    <w:rsid w:val="00DB3770"/>
    <w:rsid w:val="00DB3C2C"/>
    <w:rsid w:val="00DB42BE"/>
    <w:rsid w:val="00DB4651"/>
    <w:rsid w:val="00DB4BB2"/>
    <w:rsid w:val="00DB522C"/>
    <w:rsid w:val="00DB5359"/>
    <w:rsid w:val="00DB65C9"/>
    <w:rsid w:val="00DB7727"/>
    <w:rsid w:val="00DB7E5A"/>
    <w:rsid w:val="00DC0860"/>
    <w:rsid w:val="00DC0D00"/>
    <w:rsid w:val="00DC2412"/>
    <w:rsid w:val="00DC366B"/>
    <w:rsid w:val="00DC450D"/>
    <w:rsid w:val="00DC4C8A"/>
    <w:rsid w:val="00DC5C55"/>
    <w:rsid w:val="00DC654E"/>
    <w:rsid w:val="00DC7376"/>
    <w:rsid w:val="00DC7642"/>
    <w:rsid w:val="00DC77D6"/>
    <w:rsid w:val="00DC7C43"/>
    <w:rsid w:val="00DD0782"/>
    <w:rsid w:val="00DD091E"/>
    <w:rsid w:val="00DD178C"/>
    <w:rsid w:val="00DD3615"/>
    <w:rsid w:val="00DD3AD4"/>
    <w:rsid w:val="00DD44BB"/>
    <w:rsid w:val="00DD4A02"/>
    <w:rsid w:val="00DD4CB2"/>
    <w:rsid w:val="00DD596D"/>
    <w:rsid w:val="00DD6128"/>
    <w:rsid w:val="00DD630A"/>
    <w:rsid w:val="00DD6A05"/>
    <w:rsid w:val="00DE009C"/>
    <w:rsid w:val="00DE03FA"/>
    <w:rsid w:val="00DE0DAE"/>
    <w:rsid w:val="00DE11B5"/>
    <w:rsid w:val="00DE1294"/>
    <w:rsid w:val="00DE12B9"/>
    <w:rsid w:val="00DE1649"/>
    <w:rsid w:val="00DE1E1F"/>
    <w:rsid w:val="00DE2FE9"/>
    <w:rsid w:val="00DE52D0"/>
    <w:rsid w:val="00DE6C41"/>
    <w:rsid w:val="00DF0711"/>
    <w:rsid w:val="00DF0930"/>
    <w:rsid w:val="00DF12D3"/>
    <w:rsid w:val="00DF12D7"/>
    <w:rsid w:val="00DF1BBC"/>
    <w:rsid w:val="00DF1F85"/>
    <w:rsid w:val="00DF2325"/>
    <w:rsid w:val="00DF2828"/>
    <w:rsid w:val="00DF2B04"/>
    <w:rsid w:val="00DF3B61"/>
    <w:rsid w:val="00DF4626"/>
    <w:rsid w:val="00DF5445"/>
    <w:rsid w:val="00DF56FD"/>
    <w:rsid w:val="00DF59A2"/>
    <w:rsid w:val="00E00DF6"/>
    <w:rsid w:val="00E0110D"/>
    <w:rsid w:val="00E0190B"/>
    <w:rsid w:val="00E0206D"/>
    <w:rsid w:val="00E021C3"/>
    <w:rsid w:val="00E024E5"/>
    <w:rsid w:val="00E02753"/>
    <w:rsid w:val="00E034CF"/>
    <w:rsid w:val="00E03749"/>
    <w:rsid w:val="00E0379C"/>
    <w:rsid w:val="00E049BF"/>
    <w:rsid w:val="00E059D3"/>
    <w:rsid w:val="00E060DE"/>
    <w:rsid w:val="00E0631F"/>
    <w:rsid w:val="00E06BCB"/>
    <w:rsid w:val="00E072C2"/>
    <w:rsid w:val="00E108F6"/>
    <w:rsid w:val="00E10926"/>
    <w:rsid w:val="00E11780"/>
    <w:rsid w:val="00E127CF"/>
    <w:rsid w:val="00E1291D"/>
    <w:rsid w:val="00E12996"/>
    <w:rsid w:val="00E12B76"/>
    <w:rsid w:val="00E13B66"/>
    <w:rsid w:val="00E1466E"/>
    <w:rsid w:val="00E14769"/>
    <w:rsid w:val="00E20137"/>
    <w:rsid w:val="00E20294"/>
    <w:rsid w:val="00E208FA"/>
    <w:rsid w:val="00E215C5"/>
    <w:rsid w:val="00E223EA"/>
    <w:rsid w:val="00E223EE"/>
    <w:rsid w:val="00E231A0"/>
    <w:rsid w:val="00E2365A"/>
    <w:rsid w:val="00E246D4"/>
    <w:rsid w:val="00E24781"/>
    <w:rsid w:val="00E25038"/>
    <w:rsid w:val="00E2673B"/>
    <w:rsid w:val="00E26A12"/>
    <w:rsid w:val="00E27073"/>
    <w:rsid w:val="00E27726"/>
    <w:rsid w:val="00E30DA9"/>
    <w:rsid w:val="00E315E2"/>
    <w:rsid w:val="00E31CAB"/>
    <w:rsid w:val="00E32E75"/>
    <w:rsid w:val="00E32EA4"/>
    <w:rsid w:val="00E33FBD"/>
    <w:rsid w:val="00E34144"/>
    <w:rsid w:val="00E34229"/>
    <w:rsid w:val="00E34FCF"/>
    <w:rsid w:val="00E35159"/>
    <w:rsid w:val="00E354F6"/>
    <w:rsid w:val="00E357F7"/>
    <w:rsid w:val="00E35860"/>
    <w:rsid w:val="00E36010"/>
    <w:rsid w:val="00E37BF3"/>
    <w:rsid w:val="00E37E4A"/>
    <w:rsid w:val="00E4032F"/>
    <w:rsid w:val="00E40526"/>
    <w:rsid w:val="00E407FA"/>
    <w:rsid w:val="00E410CC"/>
    <w:rsid w:val="00E41661"/>
    <w:rsid w:val="00E41800"/>
    <w:rsid w:val="00E42CA2"/>
    <w:rsid w:val="00E442FE"/>
    <w:rsid w:val="00E4467E"/>
    <w:rsid w:val="00E447E4"/>
    <w:rsid w:val="00E44CE4"/>
    <w:rsid w:val="00E44D84"/>
    <w:rsid w:val="00E45038"/>
    <w:rsid w:val="00E455F2"/>
    <w:rsid w:val="00E467D8"/>
    <w:rsid w:val="00E46FF1"/>
    <w:rsid w:val="00E518A1"/>
    <w:rsid w:val="00E51D70"/>
    <w:rsid w:val="00E5290C"/>
    <w:rsid w:val="00E52AC7"/>
    <w:rsid w:val="00E541AE"/>
    <w:rsid w:val="00E5456C"/>
    <w:rsid w:val="00E5570D"/>
    <w:rsid w:val="00E5610A"/>
    <w:rsid w:val="00E568C0"/>
    <w:rsid w:val="00E57357"/>
    <w:rsid w:val="00E57B0C"/>
    <w:rsid w:val="00E60AFA"/>
    <w:rsid w:val="00E61687"/>
    <w:rsid w:val="00E62922"/>
    <w:rsid w:val="00E64045"/>
    <w:rsid w:val="00E646F0"/>
    <w:rsid w:val="00E64B9A"/>
    <w:rsid w:val="00E65596"/>
    <w:rsid w:val="00E65D5C"/>
    <w:rsid w:val="00E660CB"/>
    <w:rsid w:val="00E66F47"/>
    <w:rsid w:val="00E679BD"/>
    <w:rsid w:val="00E701E0"/>
    <w:rsid w:val="00E70238"/>
    <w:rsid w:val="00E706F9"/>
    <w:rsid w:val="00E70C02"/>
    <w:rsid w:val="00E70E4A"/>
    <w:rsid w:val="00E7114A"/>
    <w:rsid w:val="00E7124A"/>
    <w:rsid w:val="00E7125C"/>
    <w:rsid w:val="00E74AA9"/>
    <w:rsid w:val="00E7510C"/>
    <w:rsid w:val="00E75F7F"/>
    <w:rsid w:val="00E76406"/>
    <w:rsid w:val="00E774DE"/>
    <w:rsid w:val="00E815E9"/>
    <w:rsid w:val="00E8242A"/>
    <w:rsid w:val="00E8271B"/>
    <w:rsid w:val="00E82C80"/>
    <w:rsid w:val="00E8402A"/>
    <w:rsid w:val="00E84546"/>
    <w:rsid w:val="00E8616F"/>
    <w:rsid w:val="00E903E6"/>
    <w:rsid w:val="00E904C8"/>
    <w:rsid w:val="00E917A5"/>
    <w:rsid w:val="00E92531"/>
    <w:rsid w:val="00E92ACE"/>
    <w:rsid w:val="00E93D50"/>
    <w:rsid w:val="00E949AB"/>
    <w:rsid w:val="00E95427"/>
    <w:rsid w:val="00E954C6"/>
    <w:rsid w:val="00E95D1D"/>
    <w:rsid w:val="00E9657F"/>
    <w:rsid w:val="00E970F8"/>
    <w:rsid w:val="00EA1722"/>
    <w:rsid w:val="00EA1766"/>
    <w:rsid w:val="00EA1FB7"/>
    <w:rsid w:val="00EA218F"/>
    <w:rsid w:val="00EA28FA"/>
    <w:rsid w:val="00EA3260"/>
    <w:rsid w:val="00EA38AF"/>
    <w:rsid w:val="00EA3991"/>
    <w:rsid w:val="00EA3BD5"/>
    <w:rsid w:val="00EA3FFA"/>
    <w:rsid w:val="00EA4C9A"/>
    <w:rsid w:val="00EA4E37"/>
    <w:rsid w:val="00EA5A89"/>
    <w:rsid w:val="00EA6673"/>
    <w:rsid w:val="00EA70DC"/>
    <w:rsid w:val="00EA75D3"/>
    <w:rsid w:val="00EA76DA"/>
    <w:rsid w:val="00EA77CF"/>
    <w:rsid w:val="00EB114E"/>
    <w:rsid w:val="00EB1DF4"/>
    <w:rsid w:val="00EB23A6"/>
    <w:rsid w:val="00EB2EFF"/>
    <w:rsid w:val="00EB3050"/>
    <w:rsid w:val="00EB3B8F"/>
    <w:rsid w:val="00EB3CAD"/>
    <w:rsid w:val="00EB553A"/>
    <w:rsid w:val="00EB5CE2"/>
    <w:rsid w:val="00EB5CEF"/>
    <w:rsid w:val="00EB6437"/>
    <w:rsid w:val="00EC0333"/>
    <w:rsid w:val="00EC0924"/>
    <w:rsid w:val="00EC0E32"/>
    <w:rsid w:val="00EC1ECE"/>
    <w:rsid w:val="00EC2668"/>
    <w:rsid w:val="00EC2743"/>
    <w:rsid w:val="00EC28FD"/>
    <w:rsid w:val="00EC2DD9"/>
    <w:rsid w:val="00EC32C8"/>
    <w:rsid w:val="00EC376F"/>
    <w:rsid w:val="00EC4134"/>
    <w:rsid w:val="00EC42BE"/>
    <w:rsid w:val="00EC4D4B"/>
    <w:rsid w:val="00EC6C36"/>
    <w:rsid w:val="00ED010A"/>
    <w:rsid w:val="00ED176C"/>
    <w:rsid w:val="00ED1EC1"/>
    <w:rsid w:val="00ED211D"/>
    <w:rsid w:val="00ED250A"/>
    <w:rsid w:val="00ED2766"/>
    <w:rsid w:val="00ED3762"/>
    <w:rsid w:val="00ED380F"/>
    <w:rsid w:val="00ED3BF5"/>
    <w:rsid w:val="00ED3CAD"/>
    <w:rsid w:val="00ED3D31"/>
    <w:rsid w:val="00ED4808"/>
    <w:rsid w:val="00ED4FEB"/>
    <w:rsid w:val="00ED5416"/>
    <w:rsid w:val="00ED5792"/>
    <w:rsid w:val="00ED6AD9"/>
    <w:rsid w:val="00EE049A"/>
    <w:rsid w:val="00EE085E"/>
    <w:rsid w:val="00EE0931"/>
    <w:rsid w:val="00EE0C01"/>
    <w:rsid w:val="00EE2B8C"/>
    <w:rsid w:val="00EE30D5"/>
    <w:rsid w:val="00EE3778"/>
    <w:rsid w:val="00EE45C0"/>
    <w:rsid w:val="00EE4D3D"/>
    <w:rsid w:val="00EE562E"/>
    <w:rsid w:val="00EE6320"/>
    <w:rsid w:val="00EF0268"/>
    <w:rsid w:val="00EF10FD"/>
    <w:rsid w:val="00EF1162"/>
    <w:rsid w:val="00EF287A"/>
    <w:rsid w:val="00EF2EE4"/>
    <w:rsid w:val="00EF4A01"/>
    <w:rsid w:val="00EF4FDE"/>
    <w:rsid w:val="00EF5F58"/>
    <w:rsid w:val="00EF692E"/>
    <w:rsid w:val="00EF7108"/>
    <w:rsid w:val="00F0008D"/>
    <w:rsid w:val="00F004CA"/>
    <w:rsid w:val="00F01141"/>
    <w:rsid w:val="00F01535"/>
    <w:rsid w:val="00F01DF3"/>
    <w:rsid w:val="00F0209A"/>
    <w:rsid w:val="00F022FE"/>
    <w:rsid w:val="00F0231F"/>
    <w:rsid w:val="00F03529"/>
    <w:rsid w:val="00F0367A"/>
    <w:rsid w:val="00F0491E"/>
    <w:rsid w:val="00F0644C"/>
    <w:rsid w:val="00F06E62"/>
    <w:rsid w:val="00F0785F"/>
    <w:rsid w:val="00F07D25"/>
    <w:rsid w:val="00F104A2"/>
    <w:rsid w:val="00F118CC"/>
    <w:rsid w:val="00F120E7"/>
    <w:rsid w:val="00F12F2F"/>
    <w:rsid w:val="00F13611"/>
    <w:rsid w:val="00F141CD"/>
    <w:rsid w:val="00F1423E"/>
    <w:rsid w:val="00F1436D"/>
    <w:rsid w:val="00F144AA"/>
    <w:rsid w:val="00F14522"/>
    <w:rsid w:val="00F14BE1"/>
    <w:rsid w:val="00F15B8C"/>
    <w:rsid w:val="00F163FB"/>
    <w:rsid w:val="00F16740"/>
    <w:rsid w:val="00F169C1"/>
    <w:rsid w:val="00F16DCA"/>
    <w:rsid w:val="00F17BD1"/>
    <w:rsid w:val="00F202D6"/>
    <w:rsid w:val="00F20B9D"/>
    <w:rsid w:val="00F224ED"/>
    <w:rsid w:val="00F22AD0"/>
    <w:rsid w:val="00F23965"/>
    <w:rsid w:val="00F2408A"/>
    <w:rsid w:val="00F269AC"/>
    <w:rsid w:val="00F26F85"/>
    <w:rsid w:val="00F27842"/>
    <w:rsid w:val="00F279DA"/>
    <w:rsid w:val="00F309DE"/>
    <w:rsid w:val="00F318B6"/>
    <w:rsid w:val="00F31C9D"/>
    <w:rsid w:val="00F328A4"/>
    <w:rsid w:val="00F328D7"/>
    <w:rsid w:val="00F329ED"/>
    <w:rsid w:val="00F3381B"/>
    <w:rsid w:val="00F33984"/>
    <w:rsid w:val="00F34262"/>
    <w:rsid w:val="00F344E9"/>
    <w:rsid w:val="00F347FA"/>
    <w:rsid w:val="00F34BC2"/>
    <w:rsid w:val="00F34C6E"/>
    <w:rsid w:val="00F35150"/>
    <w:rsid w:val="00F35840"/>
    <w:rsid w:val="00F362D5"/>
    <w:rsid w:val="00F37751"/>
    <w:rsid w:val="00F377D0"/>
    <w:rsid w:val="00F3784E"/>
    <w:rsid w:val="00F37898"/>
    <w:rsid w:val="00F37982"/>
    <w:rsid w:val="00F37E73"/>
    <w:rsid w:val="00F401FC"/>
    <w:rsid w:val="00F412EA"/>
    <w:rsid w:val="00F42128"/>
    <w:rsid w:val="00F42376"/>
    <w:rsid w:val="00F42495"/>
    <w:rsid w:val="00F43426"/>
    <w:rsid w:val="00F436D6"/>
    <w:rsid w:val="00F43BA4"/>
    <w:rsid w:val="00F45015"/>
    <w:rsid w:val="00F454AD"/>
    <w:rsid w:val="00F45FD0"/>
    <w:rsid w:val="00F471F7"/>
    <w:rsid w:val="00F51A16"/>
    <w:rsid w:val="00F52B84"/>
    <w:rsid w:val="00F52C6D"/>
    <w:rsid w:val="00F52CDF"/>
    <w:rsid w:val="00F53629"/>
    <w:rsid w:val="00F53EAC"/>
    <w:rsid w:val="00F541D3"/>
    <w:rsid w:val="00F5559B"/>
    <w:rsid w:val="00F57193"/>
    <w:rsid w:val="00F57F2F"/>
    <w:rsid w:val="00F6035C"/>
    <w:rsid w:val="00F60F6D"/>
    <w:rsid w:val="00F62B06"/>
    <w:rsid w:val="00F6375F"/>
    <w:rsid w:val="00F63934"/>
    <w:rsid w:val="00F63E70"/>
    <w:rsid w:val="00F642E3"/>
    <w:rsid w:val="00F6680C"/>
    <w:rsid w:val="00F71A71"/>
    <w:rsid w:val="00F71B4D"/>
    <w:rsid w:val="00F72A68"/>
    <w:rsid w:val="00F74451"/>
    <w:rsid w:val="00F744F6"/>
    <w:rsid w:val="00F750B7"/>
    <w:rsid w:val="00F755D2"/>
    <w:rsid w:val="00F7563D"/>
    <w:rsid w:val="00F75B71"/>
    <w:rsid w:val="00F7728A"/>
    <w:rsid w:val="00F803B3"/>
    <w:rsid w:val="00F808AB"/>
    <w:rsid w:val="00F8119D"/>
    <w:rsid w:val="00F814D0"/>
    <w:rsid w:val="00F81A01"/>
    <w:rsid w:val="00F81E04"/>
    <w:rsid w:val="00F82322"/>
    <w:rsid w:val="00F8256C"/>
    <w:rsid w:val="00F8270A"/>
    <w:rsid w:val="00F82A3A"/>
    <w:rsid w:val="00F82AF7"/>
    <w:rsid w:val="00F83B0E"/>
    <w:rsid w:val="00F83DCC"/>
    <w:rsid w:val="00F84062"/>
    <w:rsid w:val="00F8426C"/>
    <w:rsid w:val="00F8478D"/>
    <w:rsid w:val="00F855AE"/>
    <w:rsid w:val="00F8575A"/>
    <w:rsid w:val="00F86098"/>
    <w:rsid w:val="00F86A26"/>
    <w:rsid w:val="00F87434"/>
    <w:rsid w:val="00F87863"/>
    <w:rsid w:val="00F878D5"/>
    <w:rsid w:val="00F912A9"/>
    <w:rsid w:val="00F92D85"/>
    <w:rsid w:val="00F93127"/>
    <w:rsid w:val="00F93247"/>
    <w:rsid w:val="00F94688"/>
    <w:rsid w:val="00F95979"/>
    <w:rsid w:val="00F95CB2"/>
    <w:rsid w:val="00F95E85"/>
    <w:rsid w:val="00F96B72"/>
    <w:rsid w:val="00FA0BFF"/>
    <w:rsid w:val="00FA1705"/>
    <w:rsid w:val="00FA2DF9"/>
    <w:rsid w:val="00FA3C05"/>
    <w:rsid w:val="00FA4EFB"/>
    <w:rsid w:val="00FA5B0E"/>
    <w:rsid w:val="00FA6BA5"/>
    <w:rsid w:val="00FA7AAE"/>
    <w:rsid w:val="00FA7C81"/>
    <w:rsid w:val="00FB0152"/>
    <w:rsid w:val="00FB07B0"/>
    <w:rsid w:val="00FB0C8D"/>
    <w:rsid w:val="00FB1FC6"/>
    <w:rsid w:val="00FB441C"/>
    <w:rsid w:val="00FB44C7"/>
    <w:rsid w:val="00FB4693"/>
    <w:rsid w:val="00FB51E5"/>
    <w:rsid w:val="00FB5D21"/>
    <w:rsid w:val="00FB65A7"/>
    <w:rsid w:val="00FB68C4"/>
    <w:rsid w:val="00FB748F"/>
    <w:rsid w:val="00FB79B4"/>
    <w:rsid w:val="00FC01BB"/>
    <w:rsid w:val="00FC32C4"/>
    <w:rsid w:val="00FC4C1D"/>
    <w:rsid w:val="00FC4DB8"/>
    <w:rsid w:val="00FC59A0"/>
    <w:rsid w:val="00FC5CB6"/>
    <w:rsid w:val="00FC6662"/>
    <w:rsid w:val="00FC720C"/>
    <w:rsid w:val="00FD1BA0"/>
    <w:rsid w:val="00FD30E2"/>
    <w:rsid w:val="00FD37FF"/>
    <w:rsid w:val="00FD3833"/>
    <w:rsid w:val="00FD3B3C"/>
    <w:rsid w:val="00FD3F05"/>
    <w:rsid w:val="00FD49A3"/>
    <w:rsid w:val="00FD4DA2"/>
    <w:rsid w:val="00FD6361"/>
    <w:rsid w:val="00FD67FE"/>
    <w:rsid w:val="00FD6D23"/>
    <w:rsid w:val="00FD7D67"/>
    <w:rsid w:val="00FE015F"/>
    <w:rsid w:val="00FE0706"/>
    <w:rsid w:val="00FE0A5A"/>
    <w:rsid w:val="00FE0FCD"/>
    <w:rsid w:val="00FE12FA"/>
    <w:rsid w:val="00FE1568"/>
    <w:rsid w:val="00FE159D"/>
    <w:rsid w:val="00FE2C44"/>
    <w:rsid w:val="00FE3E50"/>
    <w:rsid w:val="00FE4A87"/>
    <w:rsid w:val="00FE4D0A"/>
    <w:rsid w:val="00FE507F"/>
    <w:rsid w:val="00FE5582"/>
    <w:rsid w:val="00FE5724"/>
    <w:rsid w:val="00FE5C2B"/>
    <w:rsid w:val="00FE5E94"/>
    <w:rsid w:val="00FE631E"/>
    <w:rsid w:val="00FE656F"/>
    <w:rsid w:val="00FE753A"/>
    <w:rsid w:val="00FE79E1"/>
    <w:rsid w:val="00FE7B03"/>
    <w:rsid w:val="00FF0D0B"/>
    <w:rsid w:val="00FF1A53"/>
    <w:rsid w:val="00FF1CFF"/>
    <w:rsid w:val="00FF228A"/>
    <w:rsid w:val="00FF34EF"/>
    <w:rsid w:val="00FF364E"/>
    <w:rsid w:val="00FF38BF"/>
    <w:rsid w:val="00FF4061"/>
    <w:rsid w:val="00FF4859"/>
    <w:rsid w:val="00FF4B58"/>
    <w:rsid w:val="00FF4BDE"/>
    <w:rsid w:val="00FF5AE2"/>
    <w:rsid w:val="00FF644A"/>
    <w:rsid w:val="00FF685D"/>
    <w:rsid w:val="00FF69E9"/>
    <w:rsid w:val="00FF6CA8"/>
    <w:rsid w:val="00FF736E"/>
    <w:rsid w:val="00FF7C93"/>
    <w:rsid w:val="05DAB7DB"/>
    <w:rsid w:val="07461912"/>
    <w:rsid w:val="0C331061"/>
    <w:rsid w:val="0CB11921"/>
    <w:rsid w:val="0D794F25"/>
    <w:rsid w:val="0DE58DB8"/>
    <w:rsid w:val="0EBEBD76"/>
    <w:rsid w:val="10F92AC3"/>
    <w:rsid w:val="14A5F31B"/>
    <w:rsid w:val="14D67DDD"/>
    <w:rsid w:val="197FC3AD"/>
    <w:rsid w:val="1B97D574"/>
    <w:rsid w:val="1BD3F313"/>
    <w:rsid w:val="1D6EA517"/>
    <w:rsid w:val="1F0354C0"/>
    <w:rsid w:val="20640EB6"/>
    <w:rsid w:val="25397CD8"/>
    <w:rsid w:val="2A819E7A"/>
    <w:rsid w:val="2AF94EEA"/>
    <w:rsid w:val="2B315F14"/>
    <w:rsid w:val="2E5932F4"/>
    <w:rsid w:val="33CB88BC"/>
    <w:rsid w:val="33D69E44"/>
    <w:rsid w:val="3699BE26"/>
    <w:rsid w:val="3712E7F2"/>
    <w:rsid w:val="3CC6E4E9"/>
    <w:rsid w:val="3DF48936"/>
    <w:rsid w:val="41C0A1AF"/>
    <w:rsid w:val="42594035"/>
    <w:rsid w:val="45FB156E"/>
    <w:rsid w:val="47E32E87"/>
    <w:rsid w:val="4AAA0326"/>
    <w:rsid w:val="4BEC7614"/>
    <w:rsid w:val="4D7CEE8B"/>
    <w:rsid w:val="500B191A"/>
    <w:rsid w:val="501EA70A"/>
    <w:rsid w:val="51E7F2AF"/>
    <w:rsid w:val="5278696C"/>
    <w:rsid w:val="5302D7C1"/>
    <w:rsid w:val="559D4059"/>
    <w:rsid w:val="59EC6470"/>
    <w:rsid w:val="5D088391"/>
    <w:rsid w:val="61EBD7F0"/>
    <w:rsid w:val="634C91A4"/>
    <w:rsid w:val="635BABF6"/>
    <w:rsid w:val="692079F6"/>
    <w:rsid w:val="6D69AEA1"/>
    <w:rsid w:val="6F8F0250"/>
    <w:rsid w:val="73C196EF"/>
    <w:rsid w:val="7413FAF7"/>
    <w:rsid w:val="743654FA"/>
    <w:rsid w:val="76BA7906"/>
    <w:rsid w:val="77948C92"/>
    <w:rsid w:val="78DF981A"/>
    <w:rsid w:val="7B862298"/>
    <w:rsid w:val="7EC9AA4B"/>
    <w:rsid w:val="7FCE3D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F61D2"/>
  <w15:chartTrackingRefBased/>
  <w15:docId w15:val="{D8D3A4BE-B341-461F-8016-5677989D8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51A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51A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59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592D"/>
  </w:style>
  <w:style w:type="paragraph" w:styleId="Piedepgina">
    <w:name w:val="footer"/>
    <w:aliases w:val="FO"/>
    <w:basedOn w:val="Normal"/>
    <w:link w:val="PiedepginaCar"/>
    <w:uiPriority w:val="99"/>
    <w:unhideWhenUsed/>
    <w:qFormat/>
    <w:rsid w:val="0077592D"/>
    <w:pPr>
      <w:tabs>
        <w:tab w:val="center" w:pos="4419"/>
        <w:tab w:val="right" w:pos="8838"/>
      </w:tabs>
      <w:spacing w:after="0" w:line="240" w:lineRule="auto"/>
    </w:pPr>
  </w:style>
  <w:style w:type="character" w:customStyle="1" w:styleId="PiedepginaCar">
    <w:name w:val="Pie de página Car"/>
    <w:aliases w:val="FO Car"/>
    <w:basedOn w:val="Fuentedeprrafopredeter"/>
    <w:link w:val="Piedepgina"/>
    <w:uiPriority w:val="99"/>
    <w:rsid w:val="0077592D"/>
  </w:style>
  <w:style w:type="table" w:styleId="Tablaconcuadrcula">
    <w:name w:val="Table Grid"/>
    <w:basedOn w:val="Tablanormal"/>
    <w:uiPriority w:val="39"/>
    <w:rsid w:val="00775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7759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66278B"/>
    <w:pPr>
      <w:ind w:left="720"/>
      <w:contextualSpacing/>
    </w:pPr>
  </w:style>
  <w:style w:type="paragraph" w:styleId="Textonotapie">
    <w:name w:val="footnote text"/>
    <w:basedOn w:val="Normal"/>
    <w:link w:val="TextonotapieCar"/>
    <w:uiPriority w:val="99"/>
    <w:semiHidden/>
    <w:unhideWhenUsed/>
    <w:rsid w:val="0096258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62589"/>
    <w:rPr>
      <w:sz w:val="20"/>
      <w:szCs w:val="20"/>
    </w:rPr>
  </w:style>
  <w:style w:type="character" w:styleId="Refdenotaalpie">
    <w:name w:val="footnote reference"/>
    <w:basedOn w:val="Fuentedeprrafopredeter"/>
    <w:uiPriority w:val="99"/>
    <w:semiHidden/>
    <w:unhideWhenUsed/>
    <w:rsid w:val="00962589"/>
    <w:rPr>
      <w:vertAlign w:val="superscript"/>
    </w:rPr>
  </w:style>
  <w:style w:type="character" w:customStyle="1" w:styleId="Ttulo1Car">
    <w:name w:val="Título 1 Car"/>
    <w:basedOn w:val="Fuentedeprrafopredeter"/>
    <w:link w:val="Ttulo1"/>
    <w:uiPriority w:val="9"/>
    <w:rsid w:val="00051A1F"/>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051A1F"/>
    <w:pPr>
      <w:outlineLvl w:val="9"/>
    </w:pPr>
    <w:rPr>
      <w:lang w:eastAsia="es-MX"/>
    </w:rPr>
  </w:style>
  <w:style w:type="character" w:customStyle="1" w:styleId="Ttulo2Car">
    <w:name w:val="Título 2 Car"/>
    <w:basedOn w:val="Fuentedeprrafopredeter"/>
    <w:link w:val="Ttulo2"/>
    <w:uiPriority w:val="9"/>
    <w:rsid w:val="00051A1F"/>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051A1F"/>
    <w:pPr>
      <w:spacing w:after="100"/>
    </w:pPr>
  </w:style>
  <w:style w:type="paragraph" w:styleId="TDC2">
    <w:name w:val="toc 2"/>
    <w:basedOn w:val="Normal"/>
    <w:next w:val="Normal"/>
    <w:autoRedefine/>
    <w:uiPriority w:val="39"/>
    <w:unhideWhenUsed/>
    <w:rsid w:val="00051A1F"/>
    <w:pPr>
      <w:spacing w:after="100"/>
      <w:ind w:left="220"/>
    </w:pPr>
  </w:style>
  <w:style w:type="character" w:styleId="Hipervnculo">
    <w:name w:val="Hyperlink"/>
    <w:basedOn w:val="Fuentedeprrafopredeter"/>
    <w:uiPriority w:val="99"/>
    <w:unhideWhenUsed/>
    <w:rsid w:val="00051A1F"/>
    <w:rPr>
      <w:color w:val="0563C1" w:themeColor="hyperlink"/>
      <w:u w:val="single"/>
    </w:rPr>
  </w:style>
  <w:style w:type="character" w:styleId="Refdecomentario">
    <w:name w:val="annotation reference"/>
    <w:basedOn w:val="Fuentedeprrafopredeter"/>
    <w:uiPriority w:val="99"/>
    <w:semiHidden/>
    <w:unhideWhenUsed/>
    <w:rsid w:val="00EC2668"/>
    <w:rPr>
      <w:sz w:val="16"/>
      <w:szCs w:val="16"/>
    </w:rPr>
  </w:style>
  <w:style w:type="paragraph" w:styleId="Textocomentario">
    <w:name w:val="annotation text"/>
    <w:basedOn w:val="Normal"/>
    <w:link w:val="TextocomentarioCar"/>
    <w:uiPriority w:val="99"/>
    <w:unhideWhenUsed/>
    <w:rsid w:val="00EC2668"/>
    <w:pPr>
      <w:spacing w:line="240" w:lineRule="auto"/>
    </w:pPr>
    <w:rPr>
      <w:sz w:val="20"/>
      <w:szCs w:val="20"/>
    </w:rPr>
  </w:style>
  <w:style w:type="character" w:customStyle="1" w:styleId="TextocomentarioCar">
    <w:name w:val="Texto comentario Car"/>
    <w:basedOn w:val="Fuentedeprrafopredeter"/>
    <w:link w:val="Textocomentario"/>
    <w:uiPriority w:val="99"/>
    <w:rsid w:val="00EC2668"/>
    <w:rPr>
      <w:sz w:val="20"/>
      <w:szCs w:val="20"/>
    </w:rPr>
  </w:style>
  <w:style w:type="paragraph" w:styleId="Asuntodelcomentario">
    <w:name w:val="annotation subject"/>
    <w:basedOn w:val="Textocomentario"/>
    <w:next w:val="Textocomentario"/>
    <w:link w:val="AsuntodelcomentarioCar"/>
    <w:uiPriority w:val="99"/>
    <w:semiHidden/>
    <w:unhideWhenUsed/>
    <w:rsid w:val="00EC2668"/>
    <w:rPr>
      <w:b/>
      <w:bCs/>
    </w:rPr>
  </w:style>
  <w:style w:type="character" w:customStyle="1" w:styleId="AsuntodelcomentarioCar">
    <w:name w:val="Asunto del comentario Car"/>
    <w:basedOn w:val="TextocomentarioCar"/>
    <w:link w:val="Asuntodelcomentario"/>
    <w:uiPriority w:val="99"/>
    <w:semiHidden/>
    <w:rsid w:val="00EC2668"/>
    <w:rPr>
      <w:b/>
      <w:bCs/>
      <w:sz w:val="20"/>
      <w:szCs w:val="20"/>
    </w:rPr>
  </w:style>
  <w:style w:type="paragraph" w:styleId="Textodeglobo">
    <w:name w:val="Balloon Text"/>
    <w:basedOn w:val="Normal"/>
    <w:link w:val="TextodegloboCar"/>
    <w:uiPriority w:val="99"/>
    <w:semiHidden/>
    <w:unhideWhenUsed/>
    <w:rsid w:val="00EC266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C2668"/>
    <w:rPr>
      <w:rFonts w:ascii="Segoe UI" w:hAnsi="Segoe UI" w:cs="Segoe UI"/>
      <w:sz w:val="18"/>
      <w:szCs w:val="18"/>
    </w:rPr>
  </w:style>
  <w:style w:type="table" w:styleId="Tablanormal4">
    <w:name w:val="Plain Table 4"/>
    <w:basedOn w:val="Tablanormal"/>
    <w:uiPriority w:val="44"/>
    <w:rsid w:val="00B20F8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2-nfasis1">
    <w:name w:val="List Table 2 Accent 1"/>
    <w:basedOn w:val="Tablanormal"/>
    <w:uiPriority w:val="47"/>
    <w:rsid w:val="00CD5B04"/>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2-nfasis3">
    <w:name w:val="List Table 2 Accent 3"/>
    <w:basedOn w:val="Tablanormal"/>
    <w:uiPriority w:val="47"/>
    <w:rsid w:val="009904DF"/>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ipervnculovisitado">
    <w:name w:val="FollowedHyperlink"/>
    <w:basedOn w:val="Fuentedeprrafopredeter"/>
    <w:uiPriority w:val="99"/>
    <w:semiHidden/>
    <w:unhideWhenUsed/>
    <w:rsid w:val="00CE6714"/>
    <w:rPr>
      <w:color w:val="954F72" w:themeColor="followedHyperlink"/>
      <w:u w:val="single"/>
    </w:rPr>
  </w:style>
  <w:style w:type="paragraph" w:customStyle="1" w:styleId="paragraph">
    <w:name w:val="paragraph"/>
    <w:basedOn w:val="Normal"/>
    <w:rsid w:val="0011354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run">
    <w:name w:val="textrun"/>
    <w:basedOn w:val="Fuentedeprrafopredeter"/>
    <w:rsid w:val="00113543"/>
  </w:style>
  <w:style w:type="character" w:customStyle="1" w:styleId="normaltextrun">
    <w:name w:val="normaltextrun"/>
    <w:basedOn w:val="Fuentedeprrafopredeter"/>
    <w:rsid w:val="00113543"/>
  </w:style>
  <w:style w:type="character" w:customStyle="1" w:styleId="eop">
    <w:name w:val="eop"/>
    <w:basedOn w:val="Fuentedeprrafopredeter"/>
    <w:rsid w:val="00113543"/>
  </w:style>
  <w:style w:type="character" w:styleId="Nmerodepgina">
    <w:name w:val="page number"/>
    <w:basedOn w:val="Fuentedeprrafopredeter"/>
    <w:uiPriority w:val="99"/>
    <w:unhideWhenUsed/>
    <w:rsid w:val="005330BB"/>
  </w:style>
  <w:style w:type="character" w:styleId="Mencionar">
    <w:name w:val="Mention"/>
    <w:basedOn w:val="Fuentedeprrafopredeter"/>
    <w:uiPriority w:val="99"/>
    <w:unhideWhenUsed/>
    <w:rPr>
      <w:color w:val="2B579A"/>
      <w:shd w:val="clear" w:color="auto" w:fill="E6E6E6"/>
    </w:rPr>
  </w:style>
  <w:style w:type="table" w:styleId="Tablanormal3">
    <w:name w:val="Plain Table 3"/>
    <w:basedOn w:val="Tablanormal"/>
    <w:uiPriority w:val="43"/>
    <w:rsid w:val="00C436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n">
    <w:name w:val="Revision"/>
    <w:hidden/>
    <w:uiPriority w:val="99"/>
    <w:semiHidden/>
    <w:rsid w:val="00466A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900320">
      <w:bodyDiv w:val="1"/>
      <w:marLeft w:val="0"/>
      <w:marRight w:val="0"/>
      <w:marTop w:val="0"/>
      <w:marBottom w:val="0"/>
      <w:divBdr>
        <w:top w:val="none" w:sz="0" w:space="0" w:color="auto"/>
        <w:left w:val="none" w:sz="0" w:space="0" w:color="auto"/>
        <w:bottom w:val="none" w:sz="0" w:space="0" w:color="auto"/>
        <w:right w:val="none" w:sz="0" w:space="0" w:color="auto"/>
      </w:divBdr>
    </w:div>
    <w:div w:id="175925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diagramColors" Target="diagrams/colors2.xml"/><Relationship Id="rId39" Type="http://schemas.openxmlformats.org/officeDocument/2006/relationships/image" Target="media/image13.svg"/><Relationship Id="rId21" Type="http://schemas.openxmlformats.org/officeDocument/2006/relationships/image" Target="media/image5.jpeg"/><Relationship Id="rId34" Type="http://schemas.openxmlformats.org/officeDocument/2006/relationships/diagramQuickStyle" Target="diagrams/quickStyle3.xml"/><Relationship Id="rId42" Type="http://schemas.openxmlformats.org/officeDocument/2006/relationships/image" Target="media/image16.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Layout" Target="diagrams/layout2.xml"/><Relationship Id="rId32" Type="http://schemas.openxmlformats.org/officeDocument/2006/relationships/diagramData" Target="diagrams/data3.xml"/><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image" Target="media/image7.jpeg"/><Relationship Id="rId36" Type="http://schemas.microsoft.com/office/2007/relationships/diagramDrawing" Target="diagrams/drawing3.xml"/><Relationship Id="rId10" Type="http://schemas.openxmlformats.org/officeDocument/2006/relationships/footnotes" Target="footnotes.xml"/><Relationship Id="rId19" Type="http://schemas.microsoft.com/office/2007/relationships/diagramDrawing" Target="diagrams/drawing1.xml"/><Relationship Id="rId31" Type="http://schemas.openxmlformats.org/officeDocument/2006/relationships/image" Target="media/image10.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png"/><Relationship Id="rId27" Type="http://schemas.microsoft.com/office/2007/relationships/diagramDrawing" Target="diagrams/drawing2.xml"/><Relationship Id="rId30" Type="http://schemas.openxmlformats.org/officeDocument/2006/relationships/image" Target="media/image9.jpeg"/><Relationship Id="rId35" Type="http://schemas.openxmlformats.org/officeDocument/2006/relationships/diagramColors" Target="diagrams/colors3.xml"/><Relationship Id="rId43" Type="http://schemas.openxmlformats.org/officeDocument/2006/relationships/image" Target="media/image17.sv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diagramLayout" Target="diagrams/layout3.xml"/><Relationship Id="rId38" Type="http://schemas.openxmlformats.org/officeDocument/2006/relationships/image" Target="media/image12.png"/><Relationship Id="rId46"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media/image15.svg"/></Relationships>
</file>

<file path=word/_rels/footnotes.xml.rels><?xml version="1.0" encoding="UTF-8" standalone="yes"?>
<Relationships xmlns="http://schemas.openxmlformats.org/package/2006/relationships"><Relationship Id="rId1" Type="http://schemas.openxmlformats.org/officeDocument/2006/relationships/hyperlink" Target="https://www.usaid.gov/sites/default/files/documents/1862/USAID-Mexico-CDCS-with-Addendum-1-as-of-Nov-201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D994D1-230B-4B45-A961-EE0939D4BB1E}"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s-MX"/>
        </a:p>
      </dgm:t>
    </dgm:pt>
    <dgm:pt modelId="{F8F61268-1AC3-4C2F-BF75-E138B968CBA4}">
      <dgm:prSet phldrT="[Texto]" custT="1"/>
      <dgm:spPr/>
      <dgm:t>
        <a:bodyPr/>
        <a:lstStyle/>
        <a:p>
          <a:r>
            <a:rPr lang="es-MX" sz="1050" b="1">
              <a:latin typeface="Gill Sans MT" panose="020B0502020104020203" pitchFamily="34" charset="0"/>
            </a:rPr>
            <a:t>SECTION 1</a:t>
          </a:r>
        </a:p>
      </dgm:t>
    </dgm:pt>
    <dgm:pt modelId="{7F54D97F-6FAA-4357-8569-8D15B519DDA4}" type="parTrans" cxnId="{2CAF565C-F6C8-445D-8EE3-AB251124741E}">
      <dgm:prSet/>
      <dgm:spPr/>
      <dgm:t>
        <a:bodyPr/>
        <a:lstStyle/>
        <a:p>
          <a:endParaRPr lang="es-MX" sz="1200">
            <a:latin typeface="Gill Sans MT" panose="020B0502020104020203" pitchFamily="34" charset="0"/>
          </a:endParaRPr>
        </a:p>
      </dgm:t>
    </dgm:pt>
    <dgm:pt modelId="{E7594EE0-F491-4FED-A528-7A6F220A8853}" type="sibTrans" cxnId="{2CAF565C-F6C8-445D-8EE3-AB251124741E}">
      <dgm:prSet/>
      <dgm:spPr/>
      <dgm:t>
        <a:bodyPr/>
        <a:lstStyle/>
        <a:p>
          <a:endParaRPr lang="es-MX" sz="1200">
            <a:latin typeface="Gill Sans MT" panose="020B0502020104020203" pitchFamily="34" charset="0"/>
          </a:endParaRPr>
        </a:p>
      </dgm:t>
    </dgm:pt>
    <dgm:pt modelId="{31F73BC1-3582-40BC-80CD-233FC3AA0DC6}">
      <dgm:prSet phldrT="[Texto]" custT="1"/>
      <dgm:spPr/>
      <dgm:t>
        <a:bodyPr/>
        <a:lstStyle/>
        <a:p>
          <a:r>
            <a:rPr lang="es-MX" sz="1050">
              <a:latin typeface="Gill Sans MT" panose="020B0502020104020203" pitchFamily="34" charset="0"/>
            </a:rPr>
            <a:t>Study Tour contribution to the Local System</a:t>
          </a:r>
        </a:p>
      </dgm:t>
    </dgm:pt>
    <dgm:pt modelId="{0B2CD80B-07FE-481E-8A54-54BDB5C28EC0}" type="parTrans" cxnId="{48179CEB-1CD2-4CD3-A703-970FC9B1B16A}">
      <dgm:prSet/>
      <dgm:spPr/>
      <dgm:t>
        <a:bodyPr/>
        <a:lstStyle/>
        <a:p>
          <a:endParaRPr lang="es-MX" sz="1200">
            <a:latin typeface="Gill Sans MT" panose="020B0502020104020203" pitchFamily="34" charset="0"/>
          </a:endParaRPr>
        </a:p>
      </dgm:t>
    </dgm:pt>
    <dgm:pt modelId="{FD7BDD81-70E7-4562-BBAD-EA9DF388688B}" type="sibTrans" cxnId="{48179CEB-1CD2-4CD3-A703-970FC9B1B16A}">
      <dgm:prSet/>
      <dgm:spPr/>
      <dgm:t>
        <a:bodyPr/>
        <a:lstStyle/>
        <a:p>
          <a:endParaRPr lang="es-MX" sz="1200">
            <a:latin typeface="Gill Sans MT" panose="020B0502020104020203" pitchFamily="34" charset="0"/>
          </a:endParaRPr>
        </a:p>
      </dgm:t>
    </dgm:pt>
    <dgm:pt modelId="{21ACE23F-6AF9-47C2-8214-B2D4C864DE8D}">
      <dgm:prSet phldrT="[Texto]" custT="1"/>
      <dgm:spPr/>
      <dgm:t>
        <a:bodyPr/>
        <a:lstStyle/>
        <a:p>
          <a:r>
            <a:rPr lang="es-MX" sz="1050" b="1">
              <a:latin typeface="Gill Sans MT" panose="020B0502020104020203" pitchFamily="34" charset="0"/>
            </a:rPr>
            <a:t>SECTION III</a:t>
          </a:r>
        </a:p>
      </dgm:t>
    </dgm:pt>
    <dgm:pt modelId="{4F28DB9C-5F66-4C0D-B93C-234E94733B4A}" type="parTrans" cxnId="{84BA161F-AF2C-474C-9B17-9150DFDBD76D}">
      <dgm:prSet/>
      <dgm:spPr/>
      <dgm:t>
        <a:bodyPr/>
        <a:lstStyle/>
        <a:p>
          <a:endParaRPr lang="es-MX" sz="1200">
            <a:latin typeface="Gill Sans MT" panose="020B0502020104020203" pitchFamily="34" charset="0"/>
          </a:endParaRPr>
        </a:p>
      </dgm:t>
    </dgm:pt>
    <dgm:pt modelId="{93050322-CF4D-4A0C-9348-AA5E39568868}" type="sibTrans" cxnId="{84BA161F-AF2C-474C-9B17-9150DFDBD76D}">
      <dgm:prSet/>
      <dgm:spPr/>
      <dgm:t>
        <a:bodyPr/>
        <a:lstStyle/>
        <a:p>
          <a:endParaRPr lang="es-MX" sz="1200">
            <a:latin typeface="Gill Sans MT" panose="020B0502020104020203" pitchFamily="34" charset="0"/>
          </a:endParaRPr>
        </a:p>
      </dgm:t>
    </dgm:pt>
    <dgm:pt modelId="{1A60D311-C2F0-42A1-8C61-0D453E1AA8CB}">
      <dgm:prSet phldrT="[Texto]" custT="1"/>
      <dgm:spPr/>
      <dgm:t>
        <a:bodyPr/>
        <a:lstStyle/>
        <a:p>
          <a:r>
            <a:rPr lang="es-MX" sz="1050">
              <a:latin typeface="Gill Sans MT" panose="020B0502020104020203" pitchFamily="34" charset="0"/>
            </a:rPr>
            <a:t>Key outcomes</a:t>
          </a:r>
        </a:p>
      </dgm:t>
    </dgm:pt>
    <dgm:pt modelId="{C6A56F3A-D299-44E9-93E1-CF4449B39C69}" type="parTrans" cxnId="{7F6D24ED-50A5-43BD-92FC-7428449BFE23}">
      <dgm:prSet/>
      <dgm:spPr/>
      <dgm:t>
        <a:bodyPr/>
        <a:lstStyle/>
        <a:p>
          <a:endParaRPr lang="es-MX" sz="1200">
            <a:latin typeface="Gill Sans MT" panose="020B0502020104020203" pitchFamily="34" charset="0"/>
          </a:endParaRPr>
        </a:p>
      </dgm:t>
    </dgm:pt>
    <dgm:pt modelId="{325C88BE-65F8-4EC8-9E88-3C5917CCC320}" type="sibTrans" cxnId="{7F6D24ED-50A5-43BD-92FC-7428449BFE23}">
      <dgm:prSet/>
      <dgm:spPr/>
      <dgm:t>
        <a:bodyPr/>
        <a:lstStyle/>
        <a:p>
          <a:endParaRPr lang="es-MX" sz="1200">
            <a:latin typeface="Gill Sans MT" panose="020B0502020104020203" pitchFamily="34" charset="0"/>
          </a:endParaRPr>
        </a:p>
      </dgm:t>
    </dgm:pt>
    <dgm:pt modelId="{91FAEFCA-BE4F-4656-BD35-141013E60E5D}">
      <dgm:prSet phldrT="[Texto]" custT="1"/>
      <dgm:spPr/>
      <dgm:t>
        <a:bodyPr/>
        <a:lstStyle/>
        <a:p>
          <a:r>
            <a:rPr lang="es-MX" sz="1050" b="1">
              <a:latin typeface="Gill Sans MT" panose="020B0502020104020203" pitchFamily="34" charset="0"/>
            </a:rPr>
            <a:t>SECTION II</a:t>
          </a:r>
        </a:p>
      </dgm:t>
    </dgm:pt>
    <dgm:pt modelId="{599AF052-BCDF-4396-AAFE-50382BFF58AB}" type="parTrans" cxnId="{6B8EDE7C-22B3-4156-B99A-E967AC3E370C}">
      <dgm:prSet/>
      <dgm:spPr/>
      <dgm:t>
        <a:bodyPr/>
        <a:lstStyle/>
        <a:p>
          <a:endParaRPr lang="es-MX" sz="1200"/>
        </a:p>
      </dgm:t>
    </dgm:pt>
    <dgm:pt modelId="{AE501F45-0810-492B-917E-B768259E5C98}" type="sibTrans" cxnId="{6B8EDE7C-22B3-4156-B99A-E967AC3E370C}">
      <dgm:prSet/>
      <dgm:spPr/>
      <dgm:t>
        <a:bodyPr/>
        <a:lstStyle/>
        <a:p>
          <a:endParaRPr lang="es-MX" sz="1200"/>
        </a:p>
      </dgm:t>
    </dgm:pt>
    <dgm:pt modelId="{685D5D3B-6A7E-43DB-A60D-25F3F42DD7C5}">
      <dgm:prSet custT="1"/>
      <dgm:spPr/>
      <dgm:t>
        <a:bodyPr/>
        <a:lstStyle/>
        <a:p>
          <a:r>
            <a:rPr lang="es-MX" sz="1050">
              <a:latin typeface="Gill Sans MT" panose="020B0502020104020203" pitchFamily="34" charset="0"/>
            </a:rPr>
            <a:t>Study Tour methodology</a:t>
          </a:r>
        </a:p>
      </dgm:t>
    </dgm:pt>
    <dgm:pt modelId="{4145CC8B-9BEC-462D-881F-582908440C56}" type="parTrans" cxnId="{011474B8-753E-47FE-93F9-CF8BFA1617C9}">
      <dgm:prSet/>
      <dgm:spPr/>
      <dgm:t>
        <a:bodyPr/>
        <a:lstStyle/>
        <a:p>
          <a:endParaRPr lang="es-MX" sz="1200"/>
        </a:p>
      </dgm:t>
    </dgm:pt>
    <dgm:pt modelId="{C9B7C50D-4DA9-46E7-98AD-297C550E17E6}" type="sibTrans" cxnId="{011474B8-753E-47FE-93F9-CF8BFA1617C9}">
      <dgm:prSet/>
      <dgm:spPr/>
      <dgm:t>
        <a:bodyPr/>
        <a:lstStyle/>
        <a:p>
          <a:endParaRPr lang="es-MX" sz="1200"/>
        </a:p>
      </dgm:t>
    </dgm:pt>
    <dgm:pt modelId="{213B42D1-4DC2-4A35-8639-5FF8923C9827}">
      <dgm:prSet phldrT="[Texto]" custT="1"/>
      <dgm:spPr/>
      <dgm:t>
        <a:bodyPr/>
        <a:lstStyle/>
        <a:p>
          <a:r>
            <a:rPr lang="es-MX" sz="1050">
              <a:latin typeface="Gill Sans MT" panose="020B0502020104020203" pitchFamily="34" charset="0"/>
            </a:rPr>
            <a:t>Overview of the Study Tour Initiative: A learning experience</a:t>
          </a:r>
        </a:p>
      </dgm:t>
    </dgm:pt>
    <dgm:pt modelId="{5ECB9C16-5492-4589-88F0-32C309C16C65}" type="parTrans" cxnId="{4426753B-DA69-4845-8BD0-E2CC4C220F52}">
      <dgm:prSet/>
      <dgm:spPr/>
      <dgm:t>
        <a:bodyPr/>
        <a:lstStyle/>
        <a:p>
          <a:endParaRPr lang="es-MX" sz="1600"/>
        </a:p>
      </dgm:t>
    </dgm:pt>
    <dgm:pt modelId="{09064C93-28AB-44DE-9E52-F8BA81B127B4}" type="sibTrans" cxnId="{4426753B-DA69-4845-8BD0-E2CC4C220F52}">
      <dgm:prSet/>
      <dgm:spPr/>
      <dgm:t>
        <a:bodyPr/>
        <a:lstStyle/>
        <a:p>
          <a:endParaRPr lang="es-MX" sz="1600"/>
        </a:p>
      </dgm:t>
    </dgm:pt>
    <dgm:pt modelId="{944E3B21-1F52-4C20-959F-F9B30704F8E9}">
      <dgm:prSet phldrT="[Texto]" custT="1"/>
      <dgm:spPr/>
      <dgm:t>
        <a:bodyPr/>
        <a:lstStyle/>
        <a:p>
          <a:r>
            <a:rPr lang="es-MX" sz="1050">
              <a:latin typeface="Gill Sans MT" panose="020B0502020104020203" pitchFamily="34" charset="0"/>
            </a:rPr>
            <a:t>Lessons learned and Recommendations for Repilcation</a:t>
          </a:r>
        </a:p>
      </dgm:t>
    </dgm:pt>
    <dgm:pt modelId="{A17100EF-53AA-409D-B36E-8E0E3F863FCF}" type="parTrans" cxnId="{5D6F5DB3-71D8-415E-AFBE-318212E58A88}">
      <dgm:prSet/>
      <dgm:spPr/>
      <dgm:t>
        <a:bodyPr/>
        <a:lstStyle/>
        <a:p>
          <a:endParaRPr lang="es-MX"/>
        </a:p>
      </dgm:t>
    </dgm:pt>
    <dgm:pt modelId="{7C23DF9D-47C0-4239-BB4A-ECE431581787}" type="sibTrans" cxnId="{5D6F5DB3-71D8-415E-AFBE-318212E58A88}">
      <dgm:prSet/>
      <dgm:spPr/>
      <dgm:t>
        <a:bodyPr/>
        <a:lstStyle/>
        <a:p>
          <a:endParaRPr lang="es-MX"/>
        </a:p>
      </dgm:t>
    </dgm:pt>
    <dgm:pt modelId="{6789EB2D-FA99-4874-9115-954E4C0C4449}">
      <dgm:prSet phldrT="[Texto]" custT="1"/>
      <dgm:spPr/>
      <dgm:t>
        <a:bodyPr/>
        <a:lstStyle/>
        <a:p>
          <a:r>
            <a:rPr lang="es-MX" sz="1050">
              <a:latin typeface="Gill Sans MT" panose="020B0502020104020203" pitchFamily="34" charset="0"/>
            </a:rPr>
            <a:t>Why a Study Tour? What are the benefits?</a:t>
          </a:r>
        </a:p>
      </dgm:t>
    </dgm:pt>
    <dgm:pt modelId="{7D0F84AE-7687-47FE-A1CF-2ECB191666A7}" type="parTrans" cxnId="{FA5946F5-EBD7-4DBA-A745-1E82946194AB}">
      <dgm:prSet/>
      <dgm:spPr/>
      <dgm:t>
        <a:bodyPr/>
        <a:lstStyle/>
        <a:p>
          <a:endParaRPr lang="es-MX"/>
        </a:p>
      </dgm:t>
    </dgm:pt>
    <dgm:pt modelId="{C6AF266A-39C7-4C26-B052-D6C4F5F11ADE}" type="sibTrans" cxnId="{FA5946F5-EBD7-4DBA-A745-1E82946194AB}">
      <dgm:prSet/>
      <dgm:spPr/>
      <dgm:t>
        <a:bodyPr/>
        <a:lstStyle/>
        <a:p>
          <a:endParaRPr lang="es-MX"/>
        </a:p>
      </dgm:t>
    </dgm:pt>
    <dgm:pt modelId="{1B560515-89C9-4805-8B5C-015CB1F2E5A3}">
      <dgm:prSet phldrT="[Texto]" custT="1"/>
      <dgm:spPr/>
      <dgm:t>
        <a:bodyPr/>
        <a:lstStyle/>
        <a:p>
          <a:r>
            <a:rPr lang="es-MX" sz="1050">
              <a:latin typeface="Gill Sans MT" panose="020B0502020104020203" pitchFamily="34" charset="0"/>
            </a:rPr>
            <a:t>Who participated in the Study Tour?</a:t>
          </a:r>
        </a:p>
      </dgm:t>
    </dgm:pt>
    <dgm:pt modelId="{E2DF80F9-5583-4C9C-9E9D-D94D3F0C92D1}" type="parTrans" cxnId="{F481BB68-C7E4-472C-9682-F4EE427E4A7F}">
      <dgm:prSet/>
      <dgm:spPr/>
      <dgm:t>
        <a:bodyPr/>
        <a:lstStyle/>
        <a:p>
          <a:endParaRPr lang="es-MX"/>
        </a:p>
      </dgm:t>
    </dgm:pt>
    <dgm:pt modelId="{6ACD8030-17FF-4E59-AEC1-ECD31343D39B}" type="sibTrans" cxnId="{F481BB68-C7E4-472C-9682-F4EE427E4A7F}">
      <dgm:prSet/>
      <dgm:spPr/>
      <dgm:t>
        <a:bodyPr/>
        <a:lstStyle/>
        <a:p>
          <a:endParaRPr lang="es-MX"/>
        </a:p>
      </dgm:t>
    </dgm:pt>
    <dgm:pt modelId="{BB4BBC3C-6E1A-43BE-A44C-1A43EE91B62A}">
      <dgm:prSet phldrT="[Texto]" custT="1"/>
      <dgm:spPr/>
      <dgm:t>
        <a:bodyPr/>
        <a:lstStyle/>
        <a:p>
          <a:r>
            <a:rPr lang="es-MX" sz="1050">
              <a:latin typeface="Gill Sans MT" panose="020B0502020104020203" pitchFamily="34" charset="0"/>
            </a:rPr>
            <a:t>Why Colombia?</a:t>
          </a:r>
        </a:p>
      </dgm:t>
    </dgm:pt>
    <dgm:pt modelId="{3AD3200A-202B-48EA-B679-75261EBF8FC5}" type="parTrans" cxnId="{423AF4B4-C3D5-424D-BAD5-D8E700434CFA}">
      <dgm:prSet/>
      <dgm:spPr/>
      <dgm:t>
        <a:bodyPr/>
        <a:lstStyle/>
        <a:p>
          <a:endParaRPr lang="es-MX"/>
        </a:p>
      </dgm:t>
    </dgm:pt>
    <dgm:pt modelId="{BA5D9A42-333A-4F63-BAE3-0ADD9127E9CD}" type="sibTrans" cxnId="{423AF4B4-C3D5-424D-BAD5-D8E700434CFA}">
      <dgm:prSet/>
      <dgm:spPr/>
      <dgm:t>
        <a:bodyPr/>
        <a:lstStyle/>
        <a:p>
          <a:endParaRPr lang="es-MX"/>
        </a:p>
      </dgm:t>
    </dgm:pt>
    <dgm:pt modelId="{E29300DB-44E8-444C-B506-966990EC44EC}">
      <dgm:prSet custT="1"/>
      <dgm:spPr/>
      <dgm:t>
        <a:bodyPr/>
        <a:lstStyle/>
        <a:p>
          <a:endParaRPr lang="es-MX" sz="1050">
            <a:latin typeface="Gill Sans MT" panose="020B0502020104020203" pitchFamily="34" charset="0"/>
          </a:endParaRPr>
        </a:p>
      </dgm:t>
    </dgm:pt>
    <dgm:pt modelId="{A2DC6A6C-54D4-4B88-AF5F-22FA49533288}" type="parTrans" cxnId="{CAAD8C51-9B35-4916-8881-CFDF2910EF6F}">
      <dgm:prSet/>
      <dgm:spPr/>
      <dgm:t>
        <a:bodyPr/>
        <a:lstStyle/>
        <a:p>
          <a:endParaRPr lang="es-MX"/>
        </a:p>
      </dgm:t>
    </dgm:pt>
    <dgm:pt modelId="{D68B4418-D3BE-4ACF-A067-37BB7F22E081}" type="sibTrans" cxnId="{CAAD8C51-9B35-4916-8881-CFDF2910EF6F}">
      <dgm:prSet/>
      <dgm:spPr/>
      <dgm:t>
        <a:bodyPr/>
        <a:lstStyle/>
        <a:p>
          <a:endParaRPr lang="es-MX"/>
        </a:p>
      </dgm:t>
    </dgm:pt>
    <dgm:pt modelId="{4A1772A6-909A-4E0D-A528-343906EE8428}">
      <dgm:prSet custT="1"/>
      <dgm:spPr/>
      <dgm:t>
        <a:bodyPr/>
        <a:lstStyle/>
        <a:p>
          <a:r>
            <a:rPr lang="es-MX" sz="1050">
              <a:latin typeface="Gill Sans MT" panose="020B0502020104020203" pitchFamily="34" charset="0"/>
            </a:rPr>
            <a:t>Phase 1</a:t>
          </a:r>
        </a:p>
      </dgm:t>
    </dgm:pt>
    <dgm:pt modelId="{095F6FE0-23F5-4B95-B6D7-DCBD2159A8C8}" type="parTrans" cxnId="{8D411816-98FC-46B7-9013-ACFC1F663ABD}">
      <dgm:prSet/>
      <dgm:spPr/>
      <dgm:t>
        <a:bodyPr/>
        <a:lstStyle/>
        <a:p>
          <a:endParaRPr lang="es-MX"/>
        </a:p>
      </dgm:t>
    </dgm:pt>
    <dgm:pt modelId="{835D69B5-C66A-4855-A294-9E27AA430CC8}" type="sibTrans" cxnId="{8D411816-98FC-46B7-9013-ACFC1F663ABD}">
      <dgm:prSet/>
      <dgm:spPr/>
      <dgm:t>
        <a:bodyPr/>
        <a:lstStyle/>
        <a:p>
          <a:endParaRPr lang="es-MX"/>
        </a:p>
      </dgm:t>
    </dgm:pt>
    <dgm:pt modelId="{99DE7CFD-5BCB-4803-B628-C3B1FFFF36DA}">
      <dgm:prSet custT="1"/>
      <dgm:spPr/>
      <dgm:t>
        <a:bodyPr/>
        <a:lstStyle/>
        <a:p>
          <a:r>
            <a:rPr lang="es-MX" sz="1050">
              <a:latin typeface="Gill Sans MT" panose="020B0502020104020203" pitchFamily="34" charset="0"/>
            </a:rPr>
            <a:t>Phase 2</a:t>
          </a:r>
        </a:p>
      </dgm:t>
    </dgm:pt>
    <dgm:pt modelId="{07BCC0A4-F15A-4B2F-9580-EDAC5ACE5A1F}" type="parTrans" cxnId="{1DBC6C0B-D079-4853-919B-C1B251A37407}">
      <dgm:prSet/>
      <dgm:spPr/>
      <dgm:t>
        <a:bodyPr/>
        <a:lstStyle/>
        <a:p>
          <a:endParaRPr lang="es-MX"/>
        </a:p>
      </dgm:t>
    </dgm:pt>
    <dgm:pt modelId="{E02C6C79-E0F1-451C-8EDB-D6D00BB0102B}" type="sibTrans" cxnId="{1DBC6C0B-D079-4853-919B-C1B251A37407}">
      <dgm:prSet/>
      <dgm:spPr/>
      <dgm:t>
        <a:bodyPr/>
        <a:lstStyle/>
        <a:p>
          <a:endParaRPr lang="es-MX"/>
        </a:p>
      </dgm:t>
    </dgm:pt>
    <dgm:pt modelId="{85EBFC52-5B2D-4F26-9028-FDB8391EADBA}">
      <dgm:prSet custT="1"/>
      <dgm:spPr/>
      <dgm:t>
        <a:bodyPr/>
        <a:lstStyle/>
        <a:p>
          <a:r>
            <a:rPr lang="es-MX" sz="1050">
              <a:latin typeface="Gill Sans MT" panose="020B0502020104020203" pitchFamily="34" charset="0"/>
            </a:rPr>
            <a:t>Phase 3</a:t>
          </a:r>
        </a:p>
      </dgm:t>
    </dgm:pt>
    <dgm:pt modelId="{8125DB48-67A2-4F4E-9CAC-6572E761CFCA}" type="parTrans" cxnId="{0776244B-3410-4D6A-9B27-2DD06526D8BD}">
      <dgm:prSet/>
      <dgm:spPr/>
      <dgm:t>
        <a:bodyPr/>
        <a:lstStyle/>
        <a:p>
          <a:endParaRPr lang="es-MX"/>
        </a:p>
      </dgm:t>
    </dgm:pt>
    <dgm:pt modelId="{4423F175-B8E4-4CA3-AA4B-4F7A16320FE9}" type="sibTrans" cxnId="{0776244B-3410-4D6A-9B27-2DD06526D8BD}">
      <dgm:prSet/>
      <dgm:spPr/>
      <dgm:t>
        <a:bodyPr/>
        <a:lstStyle/>
        <a:p>
          <a:endParaRPr lang="es-MX"/>
        </a:p>
      </dgm:t>
    </dgm:pt>
    <dgm:pt modelId="{25806F05-B790-46A6-B1E2-EF4FC8511619}">
      <dgm:prSet custT="1"/>
      <dgm:spPr/>
      <dgm:t>
        <a:bodyPr/>
        <a:lstStyle/>
        <a:p>
          <a:r>
            <a:rPr lang="es-MX" sz="1050">
              <a:latin typeface="Gill Sans MT" panose="020B0502020104020203" pitchFamily="34" charset="0"/>
            </a:rPr>
            <a:t>Phase 4</a:t>
          </a:r>
        </a:p>
      </dgm:t>
    </dgm:pt>
    <dgm:pt modelId="{F0171466-28D5-4727-93AB-AA51A6DEE343}" type="parTrans" cxnId="{3736E1AD-D54D-4BC1-8EB3-01B4B4F0FBBB}">
      <dgm:prSet/>
      <dgm:spPr/>
      <dgm:t>
        <a:bodyPr/>
        <a:lstStyle/>
        <a:p>
          <a:endParaRPr lang="es-MX"/>
        </a:p>
      </dgm:t>
    </dgm:pt>
    <dgm:pt modelId="{FBDF0170-C5AC-4C12-AF79-7ECE48F358D9}" type="sibTrans" cxnId="{3736E1AD-D54D-4BC1-8EB3-01B4B4F0FBBB}">
      <dgm:prSet/>
      <dgm:spPr/>
      <dgm:t>
        <a:bodyPr/>
        <a:lstStyle/>
        <a:p>
          <a:endParaRPr lang="es-MX"/>
        </a:p>
      </dgm:t>
    </dgm:pt>
    <dgm:pt modelId="{1FB48E52-5B43-4386-971B-CD8DBA860174}">
      <dgm:prSet custT="1"/>
      <dgm:spPr/>
      <dgm:t>
        <a:bodyPr/>
        <a:lstStyle/>
        <a:p>
          <a:r>
            <a:rPr lang="es-MX" sz="1050">
              <a:latin typeface="Gill Sans MT" panose="020B0502020104020203" pitchFamily="34" charset="0"/>
            </a:rPr>
            <a:t>Consolidation of the Study Tour Learning Community</a:t>
          </a:r>
        </a:p>
      </dgm:t>
    </dgm:pt>
    <dgm:pt modelId="{B387E2E3-1AD5-4539-B08C-88838107F891}" type="parTrans" cxnId="{AC5E2770-4C6C-4F0B-8698-31C0DEC76B76}">
      <dgm:prSet/>
      <dgm:spPr/>
      <dgm:t>
        <a:bodyPr/>
        <a:lstStyle/>
        <a:p>
          <a:endParaRPr lang="es-MX"/>
        </a:p>
      </dgm:t>
    </dgm:pt>
    <dgm:pt modelId="{A0BE35BE-D667-43FB-9071-8D4BCF616564}" type="sibTrans" cxnId="{AC5E2770-4C6C-4F0B-8698-31C0DEC76B76}">
      <dgm:prSet/>
      <dgm:spPr/>
      <dgm:t>
        <a:bodyPr/>
        <a:lstStyle/>
        <a:p>
          <a:endParaRPr lang="es-MX"/>
        </a:p>
      </dgm:t>
    </dgm:pt>
    <dgm:pt modelId="{C2B7AE8F-3257-4938-8096-C572E583DC94}" type="pres">
      <dgm:prSet presAssocID="{C7D994D1-230B-4B45-A961-EE0939D4BB1E}" presName="Name0" presStyleCnt="0">
        <dgm:presLayoutVars>
          <dgm:dir/>
          <dgm:animLvl val="lvl"/>
          <dgm:resizeHandles val="exact"/>
        </dgm:presLayoutVars>
      </dgm:prSet>
      <dgm:spPr/>
    </dgm:pt>
    <dgm:pt modelId="{C88234E9-A263-4BD3-AC42-7C5E09220F6A}" type="pres">
      <dgm:prSet presAssocID="{F8F61268-1AC3-4C2F-BF75-E138B968CBA4}" presName="composite" presStyleCnt="0"/>
      <dgm:spPr/>
    </dgm:pt>
    <dgm:pt modelId="{373DD571-CFAB-4BF7-AA36-080719A329C1}" type="pres">
      <dgm:prSet presAssocID="{F8F61268-1AC3-4C2F-BF75-E138B968CBA4}" presName="parTx" presStyleLbl="alignNode1" presStyleIdx="0" presStyleCnt="3">
        <dgm:presLayoutVars>
          <dgm:chMax val="0"/>
          <dgm:chPref val="0"/>
          <dgm:bulletEnabled val="1"/>
        </dgm:presLayoutVars>
      </dgm:prSet>
      <dgm:spPr/>
    </dgm:pt>
    <dgm:pt modelId="{ED89FC52-3634-458D-A2F3-7E54D80027C4}" type="pres">
      <dgm:prSet presAssocID="{F8F61268-1AC3-4C2F-BF75-E138B968CBA4}" presName="desTx" presStyleLbl="alignAccFollowNode1" presStyleIdx="0" presStyleCnt="3">
        <dgm:presLayoutVars>
          <dgm:bulletEnabled val="1"/>
        </dgm:presLayoutVars>
      </dgm:prSet>
      <dgm:spPr/>
    </dgm:pt>
    <dgm:pt modelId="{18827A5E-4377-415E-9BFC-DFB5CED69269}" type="pres">
      <dgm:prSet presAssocID="{E7594EE0-F491-4FED-A528-7A6F220A8853}" presName="space" presStyleCnt="0"/>
      <dgm:spPr/>
    </dgm:pt>
    <dgm:pt modelId="{D5783ACB-D402-4E49-B476-9B195D5BFD4B}" type="pres">
      <dgm:prSet presAssocID="{91FAEFCA-BE4F-4656-BD35-141013E60E5D}" presName="composite" presStyleCnt="0"/>
      <dgm:spPr/>
    </dgm:pt>
    <dgm:pt modelId="{90172759-F447-4579-9191-F934CDD9DF27}" type="pres">
      <dgm:prSet presAssocID="{91FAEFCA-BE4F-4656-BD35-141013E60E5D}" presName="parTx" presStyleLbl="alignNode1" presStyleIdx="1" presStyleCnt="3">
        <dgm:presLayoutVars>
          <dgm:chMax val="0"/>
          <dgm:chPref val="0"/>
          <dgm:bulletEnabled val="1"/>
        </dgm:presLayoutVars>
      </dgm:prSet>
      <dgm:spPr/>
    </dgm:pt>
    <dgm:pt modelId="{47E34B13-506E-4C49-B56F-7A1BCB018D48}" type="pres">
      <dgm:prSet presAssocID="{91FAEFCA-BE4F-4656-BD35-141013E60E5D}" presName="desTx" presStyleLbl="alignAccFollowNode1" presStyleIdx="1" presStyleCnt="3">
        <dgm:presLayoutVars>
          <dgm:bulletEnabled val="1"/>
        </dgm:presLayoutVars>
      </dgm:prSet>
      <dgm:spPr/>
    </dgm:pt>
    <dgm:pt modelId="{EF4CF5B7-193B-442D-9ADE-FF7D0F2FFB15}" type="pres">
      <dgm:prSet presAssocID="{AE501F45-0810-492B-917E-B768259E5C98}" presName="space" presStyleCnt="0"/>
      <dgm:spPr/>
    </dgm:pt>
    <dgm:pt modelId="{F3F7E529-C13A-4BFE-BDDE-29B70A6AFCD4}" type="pres">
      <dgm:prSet presAssocID="{21ACE23F-6AF9-47C2-8214-B2D4C864DE8D}" presName="composite" presStyleCnt="0"/>
      <dgm:spPr/>
    </dgm:pt>
    <dgm:pt modelId="{E4841BA1-4B9F-4D5A-AD01-C3664C1DFE70}" type="pres">
      <dgm:prSet presAssocID="{21ACE23F-6AF9-47C2-8214-B2D4C864DE8D}" presName="parTx" presStyleLbl="alignNode1" presStyleIdx="2" presStyleCnt="3">
        <dgm:presLayoutVars>
          <dgm:chMax val="0"/>
          <dgm:chPref val="0"/>
          <dgm:bulletEnabled val="1"/>
        </dgm:presLayoutVars>
      </dgm:prSet>
      <dgm:spPr/>
    </dgm:pt>
    <dgm:pt modelId="{47417B62-E79D-4F53-9713-D2491CDAE06A}" type="pres">
      <dgm:prSet presAssocID="{21ACE23F-6AF9-47C2-8214-B2D4C864DE8D}" presName="desTx" presStyleLbl="alignAccFollowNode1" presStyleIdx="2" presStyleCnt="3">
        <dgm:presLayoutVars>
          <dgm:bulletEnabled val="1"/>
        </dgm:presLayoutVars>
      </dgm:prSet>
      <dgm:spPr/>
    </dgm:pt>
  </dgm:ptLst>
  <dgm:cxnLst>
    <dgm:cxn modelId="{7D2F2E00-6CF5-4BA3-95C8-4FC55FDADC7B}" type="presOf" srcId="{BB4BBC3C-6E1A-43BE-A44C-1A43EE91B62A}" destId="{ED89FC52-3634-458D-A2F3-7E54D80027C4}" srcOrd="0" destOrd="3" presId="urn:microsoft.com/office/officeart/2005/8/layout/hList1"/>
    <dgm:cxn modelId="{B8D98104-BAB5-4E8F-B66F-FCA6D866A41D}" type="presOf" srcId="{31F73BC1-3582-40BC-80CD-233FC3AA0DC6}" destId="{ED89FC52-3634-458D-A2F3-7E54D80027C4}" srcOrd="0" destOrd="4" presId="urn:microsoft.com/office/officeart/2005/8/layout/hList1"/>
    <dgm:cxn modelId="{1DBC6C0B-D079-4853-919B-C1B251A37407}" srcId="{91FAEFCA-BE4F-4656-BD35-141013E60E5D}" destId="{99DE7CFD-5BCB-4803-B628-C3B1FFFF36DA}" srcOrd="2" destOrd="0" parTransId="{07BCC0A4-F15A-4B2F-9580-EDAC5ACE5A1F}" sibTransId="{E02C6C79-E0F1-451C-8EDB-D6D00BB0102B}"/>
    <dgm:cxn modelId="{8D411816-98FC-46B7-9013-ACFC1F663ABD}" srcId="{91FAEFCA-BE4F-4656-BD35-141013E60E5D}" destId="{4A1772A6-909A-4E0D-A528-343906EE8428}" srcOrd="1" destOrd="0" parTransId="{095F6FE0-23F5-4B95-B6D7-DCBD2159A8C8}" sibTransId="{835D69B5-C66A-4855-A294-9E27AA430CC8}"/>
    <dgm:cxn modelId="{84BA161F-AF2C-474C-9B17-9150DFDBD76D}" srcId="{C7D994D1-230B-4B45-A961-EE0939D4BB1E}" destId="{21ACE23F-6AF9-47C2-8214-B2D4C864DE8D}" srcOrd="2" destOrd="0" parTransId="{4F28DB9C-5F66-4C0D-B93C-234E94733B4A}" sibTransId="{93050322-CF4D-4A0C-9348-AA5E39568868}"/>
    <dgm:cxn modelId="{6174E024-4F27-46DF-A11F-7A0177CD320F}" type="presOf" srcId="{E29300DB-44E8-444C-B506-966990EC44EC}" destId="{47E34B13-506E-4C49-B56F-7A1BCB018D48}" srcOrd="0" destOrd="6" presId="urn:microsoft.com/office/officeart/2005/8/layout/hList1"/>
    <dgm:cxn modelId="{972D2D28-9077-45EB-BC70-8FEA2F5AC5DA}" type="presOf" srcId="{1FB48E52-5B43-4386-971B-CD8DBA860174}" destId="{47E34B13-506E-4C49-B56F-7A1BCB018D48}" srcOrd="0" destOrd="5" presId="urn:microsoft.com/office/officeart/2005/8/layout/hList1"/>
    <dgm:cxn modelId="{6365FF28-535F-45CF-8AC2-2500BDF9FEC3}" type="presOf" srcId="{85EBFC52-5B2D-4F26-9028-FDB8391EADBA}" destId="{47E34B13-506E-4C49-B56F-7A1BCB018D48}" srcOrd="0" destOrd="3" presId="urn:microsoft.com/office/officeart/2005/8/layout/hList1"/>
    <dgm:cxn modelId="{4426753B-DA69-4845-8BD0-E2CC4C220F52}" srcId="{F8F61268-1AC3-4C2F-BF75-E138B968CBA4}" destId="{213B42D1-4DC2-4A35-8639-5FF8923C9827}" srcOrd="0" destOrd="0" parTransId="{5ECB9C16-5492-4589-88F0-32C309C16C65}" sibTransId="{09064C93-28AB-44DE-9E52-F8BA81B127B4}"/>
    <dgm:cxn modelId="{2CAF565C-F6C8-445D-8EE3-AB251124741E}" srcId="{C7D994D1-230B-4B45-A961-EE0939D4BB1E}" destId="{F8F61268-1AC3-4C2F-BF75-E138B968CBA4}" srcOrd="0" destOrd="0" parTransId="{7F54D97F-6FAA-4357-8569-8D15B519DDA4}" sibTransId="{E7594EE0-F491-4FED-A528-7A6F220A8853}"/>
    <dgm:cxn modelId="{A3B1E063-86B2-4724-B08C-84A589E7C854}" type="presOf" srcId="{1A60D311-C2F0-42A1-8C61-0D453E1AA8CB}" destId="{47417B62-E79D-4F53-9713-D2491CDAE06A}" srcOrd="0" destOrd="0" presId="urn:microsoft.com/office/officeart/2005/8/layout/hList1"/>
    <dgm:cxn modelId="{CC943E47-2DED-4C41-9E83-0BA3214DE33B}" type="presOf" srcId="{21ACE23F-6AF9-47C2-8214-B2D4C864DE8D}" destId="{E4841BA1-4B9F-4D5A-AD01-C3664C1DFE70}" srcOrd="0" destOrd="0" presId="urn:microsoft.com/office/officeart/2005/8/layout/hList1"/>
    <dgm:cxn modelId="{F481BB68-C7E4-472C-9682-F4EE427E4A7F}" srcId="{F8F61268-1AC3-4C2F-BF75-E138B968CBA4}" destId="{1B560515-89C9-4805-8B5C-015CB1F2E5A3}" srcOrd="2" destOrd="0" parTransId="{E2DF80F9-5583-4C9C-9E9D-D94D3F0C92D1}" sibTransId="{6ACD8030-17FF-4E59-AEC1-ECD31343D39B}"/>
    <dgm:cxn modelId="{0776244B-3410-4D6A-9B27-2DD06526D8BD}" srcId="{91FAEFCA-BE4F-4656-BD35-141013E60E5D}" destId="{85EBFC52-5B2D-4F26-9028-FDB8391EADBA}" srcOrd="3" destOrd="0" parTransId="{8125DB48-67A2-4F4E-9CAC-6572E761CFCA}" sibTransId="{4423F175-B8E4-4CA3-AA4B-4F7A16320FE9}"/>
    <dgm:cxn modelId="{BF33786E-0A7C-45D7-B8D3-4B8958CFB3C8}" type="presOf" srcId="{C7D994D1-230B-4B45-A961-EE0939D4BB1E}" destId="{C2B7AE8F-3257-4938-8096-C572E583DC94}" srcOrd="0" destOrd="0" presId="urn:microsoft.com/office/officeart/2005/8/layout/hList1"/>
    <dgm:cxn modelId="{AC5E2770-4C6C-4F0B-8698-31C0DEC76B76}" srcId="{91FAEFCA-BE4F-4656-BD35-141013E60E5D}" destId="{1FB48E52-5B43-4386-971B-CD8DBA860174}" srcOrd="5" destOrd="0" parTransId="{B387E2E3-1AD5-4539-B08C-88838107F891}" sibTransId="{A0BE35BE-D667-43FB-9071-8D4BCF616564}"/>
    <dgm:cxn modelId="{CAAD8C51-9B35-4916-8881-CFDF2910EF6F}" srcId="{91FAEFCA-BE4F-4656-BD35-141013E60E5D}" destId="{E29300DB-44E8-444C-B506-966990EC44EC}" srcOrd="6" destOrd="0" parTransId="{A2DC6A6C-54D4-4B88-AF5F-22FA49533288}" sibTransId="{D68B4418-D3BE-4ACF-A067-37BB7F22E081}"/>
    <dgm:cxn modelId="{48C61E7A-05E8-4432-B3A6-7C6D428CDD8E}" type="presOf" srcId="{6789EB2D-FA99-4874-9115-954E4C0C4449}" destId="{ED89FC52-3634-458D-A2F3-7E54D80027C4}" srcOrd="0" destOrd="1" presId="urn:microsoft.com/office/officeart/2005/8/layout/hList1"/>
    <dgm:cxn modelId="{6B8EDE7C-22B3-4156-B99A-E967AC3E370C}" srcId="{C7D994D1-230B-4B45-A961-EE0939D4BB1E}" destId="{91FAEFCA-BE4F-4656-BD35-141013E60E5D}" srcOrd="1" destOrd="0" parTransId="{599AF052-BCDF-4396-AAFE-50382BFF58AB}" sibTransId="{AE501F45-0810-492B-917E-B768259E5C98}"/>
    <dgm:cxn modelId="{C03DA38C-DC95-4CD4-978D-35E331F7E636}" type="presOf" srcId="{213B42D1-4DC2-4A35-8639-5FF8923C9827}" destId="{ED89FC52-3634-458D-A2F3-7E54D80027C4}" srcOrd="0" destOrd="0" presId="urn:microsoft.com/office/officeart/2005/8/layout/hList1"/>
    <dgm:cxn modelId="{92F2E992-61A4-4446-BB28-69DAF61DAEC1}" type="presOf" srcId="{685D5D3B-6A7E-43DB-A60D-25F3F42DD7C5}" destId="{47E34B13-506E-4C49-B56F-7A1BCB018D48}" srcOrd="0" destOrd="0" presId="urn:microsoft.com/office/officeart/2005/8/layout/hList1"/>
    <dgm:cxn modelId="{ECFC5C9D-169E-4DAE-A646-52662214F50F}" type="presOf" srcId="{4A1772A6-909A-4E0D-A528-343906EE8428}" destId="{47E34B13-506E-4C49-B56F-7A1BCB018D48}" srcOrd="0" destOrd="1" presId="urn:microsoft.com/office/officeart/2005/8/layout/hList1"/>
    <dgm:cxn modelId="{3736E1AD-D54D-4BC1-8EB3-01B4B4F0FBBB}" srcId="{91FAEFCA-BE4F-4656-BD35-141013E60E5D}" destId="{25806F05-B790-46A6-B1E2-EF4FC8511619}" srcOrd="4" destOrd="0" parTransId="{F0171466-28D5-4727-93AB-AA51A6DEE343}" sibTransId="{FBDF0170-C5AC-4C12-AF79-7ECE48F358D9}"/>
    <dgm:cxn modelId="{5D6F5DB3-71D8-415E-AFBE-318212E58A88}" srcId="{21ACE23F-6AF9-47C2-8214-B2D4C864DE8D}" destId="{944E3B21-1F52-4C20-959F-F9B30704F8E9}" srcOrd="1" destOrd="0" parTransId="{A17100EF-53AA-409D-B36E-8E0E3F863FCF}" sibTransId="{7C23DF9D-47C0-4239-BB4A-ECE431581787}"/>
    <dgm:cxn modelId="{B8C8F9B3-B9D4-4CDE-955F-365CF5E58E2C}" type="presOf" srcId="{91FAEFCA-BE4F-4656-BD35-141013E60E5D}" destId="{90172759-F447-4579-9191-F934CDD9DF27}" srcOrd="0" destOrd="0" presId="urn:microsoft.com/office/officeart/2005/8/layout/hList1"/>
    <dgm:cxn modelId="{423AF4B4-C3D5-424D-BAD5-D8E700434CFA}" srcId="{F8F61268-1AC3-4C2F-BF75-E138B968CBA4}" destId="{BB4BBC3C-6E1A-43BE-A44C-1A43EE91B62A}" srcOrd="3" destOrd="0" parTransId="{3AD3200A-202B-48EA-B679-75261EBF8FC5}" sibTransId="{BA5D9A42-333A-4F63-BAE3-0ADD9127E9CD}"/>
    <dgm:cxn modelId="{BE946BB5-0C11-4AE6-ABD4-9629CBDAE8AF}" type="presOf" srcId="{25806F05-B790-46A6-B1E2-EF4FC8511619}" destId="{47E34B13-506E-4C49-B56F-7A1BCB018D48}" srcOrd="0" destOrd="4" presId="urn:microsoft.com/office/officeart/2005/8/layout/hList1"/>
    <dgm:cxn modelId="{011474B8-753E-47FE-93F9-CF8BFA1617C9}" srcId="{91FAEFCA-BE4F-4656-BD35-141013E60E5D}" destId="{685D5D3B-6A7E-43DB-A60D-25F3F42DD7C5}" srcOrd="0" destOrd="0" parTransId="{4145CC8B-9BEC-462D-881F-582908440C56}" sibTransId="{C9B7C50D-4DA9-46E7-98AD-297C550E17E6}"/>
    <dgm:cxn modelId="{55D495BC-EF7A-4903-8062-7CB56626626B}" type="presOf" srcId="{99DE7CFD-5BCB-4803-B628-C3B1FFFF36DA}" destId="{47E34B13-506E-4C49-B56F-7A1BCB018D48}" srcOrd="0" destOrd="2" presId="urn:microsoft.com/office/officeart/2005/8/layout/hList1"/>
    <dgm:cxn modelId="{D36951D6-FF74-4F45-8AF3-BAA80007C5D2}" type="presOf" srcId="{F8F61268-1AC3-4C2F-BF75-E138B968CBA4}" destId="{373DD571-CFAB-4BF7-AA36-080719A329C1}" srcOrd="0" destOrd="0" presId="urn:microsoft.com/office/officeart/2005/8/layout/hList1"/>
    <dgm:cxn modelId="{48179CEB-1CD2-4CD3-A703-970FC9B1B16A}" srcId="{F8F61268-1AC3-4C2F-BF75-E138B968CBA4}" destId="{31F73BC1-3582-40BC-80CD-233FC3AA0DC6}" srcOrd="4" destOrd="0" parTransId="{0B2CD80B-07FE-481E-8A54-54BDB5C28EC0}" sibTransId="{FD7BDD81-70E7-4562-BBAD-EA9DF388688B}"/>
    <dgm:cxn modelId="{1D5DAAEC-FDD5-4A63-939F-BBC3A804CF77}" type="presOf" srcId="{944E3B21-1F52-4C20-959F-F9B30704F8E9}" destId="{47417B62-E79D-4F53-9713-D2491CDAE06A}" srcOrd="0" destOrd="1" presId="urn:microsoft.com/office/officeart/2005/8/layout/hList1"/>
    <dgm:cxn modelId="{7F6D24ED-50A5-43BD-92FC-7428449BFE23}" srcId="{21ACE23F-6AF9-47C2-8214-B2D4C864DE8D}" destId="{1A60D311-C2F0-42A1-8C61-0D453E1AA8CB}" srcOrd="0" destOrd="0" parTransId="{C6A56F3A-D299-44E9-93E1-CF4449B39C69}" sibTransId="{325C88BE-65F8-4EC8-9E88-3C5917CCC320}"/>
    <dgm:cxn modelId="{846F62F5-EF51-43D1-AA84-15898967AE98}" type="presOf" srcId="{1B560515-89C9-4805-8B5C-015CB1F2E5A3}" destId="{ED89FC52-3634-458D-A2F3-7E54D80027C4}" srcOrd="0" destOrd="2" presId="urn:microsoft.com/office/officeart/2005/8/layout/hList1"/>
    <dgm:cxn modelId="{FA5946F5-EBD7-4DBA-A745-1E82946194AB}" srcId="{F8F61268-1AC3-4C2F-BF75-E138B968CBA4}" destId="{6789EB2D-FA99-4874-9115-954E4C0C4449}" srcOrd="1" destOrd="0" parTransId="{7D0F84AE-7687-47FE-A1CF-2ECB191666A7}" sibTransId="{C6AF266A-39C7-4C26-B052-D6C4F5F11ADE}"/>
    <dgm:cxn modelId="{F949BBFF-2DDE-4D69-A0F3-591487F7D8C3}" type="presParOf" srcId="{C2B7AE8F-3257-4938-8096-C572E583DC94}" destId="{C88234E9-A263-4BD3-AC42-7C5E09220F6A}" srcOrd="0" destOrd="0" presId="urn:microsoft.com/office/officeart/2005/8/layout/hList1"/>
    <dgm:cxn modelId="{46940E0F-11EB-4CAF-A557-14902869E252}" type="presParOf" srcId="{C88234E9-A263-4BD3-AC42-7C5E09220F6A}" destId="{373DD571-CFAB-4BF7-AA36-080719A329C1}" srcOrd="0" destOrd="0" presId="urn:microsoft.com/office/officeart/2005/8/layout/hList1"/>
    <dgm:cxn modelId="{7CA42821-0AFE-4BCC-9ED7-ABD2CDFA0941}" type="presParOf" srcId="{C88234E9-A263-4BD3-AC42-7C5E09220F6A}" destId="{ED89FC52-3634-458D-A2F3-7E54D80027C4}" srcOrd="1" destOrd="0" presId="urn:microsoft.com/office/officeart/2005/8/layout/hList1"/>
    <dgm:cxn modelId="{A51BA775-B9B3-4992-9A4F-BEBCDA352B1C}" type="presParOf" srcId="{C2B7AE8F-3257-4938-8096-C572E583DC94}" destId="{18827A5E-4377-415E-9BFC-DFB5CED69269}" srcOrd="1" destOrd="0" presId="urn:microsoft.com/office/officeart/2005/8/layout/hList1"/>
    <dgm:cxn modelId="{BE1D6253-F35B-44FC-BAE1-8AEB081BA507}" type="presParOf" srcId="{C2B7AE8F-3257-4938-8096-C572E583DC94}" destId="{D5783ACB-D402-4E49-B476-9B195D5BFD4B}" srcOrd="2" destOrd="0" presId="urn:microsoft.com/office/officeart/2005/8/layout/hList1"/>
    <dgm:cxn modelId="{023D7263-2973-4007-B676-C38FDA4ECC9E}" type="presParOf" srcId="{D5783ACB-D402-4E49-B476-9B195D5BFD4B}" destId="{90172759-F447-4579-9191-F934CDD9DF27}" srcOrd="0" destOrd="0" presId="urn:microsoft.com/office/officeart/2005/8/layout/hList1"/>
    <dgm:cxn modelId="{1C9A0193-ECA2-4149-A702-859FCD7F00B5}" type="presParOf" srcId="{D5783ACB-D402-4E49-B476-9B195D5BFD4B}" destId="{47E34B13-506E-4C49-B56F-7A1BCB018D48}" srcOrd="1" destOrd="0" presId="urn:microsoft.com/office/officeart/2005/8/layout/hList1"/>
    <dgm:cxn modelId="{0BD2C526-ECC5-482D-AE0E-C444EB797AC6}" type="presParOf" srcId="{C2B7AE8F-3257-4938-8096-C572E583DC94}" destId="{EF4CF5B7-193B-442D-9ADE-FF7D0F2FFB15}" srcOrd="3" destOrd="0" presId="urn:microsoft.com/office/officeart/2005/8/layout/hList1"/>
    <dgm:cxn modelId="{95DC48BA-693D-4BF2-93AF-DE473918DC60}" type="presParOf" srcId="{C2B7AE8F-3257-4938-8096-C572E583DC94}" destId="{F3F7E529-C13A-4BFE-BDDE-29B70A6AFCD4}" srcOrd="4" destOrd="0" presId="urn:microsoft.com/office/officeart/2005/8/layout/hList1"/>
    <dgm:cxn modelId="{89DF1F73-40A8-43D2-AACC-7807FAE75158}" type="presParOf" srcId="{F3F7E529-C13A-4BFE-BDDE-29B70A6AFCD4}" destId="{E4841BA1-4B9F-4D5A-AD01-C3664C1DFE70}" srcOrd="0" destOrd="0" presId="urn:microsoft.com/office/officeart/2005/8/layout/hList1"/>
    <dgm:cxn modelId="{89B65B5C-F104-4F31-A50F-BD5B372A6EB6}" type="presParOf" srcId="{F3F7E529-C13A-4BFE-BDDE-29B70A6AFCD4}" destId="{47417B62-E79D-4F53-9713-D2491CDAE06A}" srcOrd="1" destOrd="0" presId="urn:microsoft.com/office/officeart/2005/8/layout/h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2311751-1BDD-4096-B244-2569F036D6E9}" type="doc">
      <dgm:prSet loTypeId="urn:microsoft.com/office/officeart/2005/8/layout/chevron1" loCatId="process" qsTypeId="urn:microsoft.com/office/officeart/2005/8/quickstyle/simple1" qsCatId="simple" csTypeId="urn:microsoft.com/office/officeart/2005/8/colors/colorful5" csCatId="colorful" phldr="1"/>
      <dgm:spPr/>
    </dgm:pt>
    <dgm:pt modelId="{B954FD81-7F3B-448F-A341-83047B1BA32F}">
      <dgm:prSet phldrT="[Texto]" custT="1"/>
      <dgm:spPr/>
      <dgm:t>
        <a:bodyPr/>
        <a:lstStyle/>
        <a:p>
          <a:r>
            <a:rPr lang="es-MX" sz="800">
              <a:latin typeface="Gill Sans MT" panose="020B0502020104020203" pitchFamily="34" charset="0"/>
            </a:rPr>
            <a:t>STAKEHOLDER MAPPING </a:t>
          </a:r>
        </a:p>
      </dgm:t>
    </dgm:pt>
    <dgm:pt modelId="{D488AF3B-60C5-473B-96BA-DE321F1CB810}" type="parTrans" cxnId="{993F27C7-FC75-4235-AAB4-E4B66870677C}">
      <dgm:prSet/>
      <dgm:spPr/>
      <dgm:t>
        <a:bodyPr/>
        <a:lstStyle/>
        <a:p>
          <a:endParaRPr lang="es-MX" sz="1100">
            <a:latin typeface="Gill Sans MT" panose="020B0502020104020203" pitchFamily="34" charset="0"/>
          </a:endParaRPr>
        </a:p>
      </dgm:t>
    </dgm:pt>
    <dgm:pt modelId="{A6F9715F-5A7F-47C5-B0A0-C2613C7F85FC}" type="sibTrans" cxnId="{993F27C7-FC75-4235-AAB4-E4B66870677C}">
      <dgm:prSet/>
      <dgm:spPr/>
      <dgm:t>
        <a:bodyPr/>
        <a:lstStyle/>
        <a:p>
          <a:endParaRPr lang="es-MX" sz="1100">
            <a:latin typeface="Gill Sans MT" panose="020B0502020104020203" pitchFamily="34" charset="0"/>
          </a:endParaRPr>
        </a:p>
      </dgm:t>
    </dgm:pt>
    <dgm:pt modelId="{3DC9B17B-8973-4A22-8C2F-124C45CECCEE}">
      <dgm:prSet phldrT="[Texto]" custT="1"/>
      <dgm:spPr/>
      <dgm:t>
        <a:bodyPr/>
        <a:lstStyle/>
        <a:p>
          <a:r>
            <a:rPr lang="es-MX" sz="800">
              <a:latin typeface="Gill Sans MT" panose="020B0502020104020203" pitchFamily="34" charset="0"/>
            </a:rPr>
            <a:t>HOST SELECTION</a:t>
          </a:r>
        </a:p>
      </dgm:t>
    </dgm:pt>
    <dgm:pt modelId="{C8643709-EE93-4D15-947C-B8DCBEBD8169}" type="parTrans" cxnId="{09645DA9-E686-4D57-9F13-4DCAEC75CCD4}">
      <dgm:prSet/>
      <dgm:spPr/>
      <dgm:t>
        <a:bodyPr/>
        <a:lstStyle/>
        <a:p>
          <a:endParaRPr lang="es-MX" sz="1100">
            <a:latin typeface="Gill Sans MT" panose="020B0502020104020203" pitchFamily="34" charset="0"/>
          </a:endParaRPr>
        </a:p>
      </dgm:t>
    </dgm:pt>
    <dgm:pt modelId="{2AACE60F-85AE-491E-9176-306443F12B2F}" type="sibTrans" cxnId="{09645DA9-E686-4D57-9F13-4DCAEC75CCD4}">
      <dgm:prSet/>
      <dgm:spPr/>
      <dgm:t>
        <a:bodyPr/>
        <a:lstStyle/>
        <a:p>
          <a:endParaRPr lang="es-MX" sz="1100">
            <a:latin typeface="Gill Sans MT" panose="020B0502020104020203" pitchFamily="34" charset="0"/>
          </a:endParaRPr>
        </a:p>
      </dgm:t>
    </dgm:pt>
    <dgm:pt modelId="{D5518C8D-E978-4AB1-A5AD-75735BA2B9E7}">
      <dgm:prSet phldrT="[Texto]" custT="1"/>
      <dgm:spPr/>
      <dgm:t>
        <a:bodyPr/>
        <a:lstStyle/>
        <a:p>
          <a:r>
            <a:rPr lang="es-MX" sz="800">
              <a:latin typeface="Gill Sans MT" panose="020B0502020104020203" pitchFamily="34" charset="0"/>
            </a:rPr>
            <a:t>JOINT DEFINITION OF ACTIVITIES </a:t>
          </a:r>
        </a:p>
      </dgm:t>
    </dgm:pt>
    <dgm:pt modelId="{D775DC1E-C013-4206-9FE9-25D62FABD722}" type="parTrans" cxnId="{9F8E5BBF-3F73-47CB-858D-5CBE7666EFF7}">
      <dgm:prSet/>
      <dgm:spPr/>
      <dgm:t>
        <a:bodyPr/>
        <a:lstStyle/>
        <a:p>
          <a:endParaRPr lang="es-MX" sz="1100">
            <a:latin typeface="Gill Sans MT" panose="020B0502020104020203" pitchFamily="34" charset="0"/>
          </a:endParaRPr>
        </a:p>
      </dgm:t>
    </dgm:pt>
    <dgm:pt modelId="{2A220553-4D7E-4BF3-B91C-EBB2239F5D97}" type="sibTrans" cxnId="{9F8E5BBF-3F73-47CB-858D-5CBE7666EFF7}">
      <dgm:prSet/>
      <dgm:spPr/>
      <dgm:t>
        <a:bodyPr/>
        <a:lstStyle/>
        <a:p>
          <a:endParaRPr lang="es-MX" sz="1100">
            <a:latin typeface="Gill Sans MT" panose="020B0502020104020203" pitchFamily="34" charset="0"/>
          </a:endParaRPr>
        </a:p>
      </dgm:t>
    </dgm:pt>
    <dgm:pt modelId="{CE4DCE0F-5F03-4FC6-A520-EE4DF405E718}" type="pres">
      <dgm:prSet presAssocID="{02311751-1BDD-4096-B244-2569F036D6E9}" presName="Name0" presStyleCnt="0">
        <dgm:presLayoutVars>
          <dgm:dir/>
          <dgm:animLvl val="lvl"/>
          <dgm:resizeHandles val="exact"/>
        </dgm:presLayoutVars>
      </dgm:prSet>
      <dgm:spPr/>
    </dgm:pt>
    <dgm:pt modelId="{B89989EA-AE1C-41DB-A213-4FBF9DDB431E}" type="pres">
      <dgm:prSet presAssocID="{B954FD81-7F3B-448F-A341-83047B1BA32F}" presName="parTxOnly" presStyleLbl="node1" presStyleIdx="0" presStyleCnt="3">
        <dgm:presLayoutVars>
          <dgm:chMax val="0"/>
          <dgm:chPref val="0"/>
          <dgm:bulletEnabled val="1"/>
        </dgm:presLayoutVars>
      </dgm:prSet>
      <dgm:spPr/>
    </dgm:pt>
    <dgm:pt modelId="{EEF58984-C19E-4698-8F71-D14693A5E8EE}" type="pres">
      <dgm:prSet presAssocID="{A6F9715F-5A7F-47C5-B0A0-C2613C7F85FC}" presName="parTxOnlySpace" presStyleCnt="0"/>
      <dgm:spPr/>
    </dgm:pt>
    <dgm:pt modelId="{F1E5C995-4BFC-4AF8-9383-CEF326AD9C9B}" type="pres">
      <dgm:prSet presAssocID="{3DC9B17B-8973-4A22-8C2F-124C45CECCEE}" presName="parTxOnly" presStyleLbl="node1" presStyleIdx="1" presStyleCnt="3">
        <dgm:presLayoutVars>
          <dgm:chMax val="0"/>
          <dgm:chPref val="0"/>
          <dgm:bulletEnabled val="1"/>
        </dgm:presLayoutVars>
      </dgm:prSet>
      <dgm:spPr/>
    </dgm:pt>
    <dgm:pt modelId="{88F766C2-47DE-4C01-BE45-6E439A2A6182}" type="pres">
      <dgm:prSet presAssocID="{2AACE60F-85AE-491E-9176-306443F12B2F}" presName="parTxOnlySpace" presStyleCnt="0"/>
      <dgm:spPr/>
    </dgm:pt>
    <dgm:pt modelId="{CA8F8344-B3A9-4218-9DBB-D16FB0376DF2}" type="pres">
      <dgm:prSet presAssocID="{D5518C8D-E978-4AB1-A5AD-75735BA2B9E7}" presName="parTxOnly" presStyleLbl="node1" presStyleIdx="2" presStyleCnt="3">
        <dgm:presLayoutVars>
          <dgm:chMax val="0"/>
          <dgm:chPref val="0"/>
          <dgm:bulletEnabled val="1"/>
        </dgm:presLayoutVars>
      </dgm:prSet>
      <dgm:spPr/>
    </dgm:pt>
  </dgm:ptLst>
  <dgm:cxnLst>
    <dgm:cxn modelId="{18DA4529-B776-4640-9A7E-E931154D43DD}" type="presOf" srcId="{B954FD81-7F3B-448F-A341-83047B1BA32F}" destId="{B89989EA-AE1C-41DB-A213-4FBF9DDB431E}" srcOrd="0" destOrd="0" presId="urn:microsoft.com/office/officeart/2005/8/layout/chevron1"/>
    <dgm:cxn modelId="{F2E38C31-538E-4C91-885A-D4C860BF239A}" type="presOf" srcId="{3DC9B17B-8973-4A22-8C2F-124C45CECCEE}" destId="{F1E5C995-4BFC-4AF8-9383-CEF326AD9C9B}" srcOrd="0" destOrd="0" presId="urn:microsoft.com/office/officeart/2005/8/layout/chevron1"/>
    <dgm:cxn modelId="{A2003749-20F7-4519-9EF2-C9571F0B726D}" type="presOf" srcId="{02311751-1BDD-4096-B244-2569F036D6E9}" destId="{CE4DCE0F-5F03-4FC6-A520-EE4DF405E718}" srcOrd="0" destOrd="0" presId="urn:microsoft.com/office/officeart/2005/8/layout/chevron1"/>
    <dgm:cxn modelId="{A2AE6C79-44F4-4B63-A7E9-2FE1EF3F1C1F}" type="presOf" srcId="{D5518C8D-E978-4AB1-A5AD-75735BA2B9E7}" destId="{CA8F8344-B3A9-4218-9DBB-D16FB0376DF2}" srcOrd="0" destOrd="0" presId="urn:microsoft.com/office/officeart/2005/8/layout/chevron1"/>
    <dgm:cxn modelId="{09645DA9-E686-4D57-9F13-4DCAEC75CCD4}" srcId="{02311751-1BDD-4096-B244-2569F036D6E9}" destId="{3DC9B17B-8973-4A22-8C2F-124C45CECCEE}" srcOrd="1" destOrd="0" parTransId="{C8643709-EE93-4D15-947C-B8DCBEBD8169}" sibTransId="{2AACE60F-85AE-491E-9176-306443F12B2F}"/>
    <dgm:cxn modelId="{9F8E5BBF-3F73-47CB-858D-5CBE7666EFF7}" srcId="{02311751-1BDD-4096-B244-2569F036D6E9}" destId="{D5518C8D-E978-4AB1-A5AD-75735BA2B9E7}" srcOrd="2" destOrd="0" parTransId="{D775DC1E-C013-4206-9FE9-25D62FABD722}" sibTransId="{2A220553-4D7E-4BF3-B91C-EBB2239F5D97}"/>
    <dgm:cxn modelId="{993F27C7-FC75-4235-AAB4-E4B66870677C}" srcId="{02311751-1BDD-4096-B244-2569F036D6E9}" destId="{B954FD81-7F3B-448F-A341-83047B1BA32F}" srcOrd="0" destOrd="0" parTransId="{D488AF3B-60C5-473B-96BA-DE321F1CB810}" sibTransId="{A6F9715F-5A7F-47C5-B0A0-C2613C7F85FC}"/>
    <dgm:cxn modelId="{D168084B-570A-4E65-B603-5AB6795F3653}" type="presParOf" srcId="{CE4DCE0F-5F03-4FC6-A520-EE4DF405E718}" destId="{B89989EA-AE1C-41DB-A213-4FBF9DDB431E}" srcOrd="0" destOrd="0" presId="urn:microsoft.com/office/officeart/2005/8/layout/chevron1"/>
    <dgm:cxn modelId="{0C1BC47A-176A-45C7-8F00-5A5E9F58B9E0}" type="presParOf" srcId="{CE4DCE0F-5F03-4FC6-A520-EE4DF405E718}" destId="{EEF58984-C19E-4698-8F71-D14693A5E8EE}" srcOrd="1" destOrd="0" presId="urn:microsoft.com/office/officeart/2005/8/layout/chevron1"/>
    <dgm:cxn modelId="{38B259E9-885F-49D3-8D22-1ABFB10DAD88}" type="presParOf" srcId="{CE4DCE0F-5F03-4FC6-A520-EE4DF405E718}" destId="{F1E5C995-4BFC-4AF8-9383-CEF326AD9C9B}" srcOrd="2" destOrd="0" presId="urn:microsoft.com/office/officeart/2005/8/layout/chevron1"/>
    <dgm:cxn modelId="{77A2F242-CB2E-4F7E-87CB-304947CB6182}" type="presParOf" srcId="{CE4DCE0F-5F03-4FC6-A520-EE4DF405E718}" destId="{88F766C2-47DE-4C01-BE45-6E439A2A6182}" srcOrd="3" destOrd="0" presId="urn:microsoft.com/office/officeart/2005/8/layout/chevron1"/>
    <dgm:cxn modelId="{3D4ECB4E-D1AB-482A-90FC-3CD00C1331E2}" type="presParOf" srcId="{CE4DCE0F-5F03-4FC6-A520-EE4DF405E718}" destId="{CA8F8344-B3A9-4218-9DBB-D16FB0376DF2}" srcOrd="4" destOrd="0" presId="urn:microsoft.com/office/officeart/2005/8/layout/chevro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2FC7B41-8C4F-4EA0-A380-971F2C108B88}"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s-MX"/>
        </a:p>
      </dgm:t>
    </dgm:pt>
    <dgm:pt modelId="{58DACEAF-E4C6-4395-9415-E784D192BAF9}">
      <dgm:prSet phldrT="[Texto]" custT="1"/>
      <dgm:spPr/>
      <dgm:t>
        <a:bodyPr/>
        <a:lstStyle/>
        <a:p>
          <a:r>
            <a:rPr lang="es-MX" sz="1100">
              <a:latin typeface="Gill Sans MT" panose="020B0502020104020203" pitchFamily="34" charset="0"/>
            </a:rPr>
            <a:t>Capacity Development Sessions with Study Tour participants </a:t>
          </a:r>
        </a:p>
      </dgm:t>
    </dgm:pt>
    <dgm:pt modelId="{E4A6672A-CD75-48DE-A21E-89D76D9BBFB3}" type="parTrans" cxnId="{587F9ACC-43D9-47AC-81E2-4B872B911B8B}">
      <dgm:prSet/>
      <dgm:spPr/>
      <dgm:t>
        <a:bodyPr/>
        <a:lstStyle/>
        <a:p>
          <a:endParaRPr lang="es-MX" sz="1400">
            <a:latin typeface="Gill Sans MT" panose="020B0502020104020203" pitchFamily="34" charset="0"/>
          </a:endParaRPr>
        </a:p>
      </dgm:t>
    </dgm:pt>
    <dgm:pt modelId="{D04F63FA-E55E-4E65-AB51-DCEDDB642538}" type="sibTrans" cxnId="{587F9ACC-43D9-47AC-81E2-4B872B911B8B}">
      <dgm:prSet/>
      <dgm:spPr/>
      <dgm:t>
        <a:bodyPr/>
        <a:lstStyle/>
        <a:p>
          <a:endParaRPr lang="es-MX" sz="1400">
            <a:latin typeface="Gill Sans MT" panose="020B0502020104020203" pitchFamily="34" charset="0"/>
          </a:endParaRPr>
        </a:p>
      </dgm:t>
    </dgm:pt>
    <dgm:pt modelId="{83DA6BC3-C5F6-42DD-84FB-C40187C265CC}">
      <dgm:prSet phldrT="[Texto]" custT="1"/>
      <dgm:spPr/>
      <dgm:t>
        <a:bodyPr/>
        <a:lstStyle/>
        <a:p>
          <a:r>
            <a:rPr lang="es-MX" sz="1100">
              <a:latin typeface="Gill Sans MT" panose="020B0502020104020203" pitchFamily="34" charset="0"/>
            </a:rPr>
            <a:t>Sesion 1. Project Design </a:t>
          </a:r>
        </a:p>
      </dgm:t>
    </dgm:pt>
    <dgm:pt modelId="{5F7B304E-E3BF-4849-91C7-E0C900445AD2}" type="parTrans" cxnId="{989BA944-511B-4F80-83F2-CFEBCCC31B0A}">
      <dgm:prSet/>
      <dgm:spPr/>
      <dgm:t>
        <a:bodyPr/>
        <a:lstStyle/>
        <a:p>
          <a:endParaRPr lang="es-MX" sz="1400">
            <a:latin typeface="Gill Sans MT" panose="020B0502020104020203" pitchFamily="34" charset="0"/>
          </a:endParaRPr>
        </a:p>
      </dgm:t>
    </dgm:pt>
    <dgm:pt modelId="{B691F082-8B43-48AB-BD57-6D33373EFEAD}" type="sibTrans" cxnId="{989BA944-511B-4F80-83F2-CFEBCCC31B0A}">
      <dgm:prSet/>
      <dgm:spPr/>
      <dgm:t>
        <a:bodyPr/>
        <a:lstStyle/>
        <a:p>
          <a:endParaRPr lang="es-MX" sz="1400">
            <a:latin typeface="Gill Sans MT" panose="020B0502020104020203" pitchFamily="34" charset="0"/>
          </a:endParaRPr>
        </a:p>
      </dgm:t>
    </dgm:pt>
    <dgm:pt modelId="{311831AB-59F5-484D-A7AC-B03C4E99A423}">
      <dgm:prSet phldrT="[Texto]" custT="1"/>
      <dgm:spPr/>
      <dgm:t>
        <a:bodyPr/>
        <a:lstStyle/>
        <a:p>
          <a:r>
            <a:rPr lang="es-MX" sz="1100">
              <a:latin typeface="Gill Sans MT" panose="020B0502020104020203" pitchFamily="34" charset="0"/>
            </a:rPr>
            <a:t>Sesion 2. Logical Framework; Monitoring, Evaluation, and Learning</a:t>
          </a:r>
        </a:p>
      </dgm:t>
    </dgm:pt>
    <dgm:pt modelId="{3E74C616-23B4-43FF-BEB7-65B6644E2CC7}" type="parTrans" cxnId="{F4CABB97-7751-46BD-B9D6-7F8C2CB0D573}">
      <dgm:prSet/>
      <dgm:spPr/>
      <dgm:t>
        <a:bodyPr/>
        <a:lstStyle/>
        <a:p>
          <a:endParaRPr lang="es-MX" sz="1400">
            <a:latin typeface="Gill Sans MT" panose="020B0502020104020203" pitchFamily="34" charset="0"/>
          </a:endParaRPr>
        </a:p>
      </dgm:t>
    </dgm:pt>
    <dgm:pt modelId="{595E95C3-ED96-47B0-94A1-13E7CA654077}" type="sibTrans" cxnId="{F4CABB97-7751-46BD-B9D6-7F8C2CB0D573}">
      <dgm:prSet/>
      <dgm:spPr/>
      <dgm:t>
        <a:bodyPr/>
        <a:lstStyle/>
        <a:p>
          <a:endParaRPr lang="es-MX" sz="1400">
            <a:latin typeface="Gill Sans MT" panose="020B0502020104020203" pitchFamily="34" charset="0"/>
          </a:endParaRPr>
        </a:p>
      </dgm:t>
    </dgm:pt>
    <dgm:pt modelId="{FFFA0C8A-1220-4544-92F0-DF5D564373DB}">
      <dgm:prSet phldrT="[Texto]" custT="1"/>
      <dgm:spPr/>
      <dgm:t>
        <a:bodyPr/>
        <a:lstStyle/>
        <a:p>
          <a:r>
            <a:rPr lang="es-MX" sz="1100">
              <a:latin typeface="Gill Sans MT" panose="020B0502020104020203" pitchFamily="34" charset="0"/>
            </a:rPr>
            <a:t>Sesion 3. Alliances and Partnerships		</a:t>
          </a:r>
        </a:p>
      </dgm:t>
    </dgm:pt>
    <dgm:pt modelId="{9231F20D-88E0-480D-BFB6-B160FDFAA054}" type="parTrans" cxnId="{B45AE349-87C9-461C-B0BE-4D04EC33280A}">
      <dgm:prSet/>
      <dgm:spPr/>
      <dgm:t>
        <a:bodyPr/>
        <a:lstStyle/>
        <a:p>
          <a:endParaRPr lang="es-MX" sz="1400">
            <a:latin typeface="Gill Sans MT" panose="020B0502020104020203" pitchFamily="34" charset="0"/>
          </a:endParaRPr>
        </a:p>
      </dgm:t>
    </dgm:pt>
    <dgm:pt modelId="{31EF2217-3055-489A-8249-B46B1F2E362D}" type="sibTrans" cxnId="{B45AE349-87C9-461C-B0BE-4D04EC33280A}">
      <dgm:prSet/>
      <dgm:spPr/>
      <dgm:t>
        <a:bodyPr/>
        <a:lstStyle/>
        <a:p>
          <a:endParaRPr lang="es-MX" sz="1400">
            <a:latin typeface="Gill Sans MT" panose="020B0502020104020203" pitchFamily="34" charset="0"/>
          </a:endParaRPr>
        </a:p>
      </dgm:t>
    </dgm:pt>
    <dgm:pt modelId="{C6685710-1B3D-444F-94FB-92786B6D5D9D}">
      <dgm:prSet custT="1"/>
      <dgm:spPr/>
      <dgm:t>
        <a:bodyPr/>
        <a:lstStyle/>
        <a:p>
          <a:r>
            <a:rPr lang="es-MX" sz="1100">
              <a:latin typeface="Gill Sans MT" panose="020B0502020104020203" pitchFamily="34" charset="0"/>
            </a:rPr>
            <a:t>Sesion 4. Participation in CSA's Learning Commuity- presentation of projects </a:t>
          </a:r>
        </a:p>
      </dgm:t>
    </dgm:pt>
    <dgm:pt modelId="{558E018C-72FB-4C8C-A617-144F3C2472E1}" type="parTrans" cxnId="{AC28C273-0A63-472E-B19D-BB7EC660BEDE}">
      <dgm:prSet/>
      <dgm:spPr/>
      <dgm:t>
        <a:bodyPr/>
        <a:lstStyle/>
        <a:p>
          <a:endParaRPr lang="es-MX" sz="1400">
            <a:latin typeface="Gill Sans MT" panose="020B0502020104020203" pitchFamily="34" charset="0"/>
          </a:endParaRPr>
        </a:p>
      </dgm:t>
    </dgm:pt>
    <dgm:pt modelId="{92169FBD-C4A4-4DA9-9534-D0F2C8395617}" type="sibTrans" cxnId="{AC28C273-0A63-472E-B19D-BB7EC660BEDE}">
      <dgm:prSet/>
      <dgm:spPr/>
      <dgm:t>
        <a:bodyPr/>
        <a:lstStyle/>
        <a:p>
          <a:endParaRPr lang="es-MX" sz="1400">
            <a:latin typeface="Gill Sans MT" panose="020B0502020104020203" pitchFamily="34" charset="0"/>
          </a:endParaRPr>
        </a:p>
      </dgm:t>
    </dgm:pt>
    <dgm:pt modelId="{B53BAF10-C513-470D-86E4-5A1833CF3CDF}">
      <dgm:prSet custT="1"/>
      <dgm:spPr/>
      <dgm:t>
        <a:bodyPr/>
        <a:lstStyle/>
        <a:p>
          <a:r>
            <a:rPr lang="es-MX" sz="1100">
              <a:latin typeface="Gill Sans MT" panose="020B0502020104020203" pitchFamily="34" charset="0"/>
            </a:rPr>
            <a:t>Sesion 5. Governance of the Learning Community and joint projects </a:t>
          </a:r>
        </a:p>
      </dgm:t>
    </dgm:pt>
    <dgm:pt modelId="{158BCA1C-F046-44B2-BB0B-51836D5E73E5}" type="parTrans" cxnId="{34DA0A93-E7EC-4A9A-8ED0-46D019044E92}">
      <dgm:prSet/>
      <dgm:spPr/>
      <dgm:t>
        <a:bodyPr/>
        <a:lstStyle/>
        <a:p>
          <a:endParaRPr lang="es-MX" sz="1400">
            <a:latin typeface="Gill Sans MT" panose="020B0502020104020203" pitchFamily="34" charset="0"/>
          </a:endParaRPr>
        </a:p>
      </dgm:t>
    </dgm:pt>
    <dgm:pt modelId="{FA77F828-1447-4001-86BE-9D4A0BA2DDE5}" type="sibTrans" cxnId="{34DA0A93-E7EC-4A9A-8ED0-46D019044E92}">
      <dgm:prSet/>
      <dgm:spPr/>
      <dgm:t>
        <a:bodyPr/>
        <a:lstStyle/>
        <a:p>
          <a:endParaRPr lang="es-MX" sz="1400">
            <a:latin typeface="Gill Sans MT" panose="020B0502020104020203" pitchFamily="34" charset="0"/>
          </a:endParaRPr>
        </a:p>
      </dgm:t>
    </dgm:pt>
    <dgm:pt modelId="{2F8061C7-1394-4CBB-9280-4B3574FB7C1A}">
      <dgm:prSet custT="1"/>
      <dgm:spPr/>
      <dgm:t>
        <a:bodyPr/>
        <a:lstStyle/>
        <a:p>
          <a:r>
            <a:rPr lang="es-MX" sz="1100">
              <a:latin typeface="Gill Sans MT" panose="020B0502020104020203" pitchFamily="34" charset="0"/>
            </a:rPr>
            <a:t>Sesion 6. Project follow-up</a:t>
          </a:r>
        </a:p>
      </dgm:t>
    </dgm:pt>
    <dgm:pt modelId="{15AE51C9-7FBF-44F9-9E91-65FB1E5D0E2E}" type="parTrans" cxnId="{A8C9E454-B54F-4E7B-93EE-EC409E37D8C0}">
      <dgm:prSet/>
      <dgm:spPr/>
      <dgm:t>
        <a:bodyPr/>
        <a:lstStyle/>
        <a:p>
          <a:endParaRPr lang="es-MX" sz="1400">
            <a:latin typeface="Gill Sans MT" panose="020B0502020104020203" pitchFamily="34" charset="0"/>
          </a:endParaRPr>
        </a:p>
      </dgm:t>
    </dgm:pt>
    <dgm:pt modelId="{DABBDA94-E30A-4F1D-A971-8C5358C269B1}" type="sibTrans" cxnId="{A8C9E454-B54F-4E7B-93EE-EC409E37D8C0}">
      <dgm:prSet/>
      <dgm:spPr/>
      <dgm:t>
        <a:bodyPr/>
        <a:lstStyle/>
        <a:p>
          <a:endParaRPr lang="es-MX" sz="1400">
            <a:latin typeface="Gill Sans MT" panose="020B0502020104020203" pitchFamily="34" charset="0"/>
          </a:endParaRPr>
        </a:p>
      </dgm:t>
    </dgm:pt>
    <dgm:pt modelId="{6E617631-182D-41F3-961C-ABFBC380603D}" type="pres">
      <dgm:prSet presAssocID="{72FC7B41-8C4F-4EA0-A380-971F2C108B88}" presName="vert0" presStyleCnt="0">
        <dgm:presLayoutVars>
          <dgm:dir/>
          <dgm:animOne val="branch"/>
          <dgm:animLvl val="lvl"/>
        </dgm:presLayoutVars>
      </dgm:prSet>
      <dgm:spPr/>
    </dgm:pt>
    <dgm:pt modelId="{523BB3BC-ED66-48DD-9846-69C5024AEF6A}" type="pres">
      <dgm:prSet presAssocID="{58DACEAF-E4C6-4395-9415-E784D192BAF9}" presName="thickLine" presStyleLbl="alignNode1" presStyleIdx="0" presStyleCnt="1"/>
      <dgm:spPr/>
    </dgm:pt>
    <dgm:pt modelId="{186D6B9A-60A6-48E0-B8EC-46D4C7B5C35E}" type="pres">
      <dgm:prSet presAssocID="{58DACEAF-E4C6-4395-9415-E784D192BAF9}" presName="horz1" presStyleCnt="0"/>
      <dgm:spPr/>
    </dgm:pt>
    <dgm:pt modelId="{00C08A59-A7F7-4F73-8D41-E25673001643}" type="pres">
      <dgm:prSet presAssocID="{58DACEAF-E4C6-4395-9415-E784D192BAF9}" presName="tx1" presStyleLbl="revTx" presStyleIdx="0" presStyleCnt="7" custScaleX="78819"/>
      <dgm:spPr/>
    </dgm:pt>
    <dgm:pt modelId="{804DF958-68FD-465A-9F22-0833F1735AEB}" type="pres">
      <dgm:prSet presAssocID="{58DACEAF-E4C6-4395-9415-E784D192BAF9}" presName="vert1" presStyleCnt="0"/>
      <dgm:spPr/>
    </dgm:pt>
    <dgm:pt modelId="{A5281A27-AC16-468F-B6BF-A2EE8E8CDBAC}" type="pres">
      <dgm:prSet presAssocID="{83DA6BC3-C5F6-42DD-84FB-C40187C265CC}" presName="vertSpace2a" presStyleCnt="0"/>
      <dgm:spPr/>
    </dgm:pt>
    <dgm:pt modelId="{9F0DC608-13D9-491A-B7DF-B7FBDF1A94C0}" type="pres">
      <dgm:prSet presAssocID="{83DA6BC3-C5F6-42DD-84FB-C40187C265CC}" presName="horz2" presStyleCnt="0"/>
      <dgm:spPr/>
    </dgm:pt>
    <dgm:pt modelId="{166F6034-7306-4B8F-95E7-AA9E9EDF88C4}" type="pres">
      <dgm:prSet presAssocID="{83DA6BC3-C5F6-42DD-84FB-C40187C265CC}" presName="horzSpace2" presStyleCnt="0"/>
      <dgm:spPr/>
    </dgm:pt>
    <dgm:pt modelId="{A9B4022F-D3C0-499B-A93B-348B3A7D100C}" type="pres">
      <dgm:prSet presAssocID="{83DA6BC3-C5F6-42DD-84FB-C40187C265CC}" presName="tx2" presStyleLbl="revTx" presStyleIdx="1" presStyleCnt="7" custScaleY="24080"/>
      <dgm:spPr/>
    </dgm:pt>
    <dgm:pt modelId="{08827D32-615A-48C2-ABBE-BC0CA614F4B7}" type="pres">
      <dgm:prSet presAssocID="{83DA6BC3-C5F6-42DD-84FB-C40187C265CC}" presName="vert2" presStyleCnt="0"/>
      <dgm:spPr/>
    </dgm:pt>
    <dgm:pt modelId="{BAF37CEF-07DC-4514-A0E8-7E5F738EBFAD}" type="pres">
      <dgm:prSet presAssocID="{83DA6BC3-C5F6-42DD-84FB-C40187C265CC}" presName="thinLine2b" presStyleLbl="callout" presStyleIdx="0" presStyleCnt="6"/>
      <dgm:spPr/>
    </dgm:pt>
    <dgm:pt modelId="{0F296E78-9128-4C46-BF74-E6B1F6B9E82F}" type="pres">
      <dgm:prSet presAssocID="{83DA6BC3-C5F6-42DD-84FB-C40187C265CC}" presName="vertSpace2b" presStyleCnt="0"/>
      <dgm:spPr/>
    </dgm:pt>
    <dgm:pt modelId="{B231A375-93FF-493F-AFAE-8B176F9057A9}" type="pres">
      <dgm:prSet presAssocID="{311831AB-59F5-484D-A7AC-B03C4E99A423}" presName="horz2" presStyleCnt="0"/>
      <dgm:spPr/>
    </dgm:pt>
    <dgm:pt modelId="{0C7AF16D-333B-40FC-A384-E66AE9FEB986}" type="pres">
      <dgm:prSet presAssocID="{311831AB-59F5-484D-A7AC-B03C4E99A423}" presName="horzSpace2" presStyleCnt="0"/>
      <dgm:spPr/>
    </dgm:pt>
    <dgm:pt modelId="{5E5E9CA4-A8C0-4980-B14A-69710A2BD2A2}" type="pres">
      <dgm:prSet presAssocID="{311831AB-59F5-484D-A7AC-B03C4E99A423}" presName="tx2" presStyleLbl="revTx" presStyleIdx="2" presStyleCnt="7" custScaleY="28449"/>
      <dgm:spPr/>
    </dgm:pt>
    <dgm:pt modelId="{BA7ED041-CEBA-4142-8F0D-A542793CDD23}" type="pres">
      <dgm:prSet presAssocID="{311831AB-59F5-484D-A7AC-B03C4E99A423}" presName="vert2" presStyleCnt="0"/>
      <dgm:spPr/>
    </dgm:pt>
    <dgm:pt modelId="{D1FC1B33-A4CF-4DC7-A588-8BE466A04842}" type="pres">
      <dgm:prSet presAssocID="{311831AB-59F5-484D-A7AC-B03C4E99A423}" presName="thinLine2b" presStyleLbl="callout" presStyleIdx="1" presStyleCnt="6"/>
      <dgm:spPr/>
    </dgm:pt>
    <dgm:pt modelId="{47D9B2C7-214D-478C-BF7C-6DE8EB334712}" type="pres">
      <dgm:prSet presAssocID="{311831AB-59F5-484D-A7AC-B03C4E99A423}" presName="vertSpace2b" presStyleCnt="0"/>
      <dgm:spPr/>
    </dgm:pt>
    <dgm:pt modelId="{465119AB-AB0A-4D4E-A118-2C8F86FAFE1B}" type="pres">
      <dgm:prSet presAssocID="{FFFA0C8A-1220-4544-92F0-DF5D564373DB}" presName="horz2" presStyleCnt="0"/>
      <dgm:spPr/>
    </dgm:pt>
    <dgm:pt modelId="{A1BFC854-7C7C-4A5A-8255-50C7629FE439}" type="pres">
      <dgm:prSet presAssocID="{FFFA0C8A-1220-4544-92F0-DF5D564373DB}" presName="horzSpace2" presStyleCnt="0"/>
      <dgm:spPr/>
    </dgm:pt>
    <dgm:pt modelId="{EF424E03-6567-4E3D-8C19-057CBDE55F03}" type="pres">
      <dgm:prSet presAssocID="{FFFA0C8A-1220-4544-92F0-DF5D564373DB}" presName="tx2" presStyleLbl="revTx" presStyleIdx="3" presStyleCnt="7" custScaleY="23707"/>
      <dgm:spPr/>
    </dgm:pt>
    <dgm:pt modelId="{24ED0052-6BAA-4AAD-A5AD-477B821A0B44}" type="pres">
      <dgm:prSet presAssocID="{FFFA0C8A-1220-4544-92F0-DF5D564373DB}" presName="vert2" presStyleCnt="0"/>
      <dgm:spPr/>
    </dgm:pt>
    <dgm:pt modelId="{057D91DD-8B52-4AB7-B8CF-192830792568}" type="pres">
      <dgm:prSet presAssocID="{FFFA0C8A-1220-4544-92F0-DF5D564373DB}" presName="thinLine2b" presStyleLbl="callout" presStyleIdx="2" presStyleCnt="6"/>
      <dgm:spPr/>
    </dgm:pt>
    <dgm:pt modelId="{9A50DACE-B8A5-497B-AD5B-AF863777C461}" type="pres">
      <dgm:prSet presAssocID="{FFFA0C8A-1220-4544-92F0-DF5D564373DB}" presName="vertSpace2b" presStyleCnt="0"/>
      <dgm:spPr/>
    </dgm:pt>
    <dgm:pt modelId="{CD1FF4BA-729A-4FA3-B893-13BBC45FA534}" type="pres">
      <dgm:prSet presAssocID="{C6685710-1B3D-444F-94FB-92786B6D5D9D}" presName="horz2" presStyleCnt="0"/>
      <dgm:spPr/>
    </dgm:pt>
    <dgm:pt modelId="{717B6EC2-DB08-4348-866D-42FB16E8F345}" type="pres">
      <dgm:prSet presAssocID="{C6685710-1B3D-444F-94FB-92786B6D5D9D}" presName="horzSpace2" presStyleCnt="0"/>
      <dgm:spPr/>
    </dgm:pt>
    <dgm:pt modelId="{1246439D-1F37-4101-BAA4-BECEC4111ECA}" type="pres">
      <dgm:prSet presAssocID="{C6685710-1B3D-444F-94FB-92786B6D5D9D}" presName="tx2" presStyleLbl="revTx" presStyleIdx="4" presStyleCnt="7" custScaleY="22472"/>
      <dgm:spPr/>
    </dgm:pt>
    <dgm:pt modelId="{5B42D946-17B7-4DD9-A0E4-ED4743C88429}" type="pres">
      <dgm:prSet presAssocID="{C6685710-1B3D-444F-94FB-92786B6D5D9D}" presName="vert2" presStyleCnt="0"/>
      <dgm:spPr/>
    </dgm:pt>
    <dgm:pt modelId="{355AC32B-7310-4AB1-BA84-61BDBD3E951D}" type="pres">
      <dgm:prSet presAssocID="{C6685710-1B3D-444F-94FB-92786B6D5D9D}" presName="thinLine2b" presStyleLbl="callout" presStyleIdx="3" presStyleCnt="6"/>
      <dgm:spPr/>
    </dgm:pt>
    <dgm:pt modelId="{27C017BF-F089-49E2-A615-5893DC913B6B}" type="pres">
      <dgm:prSet presAssocID="{C6685710-1B3D-444F-94FB-92786B6D5D9D}" presName="vertSpace2b" presStyleCnt="0"/>
      <dgm:spPr/>
    </dgm:pt>
    <dgm:pt modelId="{80EB3A20-A0AA-4D03-B66B-623683AA1EC4}" type="pres">
      <dgm:prSet presAssocID="{B53BAF10-C513-470D-86E4-5A1833CF3CDF}" presName="horz2" presStyleCnt="0"/>
      <dgm:spPr/>
    </dgm:pt>
    <dgm:pt modelId="{D0A3AAFD-F82D-499F-BC0C-D747831421CA}" type="pres">
      <dgm:prSet presAssocID="{B53BAF10-C513-470D-86E4-5A1833CF3CDF}" presName="horzSpace2" presStyleCnt="0"/>
      <dgm:spPr/>
    </dgm:pt>
    <dgm:pt modelId="{9B5A0E9A-E357-4679-970E-C8D8D659D871}" type="pres">
      <dgm:prSet presAssocID="{B53BAF10-C513-470D-86E4-5A1833CF3CDF}" presName="tx2" presStyleLbl="revTx" presStyleIdx="5" presStyleCnt="7" custScaleY="27978"/>
      <dgm:spPr/>
    </dgm:pt>
    <dgm:pt modelId="{102C0DDB-A070-40DF-8686-E479883CA799}" type="pres">
      <dgm:prSet presAssocID="{B53BAF10-C513-470D-86E4-5A1833CF3CDF}" presName="vert2" presStyleCnt="0"/>
      <dgm:spPr/>
    </dgm:pt>
    <dgm:pt modelId="{1E8F7F8C-B264-4FBA-9DCD-39D88A221C72}" type="pres">
      <dgm:prSet presAssocID="{B53BAF10-C513-470D-86E4-5A1833CF3CDF}" presName="thinLine2b" presStyleLbl="callout" presStyleIdx="4" presStyleCnt="6"/>
      <dgm:spPr/>
    </dgm:pt>
    <dgm:pt modelId="{2AD05368-53C8-4913-9C6F-FE777A9FED39}" type="pres">
      <dgm:prSet presAssocID="{B53BAF10-C513-470D-86E4-5A1833CF3CDF}" presName="vertSpace2b" presStyleCnt="0"/>
      <dgm:spPr/>
    </dgm:pt>
    <dgm:pt modelId="{37DA3826-EC94-493A-AFF3-D9EFD85701AC}" type="pres">
      <dgm:prSet presAssocID="{2F8061C7-1394-4CBB-9280-4B3574FB7C1A}" presName="horz2" presStyleCnt="0"/>
      <dgm:spPr/>
    </dgm:pt>
    <dgm:pt modelId="{C7096197-2996-405D-9984-DED8B0A39673}" type="pres">
      <dgm:prSet presAssocID="{2F8061C7-1394-4CBB-9280-4B3574FB7C1A}" presName="horzSpace2" presStyleCnt="0"/>
      <dgm:spPr/>
    </dgm:pt>
    <dgm:pt modelId="{F8F20CBF-A047-4CA8-98E5-0574CDF3EAC6}" type="pres">
      <dgm:prSet presAssocID="{2F8061C7-1394-4CBB-9280-4B3574FB7C1A}" presName="tx2" presStyleLbl="revTx" presStyleIdx="6" presStyleCnt="7" custScaleY="30672"/>
      <dgm:spPr/>
    </dgm:pt>
    <dgm:pt modelId="{DF12268B-DA0E-4722-B3D5-A6089627D45F}" type="pres">
      <dgm:prSet presAssocID="{2F8061C7-1394-4CBB-9280-4B3574FB7C1A}" presName="vert2" presStyleCnt="0"/>
      <dgm:spPr/>
    </dgm:pt>
    <dgm:pt modelId="{EA74D4AA-EED9-4DEA-9690-77065A6D96EC}" type="pres">
      <dgm:prSet presAssocID="{2F8061C7-1394-4CBB-9280-4B3574FB7C1A}" presName="thinLine2b" presStyleLbl="callout" presStyleIdx="5" presStyleCnt="6"/>
      <dgm:spPr/>
    </dgm:pt>
    <dgm:pt modelId="{B19FAD49-9E06-4723-8A2A-32896C91A032}" type="pres">
      <dgm:prSet presAssocID="{2F8061C7-1394-4CBB-9280-4B3574FB7C1A}" presName="vertSpace2b" presStyleCnt="0"/>
      <dgm:spPr/>
    </dgm:pt>
  </dgm:ptLst>
  <dgm:cxnLst>
    <dgm:cxn modelId="{2053B20C-F079-4726-82FC-39EBDF45556F}" type="presOf" srcId="{72FC7B41-8C4F-4EA0-A380-971F2C108B88}" destId="{6E617631-182D-41F3-961C-ABFBC380603D}" srcOrd="0" destOrd="0" presId="urn:microsoft.com/office/officeart/2008/layout/LinedList"/>
    <dgm:cxn modelId="{C929763C-EE74-4BB6-9C8B-D914E6D8D3AA}" type="presOf" srcId="{2F8061C7-1394-4CBB-9280-4B3574FB7C1A}" destId="{F8F20CBF-A047-4CA8-98E5-0574CDF3EAC6}" srcOrd="0" destOrd="0" presId="urn:microsoft.com/office/officeart/2008/layout/LinedList"/>
    <dgm:cxn modelId="{989BA944-511B-4F80-83F2-CFEBCCC31B0A}" srcId="{58DACEAF-E4C6-4395-9415-E784D192BAF9}" destId="{83DA6BC3-C5F6-42DD-84FB-C40187C265CC}" srcOrd="0" destOrd="0" parTransId="{5F7B304E-E3BF-4849-91C7-E0C900445AD2}" sibTransId="{B691F082-8B43-48AB-BD57-6D33373EFEAD}"/>
    <dgm:cxn modelId="{B45AE349-87C9-461C-B0BE-4D04EC33280A}" srcId="{58DACEAF-E4C6-4395-9415-E784D192BAF9}" destId="{FFFA0C8A-1220-4544-92F0-DF5D564373DB}" srcOrd="2" destOrd="0" parTransId="{9231F20D-88E0-480D-BFB6-B160FDFAA054}" sibTransId="{31EF2217-3055-489A-8249-B46B1F2E362D}"/>
    <dgm:cxn modelId="{FE40D96A-608E-4380-AAE6-D1E867868EB4}" type="presOf" srcId="{311831AB-59F5-484D-A7AC-B03C4E99A423}" destId="{5E5E9CA4-A8C0-4980-B14A-69710A2BD2A2}" srcOrd="0" destOrd="0" presId="urn:microsoft.com/office/officeart/2008/layout/LinedList"/>
    <dgm:cxn modelId="{CE67386E-685F-4889-AA61-8ABC724CFD83}" type="presOf" srcId="{83DA6BC3-C5F6-42DD-84FB-C40187C265CC}" destId="{A9B4022F-D3C0-499B-A93B-348B3A7D100C}" srcOrd="0" destOrd="0" presId="urn:microsoft.com/office/officeart/2008/layout/LinedList"/>
    <dgm:cxn modelId="{041B6C6F-C7A1-4C51-8FC2-C36BCE3806D9}" type="presOf" srcId="{FFFA0C8A-1220-4544-92F0-DF5D564373DB}" destId="{EF424E03-6567-4E3D-8C19-057CBDE55F03}" srcOrd="0" destOrd="0" presId="urn:microsoft.com/office/officeart/2008/layout/LinedList"/>
    <dgm:cxn modelId="{AC28C273-0A63-472E-B19D-BB7EC660BEDE}" srcId="{58DACEAF-E4C6-4395-9415-E784D192BAF9}" destId="{C6685710-1B3D-444F-94FB-92786B6D5D9D}" srcOrd="3" destOrd="0" parTransId="{558E018C-72FB-4C8C-A617-144F3C2472E1}" sibTransId="{92169FBD-C4A4-4DA9-9534-D0F2C8395617}"/>
    <dgm:cxn modelId="{A8C9E454-B54F-4E7B-93EE-EC409E37D8C0}" srcId="{58DACEAF-E4C6-4395-9415-E784D192BAF9}" destId="{2F8061C7-1394-4CBB-9280-4B3574FB7C1A}" srcOrd="5" destOrd="0" parTransId="{15AE51C9-7FBF-44F9-9E91-65FB1E5D0E2E}" sibTransId="{DABBDA94-E30A-4F1D-A971-8C5358C269B1}"/>
    <dgm:cxn modelId="{0EF49F5A-95C8-4063-9523-73234978F867}" type="presOf" srcId="{B53BAF10-C513-470D-86E4-5A1833CF3CDF}" destId="{9B5A0E9A-E357-4679-970E-C8D8D659D871}" srcOrd="0" destOrd="0" presId="urn:microsoft.com/office/officeart/2008/layout/LinedList"/>
    <dgm:cxn modelId="{6BE5BF88-E3D0-4C87-8F0F-B4112526C986}" type="presOf" srcId="{58DACEAF-E4C6-4395-9415-E784D192BAF9}" destId="{00C08A59-A7F7-4F73-8D41-E25673001643}" srcOrd="0" destOrd="0" presId="urn:microsoft.com/office/officeart/2008/layout/LinedList"/>
    <dgm:cxn modelId="{34DA0A93-E7EC-4A9A-8ED0-46D019044E92}" srcId="{58DACEAF-E4C6-4395-9415-E784D192BAF9}" destId="{B53BAF10-C513-470D-86E4-5A1833CF3CDF}" srcOrd="4" destOrd="0" parTransId="{158BCA1C-F046-44B2-BB0B-51836D5E73E5}" sibTransId="{FA77F828-1447-4001-86BE-9D4A0BA2DDE5}"/>
    <dgm:cxn modelId="{F4CABB97-7751-46BD-B9D6-7F8C2CB0D573}" srcId="{58DACEAF-E4C6-4395-9415-E784D192BAF9}" destId="{311831AB-59F5-484D-A7AC-B03C4E99A423}" srcOrd="1" destOrd="0" parTransId="{3E74C616-23B4-43FF-BEB7-65B6644E2CC7}" sibTransId="{595E95C3-ED96-47B0-94A1-13E7CA654077}"/>
    <dgm:cxn modelId="{AE3F14CB-2543-4A57-8243-329E1B0D071E}" type="presOf" srcId="{C6685710-1B3D-444F-94FB-92786B6D5D9D}" destId="{1246439D-1F37-4101-BAA4-BECEC4111ECA}" srcOrd="0" destOrd="0" presId="urn:microsoft.com/office/officeart/2008/layout/LinedList"/>
    <dgm:cxn modelId="{587F9ACC-43D9-47AC-81E2-4B872B911B8B}" srcId="{72FC7B41-8C4F-4EA0-A380-971F2C108B88}" destId="{58DACEAF-E4C6-4395-9415-E784D192BAF9}" srcOrd="0" destOrd="0" parTransId="{E4A6672A-CD75-48DE-A21E-89D76D9BBFB3}" sibTransId="{D04F63FA-E55E-4E65-AB51-DCEDDB642538}"/>
    <dgm:cxn modelId="{371940FC-36C3-4A75-891A-922A916E36E9}" type="presParOf" srcId="{6E617631-182D-41F3-961C-ABFBC380603D}" destId="{523BB3BC-ED66-48DD-9846-69C5024AEF6A}" srcOrd="0" destOrd="0" presId="urn:microsoft.com/office/officeart/2008/layout/LinedList"/>
    <dgm:cxn modelId="{01C76EA3-1620-4363-A00B-349413903794}" type="presParOf" srcId="{6E617631-182D-41F3-961C-ABFBC380603D}" destId="{186D6B9A-60A6-48E0-B8EC-46D4C7B5C35E}" srcOrd="1" destOrd="0" presId="urn:microsoft.com/office/officeart/2008/layout/LinedList"/>
    <dgm:cxn modelId="{4D426D19-268A-46B1-AEAB-44E126AF1638}" type="presParOf" srcId="{186D6B9A-60A6-48E0-B8EC-46D4C7B5C35E}" destId="{00C08A59-A7F7-4F73-8D41-E25673001643}" srcOrd="0" destOrd="0" presId="urn:microsoft.com/office/officeart/2008/layout/LinedList"/>
    <dgm:cxn modelId="{7E15E2BF-69F5-4E04-8180-AD4C290B1D54}" type="presParOf" srcId="{186D6B9A-60A6-48E0-B8EC-46D4C7B5C35E}" destId="{804DF958-68FD-465A-9F22-0833F1735AEB}" srcOrd="1" destOrd="0" presId="urn:microsoft.com/office/officeart/2008/layout/LinedList"/>
    <dgm:cxn modelId="{118F5F6A-6BF5-4DC3-8C66-F7D71AF216BD}" type="presParOf" srcId="{804DF958-68FD-465A-9F22-0833F1735AEB}" destId="{A5281A27-AC16-468F-B6BF-A2EE8E8CDBAC}" srcOrd="0" destOrd="0" presId="urn:microsoft.com/office/officeart/2008/layout/LinedList"/>
    <dgm:cxn modelId="{44A5ED99-09B4-4BCC-B211-ADD32E1C1CBA}" type="presParOf" srcId="{804DF958-68FD-465A-9F22-0833F1735AEB}" destId="{9F0DC608-13D9-491A-B7DF-B7FBDF1A94C0}" srcOrd="1" destOrd="0" presId="urn:microsoft.com/office/officeart/2008/layout/LinedList"/>
    <dgm:cxn modelId="{AE3321ED-4D86-4BB6-90B5-CCDC58064406}" type="presParOf" srcId="{9F0DC608-13D9-491A-B7DF-B7FBDF1A94C0}" destId="{166F6034-7306-4B8F-95E7-AA9E9EDF88C4}" srcOrd="0" destOrd="0" presId="urn:microsoft.com/office/officeart/2008/layout/LinedList"/>
    <dgm:cxn modelId="{3B13EB07-6468-4A6D-99B7-3F00AB31D46E}" type="presParOf" srcId="{9F0DC608-13D9-491A-B7DF-B7FBDF1A94C0}" destId="{A9B4022F-D3C0-499B-A93B-348B3A7D100C}" srcOrd="1" destOrd="0" presId="urn:microsoft.com/office/officeart/2008/layout/LinedList"/>
    <dgm:cxn modelId="{949C0A70-D56B-4DB2-92DB-6AB75EF09125}" type="presParOf" srcId="{9F0DC608-13D9-491A-B7DF-B7FBDF1A94C0}" destId="{08827D32-615A-48C2-ABBE-BC0CA614F4B7}" srcOrd="2" destOrd="0" presId="urn:microsoft.com/office/officeart/2008/layout/LinedList"/>
    <dgm:cxn modelId="{19FEEA30-2FAE-4B41-954E-0A9C62D334F7}" type="presParOf" srcId="{804DF958-68FD-465A-9F22-0833F1735AEB}" destId="{BAF37CEF-07DC-4514-A0E8-7E5F738EBFAD}" srcOrd="2" destOrd="0" presId="urn:microsoft.com/office/officeart/2008/layout/LinedList"/>
    <dgm:cxn modelId="{48EBCBF9-A393-4523-81EF-6B60C134FB39}" type="presParOf" srcId="{804DF958-68FD-465A-9F22-0833F1735AEB}" destId="{0F296E78-9128-4C46-BF74-E6B1F6B9E82F}" srcOrd="3" destOrd="0" presId="urn:microsoft.com/office/officeart/2008/layout/LinedList"/>
    <dgm:cxn modelId="{5124798D-4B04-472E-B686-29DC44A7185D}" type="presParOf" srcId="{804DF958-68FD-465A-9F22-0833F1735AEB}" destId="{B231A375-93FF-493F-AFAE-8B176F9057A9}" srcOrd="4" destOrd="0" presId="urn:microsoft.com/office/officeart/2008/layout/LinedList"/>
    <dgm:cxn modelId="{7AA4802F-9D01-46DD-8D57-1C456068C681}" type="presParOf" srcId="{B231A375-93FF-493F-AFAE-8B176F9057A9}" destId="{0C7AF16D-333B-40FC-A384-E66AE9FEB986}" srcOrd="0" destOrd="0" presId="urn:microsoft.com/office/officeart/2008/layout/LinedList"/>
    <dgm:cxn modelId="{E43888EE-1360-4B47-87D0-01F06346958A}" type="presParOf" srcId="{B231A375-93FF-493F-AFAE-8B176F9057A9}" destId="{5E5E9CA4-A8C0-4980-B14A-69710A2BD2A2}" srcOrd="1" destOrd="0" presId="urn:microsoft.com/office/officeart/2008/layout/LinedList"/>
    <dgm:cxn modelId="{F0D96C54-8BD0-4FC1-94A5-912529150694}" type="presParOf" srcId="{B231A375-93FF-493F-AFAE-8B176F9057A9}" destId="{BA7ED041-CEBA-4142-8F0D-A542793CDD23}" srcOrd="2" destOrd="0" presId="urn:microsoft.com/office/officeart/2008/layout/LinedList"/>
    <dgm:cxn modelId="{7B69679C-DE03-4A38-84F6-81DA72FE1CE9}" type="presParOf" srcId="{804DF958-68FD-465A-9F22-0833F1735AEB}" destId="{D1FC1B33-A4CF-4DC7-A588-8BE466A04842}" srcOrd="5" destOrd="0" presId="urn:microsoft.com/office/officeart/2008/layout/LinedList"/>
    <dgm:cxn modelId="{CE5EF6BE-38E1-4031-B396-10B1ED28BA83}" type="presParOf" srcId="{804DF958-68FD-465A-9F22-0833F1735AEB}" destId="{47D9B2C7-214D-478C-BF7C-6DE8EB334712}" srcOrd="6" destOrd="0" presId="urn:microsoft.com/office/officeart/2008/layout/LinedList"/>
    <dgm:cxn modelId="{9F5B4899-6A34-4634-8E89-164D21DD76FC}" type="presParOf" srcId="{804DF958-68FD-465A-9F22-0833F1735AEB}" destId="{465119AB-AB0A-4D4E-A118-2C8F86FAFE1B}" srcOrd="7" destOrd="0" presId="urn:microsoft.com/office/officeart/2008/layout/LinedList"/>
    <dgm:cxn modelId="{388C4ACA-B7BC-4905-A3AD-F3DB4C1AB369}" type="presParOf" srcId="{465119AB-AB0A-4D4E-A118-2C8F86FAFE1B}" destId="{A1BFC854-7C7C-4A5A-8255-50C7629FE439}" srcOrd="0" destOrd="0" presId="urn:microsoft.com/office/officeart/2008/layout/LinedList"/>
    <dgm:cxn modelId="{155509A8-C877-40C8-A34F-F74017E11FE2}" type="presParOf" srcId="{465119AB-AB0A-4D4E-A118-2C8F86FAFE1B}" destId="{EF424E03-6567-4E3D-8C19-057CBDE55F03}" srcOrd="1" destOrd="0" presId="urn:microsoft.com/office/officeart/2008/layout/LinedList"/>
    <dgm:cxn modelId="{5B2F869B-8D2D-4230-B3D1-7F4F92ACDE7B}" type="presParOf" srcId="{465119AB-AB0A-4D4E-A118-2C8F86FAFE1B}" destId="{24ED0052-6BAA-4AAD-A5AD-477B821A0B44}" srcOrd="2" destOrd="0" presId="urn:microsoft.com/office/officeart/2008/layout/LinedList"/>
    <dgm:cxn modelId="{213E374C-CBC2-4558-802A-E0C16A5D88D4}" type="presParOf" srcId="{804DF958-68FD-465A-9F22-0833F1735AEB}" destId="{057D91DD-8B52-4AB7-B8CF-192830792568}" srcOrd="8" destOrd="0" presId="urn:microsoft.com/office/officeart/2008/layout/LinedList"/>
    <dgm:cxn modelId="{23892373-AE59-4FB1-9B08-BABBE68B86A9}" type="presParOf" srcId="{804DF958-68FD-465A-9F22-0833F1735AEB}" destId="{9A50DACE-B8A5-497B-AD5B-AF863777C461}" srcOrd="9" destOrd="0" presId="urn:microsoft.com/office/officeart/2008/layout/LinedList"/>
    <dgm:cxn modelId="{2D09A380-F536-404C-B25A-125AC9E64C36}" type="presParOf" srcId="{804DF958-68FD-465A-9F22-0833F1735AEB}" destId="{CD1FF4BA-729A-4FA3-B893-13BBC45FA534}" srcOrd="10" destOrd="0" presId="urn:microsoft.com/office/officeart/2008/layout/LinedList"/>
    <dgm:cxn modelId="{71D35BFC-C8D0-4743-A640-25B60F4C5D9B}" type="presParOf" srcId="{CD1FF4BA-729A-4FA3-B893-13BBC45FA534}" destId="{717B6EC2-DB08-4348-866D-42FB16E8F345}" srcOrd="0" destOrd="0" presId="urn:microsoft.com/office/officeart/2008/layout/LinedList"/>
    <dgm:cxn modelId="{0D134672-3903-4084-A51A-F03EA8A5913E}" type="presParOf" srcId="{CD1FF4BA-729A-4FA3-B893-13BBC45FA534}" destId="{1246439D-1F37-4101-BAA4-BECEC4111ECA}" srcOrd="1" destOrd="0" presId="urn:microsoft.com/office/officeart/2008/layout/LinedList"/>
    <dgm:cxn modelId="{97BDBBA4-ABC5-4C4F-BB5C-1E4BC7898AC6}" type="presParOf" srcId="{CD1FF4BA-729A-4FA3-B893-13BBC45FA534}" destId="{5B42D946-17B7-4DD9-A0E4-ED4743C88429}" srcOrd="2" destOrd="0" presId="urn:microsoft.com/office/officeart/2008/layout/LinedList"/>
    <dgm:cxn modelId="{2420731E-98C3-4340-84A1-B6D0117ECE1E}" type="presParOf" srcId="{804DF958-68FD-465A-9F22-0833F1735AEB}" destId="{355AC32B-7310-4AB1-BA84-61BDBD3E951D}" srcOrd="11" destOrd="0" presId="urn:microsoft.com/office/officeart/2008/layout/LinedList"/>
    <dgm:cxn modelId="{EC0220F3-FAC6-4CBB-8542-4D630891AFC4}" type="presParOf" srcId="{804DF958-68FD-465A-9F22-0833F1735AEB}" destId="{27C017BF-F089-49E2-A615-5893DC913B6B}" srcOrd="12" destOrd="0" presId="urn:microsoft.com/office/officeart/2008/layout/LinedList"/>
    <dgm:cxn modelId="{6FF12ED6-AD1F-42C1-B15D-82541F531AD5}" type="presParOf" srcId="{804DF958-68FD-465A-9F22-0833F1735AEB}" destId="{80EB3A20-A0AA-4D03-B66B-623683AA1EC4}" srcOrd="13" destOrd="0" presId="urn:microsoft.com/office/officeart/2008/layout/LinedList"/>
    <dgm:cxn modelId="{2F72F768-39ED-4E3B-BDBF-3830292B80FA}" type="presParOf" srcId="{80EB3A20-A0AA-4D03-B66B-623683AA1EC4}" destId="{D0A3AAFD-F82D-499F-BC0C-D747831421CA}" srcOrd="0" destOrd="0" presId="urn:microsoft.com/office/officeart/2008/layout/LinedList"/>
    <dgm:cxn modelId="{9E51F947-238E-455F-8F3C-E5A08B1A1FBA}" type="presParOf" srcId="{80EB3A20-A0AA-4D03-B66B-623683AA1EC4}" destId="{9B5A0E9A-E357-4679-970E-C8D8D659D871}" srcOrd="1" destOrd="0" presId="urn:microsoft.com/office/officeart/2008/layout/LinedList"/>
    <dgm:cxn modelId="{C01674C2-E26C-4061-B3F9-A7DCD599D79B}" type="presParOf" srcId="{80EB3A20-A0AA-4D03-B66B-623683AA1EC4}" destId="{102C0DDB-A070-40DF-8686-E479883CA799}" srcOrd="2" destOrd="0" presId="urn:microsoft.com/office/officeart/2008/layout/LinedList"/>
    <dgm:cxn modelId="{2DAB05D5-B7BF-499D-9CD7-B887CA5C3C3D}" type="presParOf" srcId="{804DF958-68FD-465A-9F22-0833F1735AEB}" destId="{1E8F7F8C-B264-4FBA-9DCD-39D88A221C72}" srcOrd="14" destOrd="0" presId="urn:microsoft.com/office/officeart/2008/layout/LinedList"/>
    <dgm:cxn modelId="{AF6EFC83-2EC2-4155-8D30-E2B6EED76A1C}" type="presParOf" srcId="{804DF958-68FD-465A-9F22-0833F1735AEB}" destId="{2AD05368-53C8-4913-9C6F-FE777A9FED39}" srcOrd="15" destOrd="0" presId="urn:microsoft.com/office/officeart/2008/layout/LinedList"/>
    <dgm:cxn modelId="{DC906D20-79C9-42EE-88B2-FD7BAC980009}" type="presParOf" srcId="{804DF958-68FD-465A-9F22-0833F1735AEB}" destId="{37DA3826-EC94-493A-AFF3-D9EFD85701AC}" srcOrd="16" destOrd="0" presId="urn:microsoft.com/office/officeart/2008/layout/LinedList"/>
    <dgm:cxn modelId="{07E48AD0-0FA8-4173-BFEE-E9C3DEC710C6}" type="presParOf" srcId="{37DA3826-EC94-493A-AFF3-D9EFD85701AC}" destId="{C7096197-2996-405D-9984-DED8B0A39673}" srcOrd="0" destOrd="0" presId="urn:microsoft.com/office/officeart/2008/layout/LinedList"/>
    <dgm:cxn modelId="{9D7650AA-4BBC-459B-A9E5-89D5ABF3D0E2}" type="presParOf" srcId="{37DA3826-EC94-493A-AFF3-D9EFD85701AC}" destId="{F8F20CBF-A047-4CA8-98E5-0574CDF3EAC6}" srcOrd="1" destOrd="0" presId="urn:microsoft.com/office/officeart/2008/layout/LinedList"/>
    <dgm:cxn modelId="{E5792B50-AD63-4DC5-8DC5-B4D1D183D32F}" type="presParOf" srcId="{37DA3826-EC94-493A-AFF3-D9EFD85701AC}" destId="{DF12268B-DA0E-4722-B3D5-A6089627D45F}" srcOrd="2" destOrd="0" presId="urn:microsoft.com/office/officeart/2008/layout/LinedList"/>
    <dgm:cxn modelId="{31C8D2AC-4B67-404B-904A-D3B88720E685}" type="presParOf" srcId="{804DF958-68FD-465A-9F22-0833F1735AEB}" destId="{EA74D4AA-EED9-4DEA-9690-77065A6D96EC}" srcOrd="17" destOrd="0" presId="urn:microsoft.com/office/officeart/2008/layout/LinedList"/>
    <dgm:cxn modelId="{FC50D69A-EDFD-4344-987B-73A95088749F}" type="presParOf" srcId="{804DF958-68FD-465A-9F22-0833F1735AEB}" destId="{B19FAD49-9E06-4723-8A2A-32896C91A032}" srcOrd="18" destOrd="0" presId="urn:microsoft.com/office/officeart/2008/layout/Lined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3DD571-CFAB-4BF7-AA36-080719A329C1}">
      <dsp:nvSpPr>
        <dsp:cNvPr id="0" name=""/>
        <dsp:cNvSpPr/>
      </dsp:nvSpPr>
      <dsp:spPr>
        <a:xfrm>
          <a:off x="1760" y="15480"/>
          <a:ext cx="1716911" cy="288000"/>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s-MX" sz="1050" b="1" kern="1200">
              <a:latin typeface="Gill Sans MT" panose="020B0502020104020203" pitchFamily="34" charset="0"/>
            </a:rPr>
            <a:t>SECTION 1</a:t>
          </a:r>
        </a:p>
      </dsp:txBody>
      <dsp:txXfrm>
        <a:off x="1760" y="15480"/>
        <a:ext cx="1716911" cy="288000"/>
      </dsp:txXfrm>
    </dsp:sp>
    <dsp:sp modelId="{ED89FC52-3634-458D-A2F3-7E54D80027C4}">
      <dsp:nvSpPr>
        <dsp:cNvPr id="0" name=""/>
        <dsp:cNvSpPr/>
      </dsp:nvSpPr>
      <dsp:spPr>
        <a:xfrm>
          <a:off x="1760" y="303480"/>
          <a:ext cx="1716911" cy="1646999"/>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es-MX" sz="1050" kern="1200">
              <a:latin typeface="Gill Sans MT" panose="020B0502020104020203" pitchFamily="34" charset="0"/>
            </a:rPr>
            <a:t>Overview of the Study Tour Initiative: A learning experience</a:t>
          </a:r>
        </a:p>
        <a:p>
          <a:pPr marL="57150" lvl="1" indent="-57150" algn="l" defTabSz="466725">
            <a:lnSpc>
              <a:spcPct val="90000"/>
            </a:lnSpc>
            <a:spcBef>
              <a:spcPct val="0"/>
            </a:spcBef>
            <a:spcAft>
              <a:spcPct val="15000"/>
            </a:spcAft>
            <a:buChar char="•"/>
          </a:pPr>
          <a:r>
            <a:rPr lang="es-MX" sz="1050" kern="1200">
              <a:latin typeface="Gill Sans MT" panose="020B0502020104020203" pitchFamily="34" charset="0"/>
            </a:rPr>
            <a:t>Why a Study Tour? What are the benefits?</a:t>
          </a:r>
        </a:p>
        <a:p>
          <a:pPr marL="57150" lvl="1" indent="-57150" algn="l" defTabSz="466725">
            <a:lnSpc>
              <a:spcPct val="90000"/>
            </a:lnSpc>
            <a:spcBef>
              <a:spcPct val="0"/>
            </a:spcBef>
            <a:spcAft>
              <a:spcPct val="15000"/>
            </a:spcAft>
            <a:buChar char="•"/>
          </a:pPr>
          <a:r>
            <a:rPr lang="es-MX" sz="1050" kern="1200">
              <a:latin typeface="Gill Sans MT" panose="020B0502020104020203" pitchFamily="34" charset="0"/>
            </a:rPr>
            <a:t>Who participated in the Study Tour?</a:t>
          </a:r>
        </a:p>
        <a:p>
          <a:pPr marL="57150" lvl="1" indent="-57150" algn="l" defTabSz="466725">
            <a:lnSpc>
              <a:spcPct val="90000"/>
            </a:lnSpc>
            <a:spcBef>
              <a:spcPct val="0"/>
            </a:spcBef>
            <a:spcAft>
              <a:spcPct val="15000"/>
            </a:spcAft>
            <a:buChar char="•"/>
          </a:pPr>
          <a:r>
            <a:rPr lang="es-MX" sz="1050" kern="1200">
              <a:latin typeface="Gill Sans MT" panose="020B0502020104020203" pitchFamily="34" charset="0"/>
            </a:rPr>
            <a:t>Why Colombia?</a:t>
          </a:r>
        </a:p>
        <a:p>
          <a:pPr marL="57150" lvl="1" indent="-57150" algn="l" defTabSz="466725">
            <a:lnSpc>
              <a:spcPct val="90000"/>
            </a:lnSpc>
            <a:spcBef>
              <a:spcPct val="0"/>
            </a:spcBef>
            <a:spcAft>
              <a:spcPct val="15000"/>
            </a:spcAft>
            <a:buChar char="•"/>
          </a:pPr>
          <a:r>
            <a:rPr lang="es-MX" sz="1050" kern="1200">
              <a:latin typeface="Gill Sans MT" panose="020B0502020104020203" pitchFamily="34" charset="0"/>
            </a:rPr>
            <a:t>Study Tour contribution to the Local System</a:t>
          </a:r>
        </a:p>
      </dsp:txBody>
      <dsp:txXfrm>
        <a:off x="1760" y="303480"/>
        <a:ext cx="1716911" cy="1646999"/>
      </dsp:txXfrm>
    </dsp:sp>
    <dsp:sp modelId="{90172759-F447-4579-9191-F934CDD9DF27}">
      <dsp:nvSpPr>
        <dsp:cNvPr id="0" name=""/>
        <dsp:cNvSpPr/>
      </dsp:nvSpPr>
      <dsp:spPr>
        <a:xfrm>
          <a:off x="1959039" y="15480"/>
          <a:ext cx="1716911" cy="288000"/>
        </a:xfrm>
        <a:prstGeom prst="rect">
          <a:avLst/>
        </a:prstGeom>
        <a:solidFill>
          <a:schemeClr val="accent5">
            <a:hueOff val="-3379271"/>
            <a:satOff val="-8710"/>
            <a:lumOff val="-5883"/>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s-MX" sz="1050" b="1" kern="1200">
              <a:latin typeface="Gill Sans MT" panose="020B0502020104020203" pitchFamily="34" charset="0"/>
            </a:rPr>
            <a:t>SECTION II</a:t>
          </a:r>
        </a:p>
      </dsp:txBody>
      <dsp:txXfrm>
        <a:off x="1959039" y="15480"/>
        <a:ext cx="1716911" cy="288000"/>
      </dsp:txXfrm>
    </dsp:sp>
    <dsp:sp modelId="{47E34B13-506E-4C49-B56F-7A1BCB018D48}">
      <dsp:nvSpPr>
        <dsp:cNvPr id="0" name=""/>
        <dsp:cNvSpPr/>
      </dsp:nvSpPr>
      <dsp:spPr>
        <a:xfrm>
          <a:off x="1959039" y="303480"/>
          <a:ext cx="1716911" cy="1646999"/>
        </a:xfrm>
        <a:prstGeom prst="rect">
          <a:avLst/>
        </a:prstGeom>
        <a:solidFill>
          <a:schemeClr val="accent5">
            <a:tint val="40000"/>
            <a:alpha val="90000"/>
            <a:hueOff val="-3369881"/>
            <a:satOff val="-11416"/>
            <a:lumOff val="-1464"/>
            <a:alphaOff val="0"/>
          </a:schemeClr>
        </a:solidFill>
        <a:ln w="12700" cap="flat" cmpd="sng" algn="ctr">
          <a:solidFill>
            <a:schemeClr val="accent5">
              <a:tint val="40000"/>
              <a:alpha val="90000"/>
              <a:hueOff val="-3369881"/>
              <a:satOff val="-11416"/>
              <a:lumOff val="-146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es-MX" sz="1050" kern="1200">
              <a:latin typeface="Gill Sans MT" panose="020B0502020104020203" pitchFamily="34" charset="0"/>
            </a:rPr>
            <a:t>Study Tour methodology</a:t>
          </a:r>
        </a:p>
        <a:p>
          <a:pPr marL="57150" lvl="1" indent="-57150" algn="l" defTabSz="466725">
            <a:lnSpc>
              <a:spcPct val="90000"/>
            </a:lnSpc>
            <a:spcBef>
              <a:spcPct val="0"/>
            </a:spcBef>
            <a:spcAft>
              <a:spcPct val="15000"/>
            </a:spcAft>
            <a:buChar char="•"/>
          </a:pPr>
          <a:r>
            <a:rPr lang="es-MX" sz="1050" kern="1200">
              <a:latin typeface="Gill Sans MT" panose="020B0502020104020203" pitchFamily="34" charset="0"/>
            </a:rPr>
            <a:t>Phase 1</a:t>
          </a:r>
        </a:p>
        <a:p>
          <a:pPr marL="57150" lvl="1" indent="-57150" algn="l" defTabSz="466725">
            <a:lnSpc>
              <a:spcPct val="90000"/>
            </a:lnSpc>
            <a:spcBef>
              <a:spcPct val="0"/>
            </a:spcBef>
            <a:spcAft>
              <a:spcPct val="15000"/>
            </a:spcAft>
            <a:buChar char="•"/>
          </a:pPr>
          <a:r>
            <a:rPr lang="es-MX" sz="1050" kern="1200">
              <a:latin typeface="Gill Sans MT" panose="020B0502020104020203" pitchFamily="34" charset="0"/>
            </a:rPr>
            <a:t>Phase 2</a:t>
          </a:r>
        </a:p>
        <a:p>
          <a:pPr marL="57150" lvl="1" indent="-57150" algn="l" defTabSz="466725">
            <a:lnSpc>
              <a:spcPct val="90000"/>
            </a:lnSpc>
            <a:spcBef>
              <a:spcPct val="0"/>
            </a:spcBef>
            <a:spcAft>
              <a:spcPct val="15000"/>
            </a:spcAft>
            <a:buChar char="•"/>
          </a:pPr>
          <a:r>
            <a:rPr lang="es-MX" sz="1050" kern="1200">
              <a:latin typeface="Gill Sans MT" panose="020B0502020104020203" pitchFamily="34" charset="0"/>
            </a:rPr>
            <a:t>Phase 3</a:t>
          </a:r>
        </a:p>
        <a:p>
          <a:pPr marL="57150" lvl="1" indent="-57150" algn="l" defTabSz="466725">
            <a:lnSpc>
              <a:spcPct val="90000"/>
            </a:lnSpc>
            <a:spcBef>
              <a:spcPct val="0"/>
            </a:spcBef>
            <a:spcAft>
              <a:spcPct val="15000"/>
            </a:spcAft>
            <a:buChar char="•"/>
          </a:pPr>
          <a:r>
            <a:rPr lang="es-MX" sz="1050" kern="1200">
              <a:latin typeface="Gill Sans MT" panose="020B0502020104020203" pitchFamily="34" charset="0"/>
            </a:rPr>
            <a:t>Phase 4</a:t>
          </a:r>
        </a:p>
        <a:p>
          <a:pPr marL="57150" lvl="1" indent="-57150" algn="l" defTabSz="466725">
            <a:lnSpc>
              <a:spcPct val="90000"/>
            </a:lnSpc>
            <a:spcBef>
              <a:spcPct val="0"/>
            </a:spcBef>
            <a:spcAft>
              <a:spcPct val="15000"/>
            </a:spcAft>
            <a:buChar char="•"/>
          </a:pPr>
          <a:r>
            <a:rPr lang="es-MX" sz="1050" kern="1200">
              <a:latin typeface="Gill Sans MT" panose="020B0502020104020203" pitchFamily="34" charset="0"/>
            </a:rPr>
            <a:t>Consolidation of the Study Tour Learning Community</a:t>
          </a:r>
        </a:p>
        <a:p>
          <a:pPr marL="57150" lvl="1" indent="-57150" algn="l" defTabSz="466725">
            <a:lnSpc>
              <a:spcPct val="90000"/>
            </a:lnSpc>
            <a:spcBef>
              <a:spcPct val="0"/>
            </a:spcBef>
            <a:spcAft>
              <a:spcPct val="15000"/>
            </a:spcAft>
            <a:buChar char="•"/>
          </a:pPr>
          <a:endParaRPr lang="es-MX" sz="1050" kern="1200">
            <a:latin typeface="Gill Sans MT" panose="020B0502020104020203" pitchFamily="34" charset="0"/>
          </a:endParaRPr>
        </a:p>
      </dsp:txBody>
      <dsp:txXfrm>
        <a:off x="1959039" y="303480"/>
        <a:ext cx="1716911" cy="1646999"/>
      </dsp:txXfrm>
    </dsp:sp>
    <dsp:sp modelId="{E4841BA1-4B9F-4D5A-AD01-C3664C1DFE70}">
      <dsp:nvSpPr>
        <dsp:cNvPr id="0" name=""/>
        <dsp:cNvSpPr/>
      </dsp:nvSpPr>
      <dsp:spPr>
        <a:xfrm>
          <a:off x="3916318" y="15480"/>
          <a:ext cx="1716911" cy="288000"/>
        </a:xfrm>
        <a:prstGeom prst="rect">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s-MX" sz="1050" b="1" kern="1200">
              <a:latin typeface="Gill Sans MT" panose="020B0502020104020203" pitchFamily="34" charset="0"/>
            </a:rPr>
            <a:t>SECTION III</a:t>
          </a:r>
        </a:p>
      </dsp:txBody>
      <dsp:txXfrm>
        <a:off x="3916318" y="15480"/>
        <a:ext cx="1716911" cy="288000"/>
      </dsp:txXfrm>
    </dsp:sp>
    <dsp:sp modelId="{47417B62-E79D-4F53-9713-D2491CDAE06A}">
      <dsp:nvSpPr>
        <dsp:cNvPr id="0" name=""/>
        <dsp:cNvSpPr/>
      </dsp:nvSpPr>
      <dsp:spPr>
        <a:xfrm>
          <a:off x="3916318" y="303480"/>
          <a:ext cx="1716911" cy="1646999"/>
        </a:xfrm>
        <a:prstGeom prst="rect">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es-MX" sz="1050" kern="1200">
              <a:latin typeface="Gill Sans MT" panose="020B0502020104020203" pitchFamily="34" charset="0"/>
            </a:rPr>
            <a:t>Key outcomes</a:t>
          </a:r>
        </a:p>
        <a:p>
          <a:pPr marL="57150" lvl="1" indent="-57150" algn="l" defTabSz="466725">
            <a:lnSpc>
              <a:spcPct val="90000"/>
            </a:lnSpc>
            <a:spcBef>
              <a:spcPct val="0"/>
            </a:spcBef>
            <a:spcAft>
              <a:spcPct val="15000"/>
            </a:spcAft>
            <a:buChar char="•"/>
          </a:pPr>
          <a:r>
            <a:rPr lang="es-MX" sz="1050" kern="1200">
              <a:latin typeface="Gill Sans MT" panose="020B0502020104020203" pitchFamily="34" charset="0"/>
            </a:rPr>
            <a:t>Lessons learned and Recommendations for Repilcation</a:t>
          </a:r>
        </a:p>
      </dsp:txBody>
      <dsp:txXfrm>
        <a:off x="3916318" y="303480"/>
        <a:ext cx="1716911" cy="16469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9989EA-AE1C-41DB-A213-4FBF9DDB431E}">
      <dsp:nvSpPr>
        <dsp:cNvPr id="0" name=""/>
        <dsp:cNvSpPr/>
      </dsp:nvSpPr>
      <dsp:spPr>
        <a:xfrm>
          <a:off x="1280" y="321402"/>
          <a:ext cx="1560051" cy="624020"/>
        </a:xfrm>
        <a:prstGeom prst="chevr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MX" sz="800" kern="1200">
              <a:latin typeface="Gill Sans MT" panose="020B0502020104020203" pitchFamily="34" charset="0"/>
            </a:rPr>
            <a:t>STAKEHOLDER MAPPING </a:t>
          </a:r>
        </a:p>
      </dsp:txBody>
      <dsp:txXfrm>
        <a:off x="313290" y="321402"/>
        <a:ext cx="936031" cy="624020"/>
      </dsp:txXfrm>
    </dsp:sp>
    <dsp:sp modelId="{F1E5C995-4BFC-4AF8-9383-CEF326AD9C9B}">
      <dsp:nvSpPr>
        <dsp:cNvPr id="0" name=""/>
        <dsp:cNvSpPr/>
      </dsp:nvSpPr>
      <dsp:spPr>
        <a:xfrm>
          <a:off x="1405326" y="321402"/>
          <a:ext cx="1560051" cy="624020"/>
        </a:xfrm>
        <a:prstGeom prst="chevron">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MX" sz="800" kern="1200">
              <a:latin typeface="Gill Sans MT" panose="020B0502020104020203" pitchFamily="34" charset="0"/>
            </a:rPr>
            <a:t>HOST SELECTION</a:t>
          </a:r>
        </a:p>
      </dsp:txBody>
      <dsp:txXfrm>
        <a:off x="1717336" y="321402"/>
        <a:ext cx="936031" cy="624020"/>
      </dsp:txXfrm>
    </dsp:sp>
    <dsp:sp modelId="{CA8F8344-B3A9-4218-9DBB-D16FB0376DF2}">
      <dsp:nvSpPr>
        <dsp:cNvPr id="0" name=""/>
        <dsp:cNvSpPr/>
      </dsp:nvSpPr>
      <dsp:spPr>
        <a:xfrm>
          <a:off x="2809373" y="321402"/>
          <a:ext cx="1560051" cy="624020"/>
        </a:xfrm>
        <a:prstGeom prst="chevron">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MX" sz="800" kern="1200">
              <a:latin typeface="Gill Sans MT" panose="020B0502020104020203" pitchFamily="34" charset="0"/>
            </a:rPr>
            <a:t>JOINT DEFINITION OF ACTIVITIES </a:t>
          </a:r>
        </a:p>
      </dsp:txBody>
      <dsp:txXfrm>
        <a:off x="3121383" y="321402"/>
        <a:ext cx="936031" cy="6240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3BB3BC-ED66-48DD-9846-69C5024AEF6A}">
      <dsp:nvSpPr>
        <dsp:cNvPr id="0" name=""/>
        <dsp:cNvSpPr/>
      </dsp:nvSpPr>
      <dsp:spPr>
        <a:xfrm>
          <a:off x="0" y="0"/>
          <a:ext cx="569595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C08A59-A7F7-4F73-8D41-E25673001643}">
      <dsp:nvSpPr>
        <dsp:cNvPr id="0" name=""/>
        <dsp:cNvSpPr/>
      </dsp:nvSpPr>
      <dsp:spPr>
        <a:xfrm>
          <a:off x="0" y="0"/>
          <a:ext cx="897898" cy="26574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MX" sz="1100" kern="1200">
              <a:latin typeface="Gill Sans MT" panose="020B0502020104020203" pitchFamily="34" charset="0"/>
            </a:rPr>
            <a:t>Capacity Development Sessions with Study Tour participants </a:t>
          </a:r>
        </a:p>
      </dsp:txBody>
      <dsp:txXfrm>
        <a:off x="0" y="0"/>
        <a:ext cx="897898" cy="2657474"/>
      </dsp:txXfrm>
    </dsp:sp>
    <dsp:sp modelId="{A9B4022F-D3C0-499B-A93B-348B3A7D100C}">
      <dsp:nvSpPr>
        <dsp:cNvPr id="0" name=""/>
        <dsp:cNvSpPr/>
      </dsp:nvSpPr>
      <dsp:spPr>
        <a:xfrm>
          <a:off x="983337" y="69032"/>
          <a:ext cx="4471320" cy="332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MX" sz="1100" kern="1200">
              <a:latin typeface="Gill Sans MT" panose="020B0502020104020203" pitchFamily="34" charset="0"/>
            </a:rPr>
            <a:t>Sesion 1. Project Design </a:t>
          </a:r>
        </a:p>
      </dsp:txBody>
      <dsp:txXfrm>
        <a:off x="983337" y="69032"/>
        <a:ext cx="4471320" cy="332458"/>
      </dsp:txXfrm>
    </dsp:sp>
    <dsp:sp modelId="{BAF37CEF-07DC-4514-A0E8-7E5F738EBFAD}">
      <dsp:nvSpPr>
        <dsp:cNvPr id="0" name=""/>
        <dsp:cNvSpPr/>
      </dsp:nvSpPr>
      <dsp:spPr>
        <a:xfrm>
          <a:off x="897898" y="401490"/>
          <a:ext cx="455676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5E9CA4-A8C0-4980-B14A-69710A2BD2A2}">
      <dsp:nvSpPr>
        <dsp:cNvPr id="0" name=""/>
        <dsp:cNvSpPr/>
      </dsp:nvSpPr>
      <dsp:spPr>
        <a:xfrm>
          <a:off x="983337" y="470522"/>
          <a:ext cx="4471320" cy="3927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MX" sz="1100" kern="1200">
              <a:latin typeface="Gill Sans MT" panose="020B0502020104020203" pitchFamily="34" charset="0"/>
            </a:rPr>
            <a:t>Sesion 2. Logical Framework; Monitoring, Evaluation, and Learning</a:t>
          </a:r>
        </a:p>
      </dsp:txBody>
      <dsp:txXfrm>
        <a:off x="983337" y="470522"/>
        <a:ext cx="4471320" cy="392778"/>
      </dsp:txXfrm>
    </dsp:sp>
    <dsp:sp modelId="{D1FC1B33-A4CF-4DC7-A588-8BE466A04842}">
      <dsp:nvSpPr>
        <dsp:cNvPr id="0" name=""/>
        <dsp:cNvSpPr/>
      </dsp:nvSpPr>
      <dsp:spPr>
        <a:xfrm>
          <a:off x="897898" y="863301"/>
          <a:ext cx="455676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F424E03-6567-4E3D-8C19-057CBDE55F03}">
      <dsp:nvSpPr>
        <dsp:cNvPr id="0" name=""/>
        <dsp:cNvSpPr/>
      </dsp:nvSpPr>
      <dsp:spPr>
        <a:xfrm>
          <a:off x="983337" y="932333"/>
          <a:ext cx="4471320" cy="3273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MX" sz="1100" kern="1200">
              <a:latin typeface="Gill Sans MT" panose="020B0502020104020203" pitchFamily="34" charset="0"/>
            </a:rPr>
            <a:t>Sesion 3. Alliances and Partnerships		</a:t>
          </a:r>
        </a:p>
      </dsp:txBody>
      <dsp:txXfrm>
        <a:off x="983337" y="932333"/>
        <a:ext cx="4471320" cy="327308"/>
      </dsp:txXfrm>
    </dsp:sp>
    <dsp:sp modelId="{057D91DD-8B52-4AB7-B8CF-192830792568}">
      <dsp:nvSpPr>
        <dsp:cNvPr id="0" name=""/>
        <dsp:cNvSpPr/>
      </dsp:nvSpPr>
      <dsp:spPr>
        <a:xfrm>
          <a:off x="897898" y="1259641"/>
          <a:ext cx="455676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246439D-1F37-4101-BAA4-BECEC4111ECA}">
      <dsp:nvSpPr>
        <dsp:cNvPr id="0" name=""/>
        <dsp:cNvSpPr/>
      </dsp:nvSpPr>
      <dsp:spPr>
        <a:xfrm>
          <a:off x="983337" y="1328673"/>
          <a:ext cx="4471320" cy="3102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MX" sz="1100" kern="1200">
              <a:latin typeface="Gill Sans MT" panose="020B0502020104020203" pitchFamily="34" charset="0"/>
            </a:rPr>
            <a:t>Sesion 4. Participation in CSA's Learning Commuity- presentation of projects </a:t>
          </a:r>
        </a:p>
      </dsp:txBody>
      <dsp:txXfrm>
        <a:off x="983337" y="1328673"/>
        <a:ext cx="4471320" cy="310257"/>
      </dsp:txXfrm>
    </dsp:sp>
    <dsp:sp modelId="{355AC32B-7310-4AB1-BA84-61BDBD3E951D}">
      <dsp:nvSpPr>
        <dsp:cNvPr id="0" name=""/>
        <dsp:cNvSpPr/>
      </dsp:nvSpPr>
      <dsp:spPr>
        <a:xfrm>
          <a:off x="897898" y="1638931"/>
          <a:ext cx="455676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5A0E9A-E357-4679-970E-C8D8D659D871}">
      <dsp:nvSpPr>
        <dsp:cNvPr id="0" name=""/>
        <dsp:cNvSpPr/>
      </dsp:nvSpPr>
      <dsp:spPr>
        <a:xfrm>
          <a:off x="983337" y="1707963"/>
          <a:ext cx="4471320" cy="3862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MX" sz="1100" kern="1200">
              <a:latin typeface="Gill Sans MT" panose="020B0502020104020203" pitchFamily="34" charset="0"/>
            </a:rPr>
            <a:t>Sesion 5. Governance of the Learning Community and joint projects </a:t>
          </a:r>
        </a:p>
      </dsp:txBody>
      <dsp:txXfrm>
        <a:off x="983337" y="1707963"/>
        <a:ext cx="4471320" cy="386275"/>
      </dsp:txXfrm>
    </dsp:sp>
    <dsp:sp modelId="{1E8F7F8C-B264-4FBA-9DCD-39D88A221C72}">
      <dsp:nvSpPr>
        <dsp:cNvPr id="0" name=""/>
        <dsp:cNvSpPr/>
      </dsp:nvSpPr>
      <dsp:spPr>
        <a:xfrm>
          <a:off x="897898" y="2094239"/>
          <a:ext cx="455676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8F20CBF-A047-4CA8-98E5-0574CDF3EAC6}">
      <dsp:nvSpPr>
        <dsp:cNvPr id="0" name=""/>
        <dsp:cNvSpPr/>
      </dsp:nvSpPr>
      <dsp:spPr>
        <a:xfrm>
          <a:off x="983337" y="2163271"/>
          <a:ext cx="4471320" cy="423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MX" sz="1100" kern="1200">
              <a:latin typeface="Gill Sans MT" panose="020B0502020104020203" pitchFamily="34" charset="0"/>
            </a:rPr>
            <a:t>Sesion 6. Project follow-up</a:t>
          </a:r>
        </a:p>
      </dsp:txBody>
      <dsp:txXfrm>
        <a:off x="983337" y="2163271"/>
        <a:ext cx="4471320" cy="423470"/>
      </dsp:txXfrm>
    </dsp:sp>
    <dsp:sp modelId="{EA74D4AA-EED9-4DEA-9690-77065A6D96EC}">
      <dsp:nvSpPr>
        <dsp:cNvPr id="0" name=""/>
        <dsp:cNvSpPr/>
      </dsp:nvSpPr>
      <dsp:spPr>
        <a:xfrm>
          <a:off x="897898" y="2586741"/>
          <a:ext cx="455676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1165AA88476C41B2BC54DDCF0BBA89" ma:contentTypeVersion="223" ma:contentTypeDescription="Create a new document." ma:contentTypeScope="" ma:versionID="bf6563d18f9aff481492039637af7f68">
  <xsd:schema xmlns:xsd="http://www.w3.org/2001/XMLSchema" xmlns:xs="http://www.w3.org/2001/XMLSchema" xmlns:p="http://schemas.microsoft.com/office/2006/metadata/properties" xmlns:ns2="f9347bd1-0b38-455a-9452-b4e67971548e" xmlns:ns3="ed3bf75e-f883-4bfb-81ea-ca165b7023e4" targetNamespace="http://schemas.microsoft.com/office/2006/metadata/properties" ma:root="true" ma:fieldsID="5fd2ef02e41faa5a65565dd5ad3d6b3f" ns2:_="" ns3:_="">
    <xsd:import namespace="f9347bd1-0b38-455a-9452-b4e67971548e"/>
    <xsd:import namespace="ed3bf75e-f883-4bfb-81ea-ca165b7023e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2:SharedWithUsers" minOccurs="0"/>
                <xsd:element ref="ns2:SharedWithDetails"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347bd1-0b38-455a-9452-b4e67971548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3bf75e-f883-4bfb-81ea-ca165b7023e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f9347bd1-0b38-455a-9452-b4e67971548e">XTWU6KEWX26W-514727115-128087</_dlc_DocId>
    <_dlc_DocIdUrl xmlns="f9347bd1-0b38-455a-9452-b4e67971548e">
      <Url>https://socialimpact.sharepoint.com/sites/ops/q0175231600001/_layouts/15/DocIdRedir.aspx?ID=XTWU6KEWX26W-514727115-128087</Url>
      <Description>XTWU6KEWX26W-514727115-128087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6475A2-17C5-47D2-A29E-93362ACEC981}"/>
</file>

<file path=customXml/itemProps2.xml><?xml version="1.0" encoding="utf-8"?>
<ds:datastoreItem xmlns:ds="http://schemas.openxmlformats.org/officeDocument/2006/customXml" ds:itemID="{075E0AE0-31CF-4456-AE02-BE5A7C39CC95}">
  <ds:schemaRefs>
    <ds:schemaRef ds:uri="http://schemas.microsoft.com/sharepoint/events"/>
  </ds:schemaRefs>
</ds:datastoreItem>
</file>

<file path=customXml/itemProps3.xml><?xml version="1.0" encoding="utf-8"?>
<ds:datastoreItem xmlns:ds="http://schemas.openxmlformats.org/officeDocument/2006/customXml" ds:itemID="{526A3CA2-6E71-45BB-A746-BAA00DBF7BFA}">
  <ds:schemaRefs>
    <ds:schemaRef ds:uri="http://schemas.openxmlformats.org/officeDocument/2006/bibliography"/>
  </ds:schemaRefs>
</ds:datastoreItem>
</file>

<file path=customXml/itemProps4.xml><?xml version="1.0" encoding="utf-8"?>
<ds:datastoreItem xmlns:ds="http://schemas.openxmlformats.org/officeDocument/2006/customXml" ds:itemID="{4AF94538-6D31-4169-84C5-6F920373DC4B}">
  <ds:schemaRefs>
    <ds:schemaRef ds:uri="http://schemas.microsoft.com/office/2006/metadata/properties"/>
    <ds:schemaRef ds:uri="http://schemas.microsoft.com/office/infopath/2007/PartnerControls"/>
    <ds:schemaRef ds:uri="http://schemas.microsoft.com/sharepoint/v3"/>
    <ds:schemaRef ds:uri="80964fa5-9e98-4434-bf74-193e10d14e3e"/>
    <ds:schemaRef ds:uri="f9347bd1-0b38-455a-9452-b4e67971548e"/>
  </ds:schemaRefs>
</ds:datastoreItem>
</file>

<file path=customXml/itemProps5.xml><?xml version="1.0" encoding="utf-8"?>
<ds:datastoreItem xmlns:ds="http://schemas.openxmlformats.org/officeDocument/2006/customXml" ds:itemID="{919301A4-C1D2-4DD2-A7C6-1AA311ACD7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8585</Words>
  <Characters>47220</Characters>
  <Application>Microsoft Office Word</Application>
  <DocSecurity>0</DocSecurity>
  <Lines>393</Lines>
  <Paragraphs>111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55694</CharactersWithSpaces>
  <SharedDoc>false</SharedDoc>
  <HLinks>
    <vt:vector size="132" baseType="variant">
      <vt:variant>
        <vt:i4>1310768</vt:i4>
      </vt:variant>
      <vt:variant>
        <vt:i4>122</vt:i4>
      </vt:variant>
      <vt:variant>
        <vt:i4>0</vt:i4>
      </vt:variant>
      <vt:variant>
        <vt:i4>5</vt:i4>
      </vt:variant>
      <vt:variant>
        <vt:lpwstr/>
      </vt:variant>
      <vt:variant>
        <vt:lpwstr>_Toc49425159</vt:lpwstr>
      </vt:variant>
      <vt:variant>
        <vt:i4>1376304</vt:i4>
      </vt:variant>
      <vt:variant>
        <vt:i4>116</vt:i4>
      </vt:variant>
      <vt:variant>
        <vt:i4>0</vt:i4>
      </vt:variant>
      <vt:variant>
        <vt:i4>5</vt:i4>
      </vt:variant>
      <vt:variant>
        <vt:lpwstr/>
      </vt:variant>
      <vt:variant>
        <vt:lpwstr>_Toc49425158</vt:lpwstr>
      </vt:variant>
      <vt:variant>
        <vt:i4>1703984</vt:i4>
      </vt:variant>
      <vt:variant>
        <vt:i4>110</vt:i4>
      </vt:variant>
      <vt:variant>
        <vt:i4>0</vt:i4>
      </vt:variant>
      <vt:variant>
        <vt:i4>5</vt:i4>
      </vt:variant>
      <vt:variant>
        <vt:lpwstr/>
      </vt:variant>
      <vt:variant>
        <vt:lpwstr>_Toc49425157</vt:lpwstr>
      </vt:variant>
      <vt:variant>
        <vt:i4>1769520</vt:i4>
      </vt:variant>
      <vt:variant>
        <vt:i4>104</vt:i4>
      </vt:variant>
      <vt:variant>
        <vt:i4>0</vt:i4>
      </vt:variant>
      <vt:variant>
        <vt:i4>5</vt:i4>
      </vt:variant>
      <vt:variant>
        <vt:lpwstr/>
      </vt:variant>
      <vt:variant>
        <vt:lpwstr>_Toc49425156</vt:lpwstr>
      </vt:variant>
      <vt:variant>
        <vt:i4>1572912</vt:i4>
      </vt:variant>
      <vt:variant>
        <vt:i4>98</vt:i4>
      </vt:variant>
      <vt:variant>
        <vt:i4>0</vt:i4>
      </vt:variant>
      <vt:variant>
        <vt:i4>5</vt:i4>
      </vt:variant>
      <vt:variant>
        <vt:lpwstr/>
      </vt:variant>
      <vt:variant>
        <vt:lpwstr>_Toc49425155</vt:lpwstr>
      </vt:variant>
      <vt:variant>
        <vt:i4>1638448</vt:i4>
      </vt:variant>
      <vt:variant>
        <vt:i4>92</vt:i4>
      </vt:variant>
      <vt:variant>
        <vt:i4>0</vt:i4>
      </vt:variant>
      <vt:variant>
        <vt:i4>5</vt:i4>
      </vt:variant>
      <vt:variant>
        <vt:lpwstr/>
      </vt:variant>
      <vt:variant>
        <vt:lpwstr>_Toc49425154</vt:lpwstr>
      </vt:variant>
      <vt:variant>
        <vt:i4>1966128</vt:i4>
      </vt:variant>
      <vt:variant>
        <vt:i4>86</vt:i4>
      </vt:variant>
      <vt:variant>
        <vt:i4>0</vt:i4>
      </vt:variant>
      <vt:variant>
        <vt:i4>5</vt:i4>
      </vt:variant>
      <vt:variant>
        <vt:lpwstr/>
      </vt:variant>
      <vt:variant>
        <vt:lpwstr>_Toc49425153</vt:lpwstr>
      </vt:variant>
      <vt:variant>
        <vt:i4>2031664</vt:i4>
      </vt:variant>
      <vt:variant>
        <vt:i4>80</vt:i4>
      </vt:variant>
      <vt:variant>
        <vt:i4>0</vt:i4>
      </vt:variant>
      <vt:variant>
        <vt:i4>5</vt:i4>
      </vt:variant>
      <vt:variant>
        <vt:lpwstr/>
      </vt:variant>
      <vt:variant>
        <vt:lpwstr>_Toc49425152</vt:lpwstr>
      </vt:variant>
      <vt:variant>
        <vt:i4>1835056</vt:i4>
      </vt:variant>
      <vt:variant>
        <vt:i4>74</vt:i4>
      </vt:variant>
      <vt:variant>
        <vt:i4>0</vt:i4>
      </vt:variant>
      <vt:variant>
        <vt:i4>5</vt:i4>
      </vt:variant>
      <vt:variant>
        <vt:lpwstr/>
      </vt:variant>
      <vt:variant>
        <vt:lpwstr>_Toc49425151</vt:lpwstr>
      </vt:variant>
      <vt:variant>
        <vt:i4>1900592</vt:i4>
      </vt:variant>
      <vt:variant>
        <vt:i4>68</vt:i4>
      </vt:variant>
      <vt:variant>
        <vt:i4>0</vt:i4>
      </vt:variant>
      <vt:variant>
        <vt:i4>5</vt:i4>
      </vt:variant>
      <vt:variant>
        <vt:lpwstr/>
      </vt:variant>
      <vt:variant>
        <vt:lpwstr>_Toc49425150</vt:lpwstr>
      </vt:variant>
      <vt:variant>
        <vt:i4>1310769</vt:i4>
      </vt:variant>
      <vt:variant>
        <vt:i4>62</vt:i4>
      </vt:variant>
      <vt:variant>
        <vt:i4>0</vt:i4>
      </vt:variant>
      <vt:variant>
        <vt:i4>5</vt:i4>
      </vt:variant>
      <vt:variant>
        <vt:lpwstr/>
      </vt:variant>
      <vt:variant>
        <vt:lpwstr>_Toc49425149</vt:lpwstr>
      </vt:variant>
      <vt:variant>
        <vt:i4>1376305</vt:i4>
      </vt:variant>
      <vt:variant>
        <vt:i4>56</vt:i4>
      </vt:variant>
      <vt:variant>
        <vt:i4>0</vt:i4>
      </vt:variant>
      <vt:variant>
        <vt:i4>5</vt:i4>
      </vt:variant>
      <vt:variant>
        <vt:lpwstr/>
      </vt:variant>
      <vt:variant>
        <vt:lpwstr>_Toc49425148</vt:lpwstr>
      </vt:variant>
      <vt:variant>
        <vt:i4>1703985</vt:i4>
      </vt:variant>
      <vt:variant>
        <vt:i4>50</vt:i4>
      </vt:variant>
      <vt:variant>
        <vt:i4>0</vt:i4>
      </vt:variant>
      <vt:variant>
        <vt:i4>5</vt:i4>
      </vt:variant>
      <vt:variant>
        <vt:lpwstr/>
      </vt:variant>
      <vt:variant>
        <vt:lpwstr>_Toc49425147</vt:lpwstr>
      </vt:variant>
      <vt:variant>
        <vt:i4>1769521</vt:i4>
      </vt:variant>
      <vt:variant>
        <vt:i4>44</vt:i4>
      </vt:variant>
      <vt:variant>
        <vt:i4>0</vt:i4>
      </vt:variant>
      <vt:variant>
        <vt:i4>5</vt:i4>
      </vt:variant>
      <vt:variant>
        <vt:lpwstr/>
      </vt:variant>
      <vt:variant>
        <vt:lpwstr>_Toc49425146</vt:lpwstr>
      </vt:variant>
      <vt:variant>
        <vt:i4>1572913</vt:i4>
      </vt:variant>
      <vt:variant>
        <vt:i4>38</vt:i4>
      </vt:variant>
      <vt:variant>
        <vt:i4>0</vt:i4>
      </vt:variant>
      <vt:variant>
        <vt:i4>5</vt:i4>
      </vt:variant>
      <vt:variant>
        <vt:lpwstr/>
      </vt:variant>
      <vt:variant>
        <vt:lpwstr>_Toc49425145</vt:lpwstr>
      </vt:variant>
      <vt:variant>
        <vt:i4>1638449</vt:i4>
      </vt:variant>
      <vt:variant>
        <vt:i4>32</vt:i4>
      </vt:variant>
      <vt:variant>
        <vt:i4>0</vt:i4>
      </vt:variant>
      <vt:variant>
        <vt:i4>5</vt:i4>
      </vt:variant>
      <vt:variant>
        <vt:lpwstr/>
      </vt:variant>
      <vt:variant>
        <vt:lpwstr>_Toc49425144</vt:lpwstr>
      </vt:variant>
      <vt:variant>
        <vt:i4>1966129</vt:i4>
      </vt:variant>
      <vt:variant>
        <vt:i4>26</vt:i4>
      </vt:variant>
      <vt:variant>
        <vt:i4>0</vt:i4>
      </vt:variant>
      <vt:variant>
        <vt:i4>5</vt:i4>
      </vt:variant>
      <vt:variant>
        <vt:lpwstr/>
      </vt:variant>
      <vt:variant>
        <vt:lpwstr>_Toc49425143</vt:lpwstr>
      </vt:variant>
      <vt:variant>
        <vt:i4>2031665</vt:i4>
      </vt:variant>
      <vt:variant>
        <vt:i4>20</vt:i4>
      </vt:variant>
      <vt:variant>
        <vt:i4>0</vt:i4>
      </vt:variant>
      <vt:variant>
        <vt:i4>5</vt:i4>
      </vt:variant>
      <vt:variant>
        <vt:lpwstr/>
      </vt:variant>
      <vt:variant>
        <vt:lpwstr>_Toc49425142</vt:lpwstr>
      </vt:variant>
      <vt:variant>
        <vt:i4>1835057</vt:i4>
      </vt:variant>
      <vt:variant>
        <vt:i4>14</vt:i4>
      </vt:variant>
      <vt:variant>
        <vt:i4>0</vt:i4>
      </vt:variant>
      <vt:variant>
        <vt:i4>5</vt:i4>
      </vt:variant>
      <vt:variant>
        <vt:lpwstr/>
      </vt:variant>
      <vt:variant>
        <vt:lpwstr>_Toc49425141</vt:lpwstr>
      </vt:variant>
      <vt:variant>
        <vt:i4>1900593</vt:i4>
      </vt:variant>
      <vt:variant>
        <vt:i4>8</vt:i4>
      </vt:variant>
      <vt:variant>
        <vt:i4>0</vt:i4>
      </vt:variant>
      <vt:variant>
        <vt:i4>5</vt:i4>
      </vt:variant>
      <vt:variant>
        <vt:lpwstr/>
      </vt:variant>
      <vt:variant>
        <vt:lpwstr>_Toc49425140</vt:lpwstr>
      </vt:variant>
      <vt:variant>
        <vt:i4>1310774</vt:i4>
      </vt:variant>
      <vt:variant>
        <vt:i4>2</vt:i4>
      </vt:variant>
      <vt:variant>
        <vt:i4>0</vt:i4>
      </vt:variant>
      <vt:variant>
        <vt:i4>5</vt:i4>
      </vt:variant>
      <vt:variant>
        <vt:lpwstr/>
      </vt:variant>
      <vt:variant>
        <vt:lpwstr>_Toc49425139</vt:lpwstr>
      </vt:variant>
      <vt:variant>
        <vt:i4>327696</vt:i4>
      </vt:variant>
      <vt:variant>
        <vt:i4>0</vt:i4>
      </vt:variant>
      <vt:variant>
        <vt:i4>0</vt:i4>
      </vt:variant>
      <vt:variant>
        <vt:i4>5</vt:i4>
      </vt:variant>
      <vt:variant>
        <vt:lpwstr>https://www.usaid.gov/sites/default/files/documents/1862/USAID-Mexico-CDCS-with-Addendum-1-as-of-Nov-2015.pdf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Huerta</dc:creator>
  <cp:keywords/>
  <dc:description/>
  <cp:lastModifiedBy>Gladys Rivera</cp:lastModifiedBy>
  <cp:revision>2</cp:revision>
  <cp:lastPrinted>2020-05-27T02:45:00Z</cp:lastPrinted>
  <dcterms:created xsi:type="dcterms:W3CDTF">2020-10-22T19:34:00Z</dcterms:created>
  <dcterms:modified xsi:type="dcterms:W3CDTF">2020-10-22T19:34:00Z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0x010100CA1165AA88476C41B2BC54DDCF0BBA89</vt:lpwstr>
  </property>
  <property fmtid="{D5CDD505-2E9C-101B-9397-08002B2CF9AE}" pid="3" name="_dlc_DocIdItemGuid">
    <vt:lpwstr>fc1572e9-5c91-45a6-be33-caf47249292d</vt:lpwstr>
  </property>
</Properties>
</file>